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8783" w14:textId="52E58945" w:rsidR="007C05D1" w:rsidRDefault="00A83E2D">
      <w:r>
        <w:rPr>
          <w:noProof/>
        </w:rPr>
        <mc:AlternateContent>
          <mc:Choice Requires="wps">
            <w:drawing>
              <wp:anchor distT="0" distB="0" distL="114300" distR="114300" simplePos="0" relativeHeight="251659264" behindDoc="0" locked="0" layoutInCell="1" allowOverlap="1" wp14:anchorId="5DC03511" wp14:editId="508BB364">
                <wp:simplePos x="0" y="0"/>
                <wp:positionH relativeFrom="margin">
                  <wp:align>right</wp:align>
                </wp:positionH>
                <wp:positionV relativeFrom="paragraph">
                  <wp:posOffset>68580</wp:posOffset>
                </wp:positionV>
                <wp:extent cx="3870960" cy="153352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3870960" cy="1533525"/>
                        </a:xfrm>
                        <a:prstGeom prst="rect">
                          <a:avLst/>
                        </a:prstGeom>
                        <a:solidFill>
                          <a:srgbClr val="7030A0"/>
                        </a:solidFill>
                        <a:ln w="6350">
                          <a:solidFill>
                            <a:prstClr val="black"/>
                          </a:solidFill>
                        </a:ln>
                      </wps:spPr>
                      <wps:txbx>
                        <w:txbxContent>
                          <w:p w14:paraId="65916EA7" w14:textId="77777777" w:rsidR="00EA4333" w:rsidRPr="00656ADB" w:rsidRDefault="00656ADB" w:rsidP="00656ADB">
                            <w:pPr>
                              <w:rPr>
                                <w:b/>
                                <w:color w:val="FFFFFF" w:themeColor="background1"/>
                                <w:sz w:val="20"/>
                                <w:szCs w:val="20"/>
                              </w:rPr>
                            </w:pPr>
                            <w:r>
                              <w:rPr>
                                <w:b/>
                                <w:color w:val="FFFFFF" w:themeColor="background1"/>
                                <w:sz w:val="32"/>
                                <w:szCs w:val="32"/>
                              </w:rPr>
                              <w:t xml:space="preserve">       </w:t>
                            </w:r>
                            <w:r w:rsidR="00067315">
                              <w:rPr>
                                <w:b/>
                                <w:color w:val="FFFFFF" w:themeColor="background1"/>
                                <w:sz w:val="32"/>
                                <w:szCs w:val="32"/>
                              </w:rPr>
                              <w:t>Coalition Meeting</w:t>
                            </w:r>
                          </w:p>
                          <w:p w14:paraId="174EE366" w14:textId="77777777" w:rsidR="00EA4333" w:rsidRDefault="00EA4333" w:rsidP="00EA4333">
                            <w:pPr>
                              <w:rPr>
                                <w:b/>
                                <w:color w:val="FFFFFF" w:themeColor="background1"/>
                                <w:sz w:val="20"/>
                                <w:szCs w:val="20"/>
                              </w:rPr>
                            </w:pPr>
                          </w:p>
                          <w:p w14:paraId="487674A7" w14:textId="77777777" w:rsidR="00656ADB" w:rsidRPr="00656ADB" w:rsidRDefault="00656ADB" w:rsidP="00EA4333">
                            <w:pPr>
                              <w:rPr>
                                <w:b/>
                                <w:color w:val="FFFFFF" w:themeColor="background1"/>
                                <w:sz w:val="20"/>
                                <w:szCs w:val="20"/>
                              </w:rPr>
                            </w:pPr>
                          </w:p>
                          <w:p w14:paraId="03661824" w14:textId="497431FC" w:rsidR="00EA4333" w:rsidRPr="00656ADB" w:rsidRDefault="00EA4333" w:rsidP="00EA4333">
                            <w:pPr>
                              <w:rPr>
                                <w:b/>
                                <w:color w:val="FFFFFF" w:themeColor="background1"/>
                              </w:rPr>
                            </w:pPr>
                            <w:r w:rsidRPr="00656ADB">
                              <w:rPr>
                                <w:b/>
                                <w:color w:val="FFFFFF" w:themeColor="background1"/>
                              </w:rPr>
                              <w:t>Chair:</w:t>
                            </w:r>
                            <w:r w:rsidR="003F5434">
                              <w:rPr>
                                <w:b/>
                                <w:color w:val="FFFFFF" w:themeColor="background1"/>
                              </w:rPr>
                              <w:t xml:space="preserve">  </w:t>
                            </w:r>
                            <w:r w:rsidR="006F2A45">
                              <w:rPr>
                                <w:b/>
                                <w:color w:val="FFFFFF" w:themeColor="background1"/>
                              </w:rPr>
                              <w:t xml:space="preserve">Hilda </w:t>
                            </w:r>
                            <w:proofErr w:type="spellStart"/>
                            <w:r w:rsidR="006F2A45">
                              <w:rPr>
                                <w:b/>
                                <w:color w:val="FFFFFF" w:themeColor="background1"/>
                              </w:rPr>
                              <w:t>lando</w:t>
                            </w:r>
                            <w:proofErr w:type="spellEnd"/>
                          </w:p>
                          <w:p w14:paraId="7EB8DF03" w14:textId="77777777" w:rsidR="00EA4333" w:rsidRPr="00656ADB" w:rsidRDefault="00EA4333" w:rsidP="00EA4333">
                            <w:pPr>
                              <w:rPr>
                                <w:b/>
                                <w:color w:val="FFFFFF" w:themeColor="background1"/>
                              </w:rPr>
                            </w:pPr>
                          </w:p>
                          <w:p w14:paraId="1550704D" w14:textId="7C61CBFB" w:rsidR="009C44E1" w:rsidRDefault="00EA4333">
                            <w:pPr>
                              <w:rPr>
                                <w:b/>
                                <w:color w:val="FFFFFF" w:themeColor="background1"/>
                              </w:rPr>
                            </w:pPr>
                            <w:r w:rsidRPr="00656ADB">
                              <w:rPr>
                                <w:b/>
                                <w:color w:val="FFFFFF" w:themeColor="background1"/>
                              </w:rPr>
                              <w:t>Co-Chair</w:t>
                            </w:r>
                            <w:r w:rsidR="00656ADB" w:rsidRPr="00656ADB">
                              <w:rPr>
                                <w:b/>
                                <w:color w:val="FFFFFF" w:themeColor="background1"/>
                              </w:rPr>
                              <w:t>:</w:t>
                            </w:r>
                            <w:r w:rsidR="003F5434">
                              <w:rPr>
                                <w:b/>
                                <w:color w:val="FFFFFF" w:themeColor="background1"/>
                              </w:rPr>
                              <w:t xml:space="preserve"> </w:t>
                            </w:r>
                            <w:r w:rsidR="006F2A45">
                              <w:rPr>
                                <w:b/>
                                <w:color w:val="FFFFFF" w:themeColor="background1"/>
                              </w:rPr>
                              <w:t xml:space="preserve"> Amanda Chafee</w:t>
                            </w:r>
                          </w:p>
                          <w:p w14:paraId="49F0F757" w14:textId="77777777" w:rsidR="00656ADB" w:rsidRDefault="00656ADB">
                            <w:pPr>
                              <w:rPr>
                                <w:b/>
                                <w:color w:val="FFFFFF" w:themeColor="background1"/>
                              </w:rPr>
                            </w:pPr>
                          </w:p>
                          <w:p w14:paraId="3C4D9561" w14:textId="77777777" w:rsidR="00656ADB" w:rsidRPr="00656ADB" w:rsidRDefault="00656ADB">
                            <w:pPr>
                              <w:rPr>
                                <w:color w:val="FFFFFF" w:themeColor="background1"/>
                              </w:rPr>
                            </w:pPr>
                            <w:r>
                              <w:rPr>
                                <w:b/>
                                <w:color w:val="FFFFFF" w:themeColor="background1"/>
                              </w:rPr>
                              <w:t>Recording Member:</w:t>
                            </w:r>
                            <w:r w:rsidR="003F5434">
                              <w:rPr>
                                <w:b/>
                                <w:color w:val="FFFFFF" w:themeColor="background1"/>
                              </w:rPr>
                              <w:t xml:space="preserve">  C</w:t>
                            </w:r>
                            <w:r w:rsidR="00695C11">
                              <w:rPr>
                                <w:b/>
                                <w:color w:val="FFFFFF" w:themeColor="background1"/>
                              </w:rPr>
                              <w:t>olleen Banik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03511" id="_x0000_t202" coordsize="21600,21600" o:spt="202" path="m,l,21600r21600,l21600,xe">
                <v:stroke joinstyle="miter"/>
                <v:path gradientshapeok="t" o:connecttype="rect"/>
              </v:shapetype>
              <v:shape id="Text Box 2" o:spid="_x0000_s1026" type="#_x0000_t202" style="position:absolute;margin-left:253.6pt;margin-top:5.4pt;width:304.8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" fillcolor="#7030a0" strokeweight=".5pt">
                <v:textbox>
                  <w:txbxContent>
                    <w:p w14:paraId="65916EA7" w14:textId="77777777" w:rsidR="00EA4333" w:rsidRPr="00656ADB" w:rsidRDefault="00656ADB" w:rsidP="00656ADB">
                      <w:pPr>
                        <w:rPr>
                          <w:b/>
                          <w:color w:val="FFFFFF" w:themeColor="background1"/>
                          <w:sz w:val="20"/>
                          <w:szCs w:val="20"/>
                        </w:rPr>
                      </w:pPr>
                      <w:r>
                        <w:rPr>
                          <w:b/>
                          <w:color w:val="FFFFFF" w:themeColor="background1"/>
                          <w:sz w:val="32"/>
                          <w:szCs w:val="32"/>
                        </w:rPr>
                        <w:t xml:space="preserve">       </w:t>
                      </w:r>
                      <w:r w:rsidR="00067315">
                        <w:rPr>
                          <w:b/>
                          <w:color w:val="FFFFFF" w:themeColor="background1"/>
                          <w:sz w:val="32"/>
                          <w:szCs w:val="32"/>
                        </w:rPr>
                        <w:t>Coalition Meeting</w:t>
                      </w:r>
                    </w:p>
                    <w:p w14:paraId="174EE366" w14:textId="77777777" w:rsidR="00EA4333" w:rsidRDefault="00EA4333" w:rsidP="00EA4333">
                      <w:pPr>
                        <w:rPr>
                          <w:b/>
                          <w:color w:val="FFFFFF" w:themeColor="background1"/>
                          <w:sz w:val="20"/>
                          <w:szCs w:val="20"/>
                        </w:rPr>
                      </w:pPr>
                    </w:p>
                    <w:p w14:paraId="487674A7" w14:textId="77777777" w:rsidR="00656ADB" w:rsidRPr="00656ADB" w:rsidRDefault="00656ADB" w:rsidP="00EA4333">
                      <w:pPr>
                        <w:rPr>
                          <w:b/>
                          <w:color w:val="FFFFFF" w:themeColor="background1"/>
                          <w:sz w:val="20"/>
                          <w:szCs w:val="20"/>
                        </w:rPr>
                      </w:pPr>
                    </w:p>
                    <w:p w14:paraId="03661824" w14:textId="497431FC" w:rsidR="00EA4333" w:rsidRPr="00656ADB" w:rsidRDefault="00EA4333" w:rsidP="00EA4333">
                      <w:pPr>
                        <w:rPr>
                          <w:b/>
                          <w:color w:val="FFFFFF" w:themeColor="background1"/>
                        </w:rPr>
                      </w:pPr>
                      <w:r w:rsidRPr="00656ADB">
                        <w:rPr>
                          <w:b/>
                          <w:color w:val="FFFFFF" w:themeColor="background1"/>
                        </w:rPr>
                        <w:t>Chair:</w:t>
                      </w:r>
                      <w:r w:rsidR="003F5434">
                        <w:rPr>
                          <w:b/>
                          <w:color w:val="FFFFFF" w:themeColor="background1"/>
                        </w:rPr>
                        <w:t xml:space="preserve">  </w:t>
                      </w:r>
                      <w:r w:rsidR="006F2A45">
                        <w:rPr>
                          <w:b/>
                          <w:color w:val="FFFFFF" w:themeColor="background1"/>
                        </w:rPr>
                        <w:t xml:space="preserve">Hilda </w:t>
                      </w:r>
                      <w:proofErr w:type="spellStart"/>
                      <w:r w:rsidR="006F2A45">
                        <w:rPr>
                          <w:b/>
                          <w:color w:val="FFFFFF" w:themeColor="background1"/>
                        </w:rPr>
                        <w:t>lando</w:t>
                      </w:r>
                      <w:proofErr w:type="spellEnd"/>
                    </w:p>
                    <w:p w14:paraId="7EB8DF03" w14:textId="77777777" w:rsidR="00EA4333" w:rsidRPr="00656ADB" w:rsidRDefault="00EA4333" w:rsidP="00EA4333">
                      <w:pPr>
                        <w:rPr>
                          <w:b/>
                          <w:color w:val="FFFFFF" w:themeColor="background1"/>
                        </w:rPr>
                      </w:pPr>
                    </w:p>
                    <w:p w14:paraId="1550704D" w14:textId="7C61CBFB" w:rsidR="009C44E1" w:rsidRDefault="00EA4333">
                      <w:pPr>
                        <w:rPr>
                          <w:b/>
                          <w:color w:val="FFFFFF" w:themeColor="background1"/>
                        </w:rPr>
                      </w:pPr>
                      <w:r w:rsidRPr="00656ADB">
                        <w:rPr>
                          <w:b/>
                          <w:color w:val="FFFFFF" w:themeColor="background1"/>
                        </w:rPr>
                        <w:t>Co-Chair</w:t>
                      </w:r>
                      <w:r w:rsidR="00656ADB" w:rsidRPr="00656ADB">
                        <w:rPr>
                          <w:b/>
                          <w:color w:val="FFFFFF" w:themeColor="background1"/>
                        </w:rPr>
                        <w:t>:</w:t>
                      </w:r>
                      <w:r w:rsidR="003F5434">
                        <w:rPr>
                          <w:b/>
                          <w:color w:val="FFFFFF" w:themeColor="background1"/>
                        </w:rPr>
                        <w:t xml:space="preserve"> </w:t>
                      </w:r>
                      <w:r w:rsidR="006F2A45">
                        <w:rPr>
                          <w:b/>
                          <w:color w:val="FFFFFF" w:themeColor="background1"/>
                        </w:rPr>
                        <w:t xml:space="preserve"> Amanda Chafee</w:t>
                      </w:r>
                    </w:p>
                    <w:p w14:paraId="49F0F757" w14:textId="77777777" w:rsidR="00656ADB" w:rsidRDefault="00656ADB">
                      <w:pPr>
                        <w:rPr>
                          <w:b/>
                          <w:color w:val="FFFFFF" w:themeColor="background1"/>
                        </w:rPr>
                      </w:pPr>
                    </w:p>
                    <w:p w14:paraId="3C4D9561" w14:textId="77777777" w:rsidR="00656ADB" w:rsidRPr="00656ADB" w:rsidRDefault="00656ADB">
                      <w:pPr>
                        <w:rPr>
                          <w:color w:val="FFFFFF" w:themeColor="background1"/>
                        </w:rPr>
                      </w:pPr>
                      <w:r>
                        <w:rPr>
                          <w:b/>
                          <w:color w:val="FFFFFF" w:themeColor="background1"/>
                        </w:rPr>
                        <w:t>Recording Member:</w:t>
                      </w:r>
                      <w:r w:rsidR="003F5434">
                        <w:rPr>
                          <w:b/>
                          <w:color w:val="FFFFFF" w:themeColor="background1"/>
                        </w:rPr>
                        <w:t xml:space="preserve">  C</w:t>
                      </w:r>
                      <w:r w:rsidR="00695C11">
                        <w:rPr>
                          <w:b/>
                          <w:color w:val="FFFFFF" w:themeColor="background1"/>
                        </w:rPr>
                        <w:t>olleen Banik</w:t>
                      </w:r>
                    </w:p>
                  </w:txbxContent>
                </v:textbox>
                <w10:wrap anchorx="margin"/>
              </v:shape>
            </w:pict>
          </mc:Fallback>
        </mc:AlternateContent>
      </w:r>
      <w:r w:rsidR="00656ADB">
        <w:rPr>
          <w:noProof/>
        </w:rPr>
        <mc:AlternateContent>
          <mc:Choice Requires="wps">
            <w:drawing>
              <wp:anchor distT="0" distB="0" distL="114300" distR="114300" simplePos="0" relativeHeight="251660288" behindDoc="0" locked="0" layoutInCell="1" allowOverlap="1" wp14:anchorId="0EE32188" wp14:editId="08751DA6">
                <wp:simplePos x="0" y="0"/>
                <wp:positionH relativeFrom="column">
                  <wp:posOffset>4366260</wp:posOffset>
                </wp:positionH>
                <wp:positionV relativeFrom="paragraph">
                  <wp:posOffset>198120</wp:posOffset>
                </wp:positionV>
                <wp:extent cx="1424940" cy="7848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1424940" cy="784860"/>
                        </a:xfrm>
                        <a:prstGeom prst="rect">
                          <a:avLst/>
                        </a:prstGeom>
                        <a:solidFill>
                          <a:srgbClr val="7030A0"/>
                        </a:solidFill>
                        <a:ln w="6350">
                          <a:solidFill>
                            <a:schemeClr val="bg1"/>
                          </a:solidFill>
                        </a:ln>
                      </wps:spPr>
                      <wps:txbx>
                        <w:txbxContent>
                          <w:p w14:paraId="110E1123" w14:textId="77777777" w:rsidR="003F5434" w:rsidRPr="003F5434" w:rsidRDefault="003F5434" w:rsidP="00656ADB">
                            <w:pPr>
                              <w:rPr>
                                <w:b/>
                                <w:color w:val="FFFFFF" w:themeColor="background1"/>
                                <w:sz w:val="18"/>
                                <w:szCs w:val="18"/>
                              </w:rPr>
                            </w:pPr>
                            <w:r w:rsidRPr="003F5434">
                              <w:rPr>
                                <w:b/>
                                <w:color w:val="FFFFFF" w:themeColor="background1"/>
                                <w:sz w:val="18"/>
                                <w:szCs w:val="18"/>
                              </w:rPr>
                              <w:t>Colleen Banik</w:t>
                            </w:r>
                          </w:p>
                          <w:p w14:paraId="63B4190B" w14:textId="77777777" w:rsidR="003F5434" w:rsidRPr="003F5434" w:rsidRDefault="003F5434" w:rsidP="00656ADB">
                            <w:pPr>
                              <w:rPr>
                                <w:b/>
                                <w:color w:val="FFFFFF" w:themeColor="background1"/>
                                <w:sz w:val="18"/>
                                <w:szCs w:val="18"/>
                              </w:rPr>
                            </w:pPr>
                            <w:r w:rsidRPr="003F5434">
                              <w:rPr>
                                <w:b/>
                                <w:color w:val="FFFFFF" w:themeColor="background1"/>
                                <w:sz w:val="18"/>
                                <w:szCs w:val="18"/>
                              </w:rPr>
                              <w:t>DFC Program Coordinator</w:t>
                            </w:r>
                          </w:p>
                          <w:p w14:paraId="0F31B715" w14:textId="3156415E" w:rsidR="00656ADB" w:rsidRPr="003F5434" w:rsidRDefault="00AC4811" w:rsidP="00656ADB">
                            <w:pPr>
                              <w:rPr>
                                <w:b/>
                                <w:color w:val="FFFFFF" w:themeColor="background1"/>
                                <w:sz w:val="18"/>
                                <w:szCs w:val="18"/>
                              </w:rPr>
                            </w:pPr>
                            <w:r>
                              <w:rPr>
                                <w:b/>
                                <w:color w:val="FFFFFF" w:themeColor="background1"/>
                                <w:sz w:val="18"/>
                                <w:szCs w:val="18"/>
                              </w:rPr>
                              <w:t>23 Liberty</w:t>
                            </w:r>
                            <w:r w:rsidR="00656ADB" w:rsidRPr="003F5434">
                              <w:rPr>
                                <w:b/>
                                <w:color w:val="FFFFFF" w:themeColor="background1"/>
                                <w:sz w:val="18"/>
                                <w:szCs w:val="18"/>
                              </w:rPr>
                              <w:t xml:space="preserve"> Street</w:t>
                            </w:r>
                          </w:p>
                          <w:p w14:paraId="01494C51" w14:textId="77777777" w:rsidR="00656ADB" w:rsidRPr="003F5434" w:rsidRDefault="00656ADB" w:rsidP="00656ADB">
                            <w:pPr>
                              <w:rPr>
                                <w:b/>
                                <w:color w:val="FFFFFF" w:themeColor="background1"/>
                                <w:sz w:val="18"/>
                                <w:szCs w:val="18"/>
                              </w:rPr>
                            </w:pPr>
                            <w:r w:rsidRPr="003F5434">
                              <w:rPr>
                                <w:b/>
                                <w:color w:val="FFFFFF" w:themeColor="background1"/>
                                <w:sz w:val="18"/>
                                <w:szCs w:val="18"/>
                              </w:rPr>
                              <w:t>Bath, New York 14810</w:t>
                            </w:r>
                          </w:p>
                          <w:p w14:paraId="74016EED" w14:textId="5A584F16" w:rsidR="00656ADB" w:rsidRPr="003F5434" w:rsidRDefault="00656ADB" w:rsidP="00656ADB">
                            <w:pPr>
                              <w:rPr>
                                <w:b/>
                                <w:sz w:val="18"/>
                                <w:szCs w:val="18"/>
                              </w:rPr>
                            </w:pPr>
                            <w:r w:rsidRPr="003F5434">
                              <w:rPr>
                                <w:b/>
                                <w:color w:val="FFFFFF" w:themeColor="background1"/>
                                <w:sz w:val="18"/>
                                <w:szCs w:val="18"/>
                              </w:rPr>
                              <w:t>(607) 776-</w:t>
                            </w:r>
                            <w:r w:rsidR="00AC4811">
                              <w:rPr>
                                <w:b/>
                                <w:color w:val="FFFFFF" w:themeColor="background1"/>
                                <w:sz w:val="18"/>
                                <w:szCs w:val="18"/>
                              </w:rPr>
                              <w:t xml:space="preserve">8085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2188" id="Text Box 3" o:spid="_x0000_s1027" type="#_x0000_t202" style="position:absolute;margin-left:343.8pt;margin-top:15.6pt;width:112.2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" fillcolor="#7030a0" strokecolor="white [3212]" strokeweight=".5pt">
                <v:textbox>
                  <w:txbxContent>
                    <w:p w14:paraId="110E1123" w14:textId="77777777" w:rsidR="003F5434" w:rsidRPr="003F5434" w:rsidRDefault="003F5434" w:rsidP="00656ADB">
                      <w:pPr>
                        <w:rPr>
                          <w:b/>
                          <w:color w:val="FFFFFF" w:themeColor="background1"/>
                          <w:sz w:val="18"/>
                          <w:szCs w:val="18"/>
                        </w:rPr>
                      </w:pPr>
                      <w:r w:rsidRPr="003F5434">
                        <w:rPr>
                          <w:b/>
                          <w:color w:val="FFFFFF" w:themeColor="background1"/>
                          <w:sz w:val="18"/>
                          <w:szCs w:val="18"/>
                        </w:rPr>
                        <w:t>Colleen Banik</w:t>
                      </w:r>
                    </w:p>
                    <w:p w14:paraId="63B4190B" w14:textId="77777777" w:rsidR="003F5434" w:rsidRPr="003F5434" w:rsidRDefault="003F5434" w:rsidP="00656ADB">
                      <w:pPr>
                        <w:rPr>
                          <w:b/>
                          <w:color w:val="FFFFFF" w:themeColor="background1"/>
                          <w:sz w:val="18"/>
                          <w:szCs w:val="18"/>
                        </w:rPr>
                      </w:pPr>
                      <w:r w:rsidRPr="003F5434">
                        <w:rPr>
                          <w:b/>
                          <w:color w:val="FFFFFF" w:themeColor="background1"/>
                          <w:sz w:val="18"/>
                          <w:szCs w:val="18"/>
                        </w:rPr>
                        <w:t>DFC Program Coordinator</w:t>
                      </w:r>
                    </w:p>
                    <w:p w14:paraId="0F31B715" w14:textId="3156415E" w:rsidR="00656ADB" w:rsidRPr="003F5434" w:rsidRDefault="00AC4811" w:rsidP="00656ADB">
                      <w:pPr>
                        <w:rPr>
                          <w:b/>
                          <w:color w:val="FFFFFF" w:themeColor="background1"/>
                          <w:sz w:val="18"/>
                          <w:szCs w:val="18"/>
                        </w:rPr>
                      </w:pPr>
                      <w:r>
                        <w:rPr>
                          <w:b/>
                          <w:color w:val="FFFFFF" w:themeColor="background1"/>
                          <w:sz w:val="18"/>
                          <w:szCs w:val="18"/>
                        </w:rPr>
                        <w:t>23 Liberty</w:t>
                      </w:r>
                      <w:r w:rsidR="00656ADB" w:rsidRPr="003F5434">
                        <w:rPr>
                          <w:b/>
                          <w:color w:val="FFFFFF" w:themeColor="background1"/>
                          <w:sz w:val="18"/>
                          <w:szCs w:val="18"/>
                        </w:rPr>
                        <w:t xml:space="preserve"> Street</w:t>
                      </w:r>
                    </w:p>
                    <w:p w14:paraId="01494C51" w14:textId="77777777" w:rsidR="00656ADB" w:rsidRPr="003F5434" w:rsidRDefault="00656ADB" w:rsidP="00656ADB">
                      <w:pPr>
                        <w:rPr>
                          <w:b/>
                          <w:color w:val="FFFFFF" w:themeColor="background1"/>
                          <w:sz w:val="18"/>
                          <w:szCs w:val="18"/>
                        </w:rPr>
                      </w:pPr>
                      <w:r w:rsidRPr="003F5434">
                        <w:rPr>
                          <w:b/>
                          <w:color w:val="FFFFFF" w:themeColor="background1"/>
                          <w:sz w:val="18"/>
                          <w:szCs w:val="18"/>
                        </w:rPr>
                        <w:t>Bath, New York 14810</w:t>
                      </w:r>
                    </w:p>
                    <w:p w14:paraId="74016EED" w14:textId="5A584F16" w:rsidR="00656ADB" w:rsidRPr="003F5434" w:rsidRDefault="00656ADB" w:rsidP="00656ADB">
                      <w:pPr>
                        <w:rPr>
                          <w:b/>
                          <w:sz w:val="18"/>
                          <w:szCs w:val="18"/>
                        </w:rPr>
                      </w:pPr>
                      <w:r w:rsidRPr="003F5434">
                        <w:rPr>
                          <w:b/>
                          <w:color w:val="FFFFFF" w:themeColor="background1"/>
                          <w:sz w:val="18"/>
                          <w:szCs w:val="18"/>
                        </w:rPr>
                        <w:t>(607) 776-</w:t>
                      </w:r>
                      <w:r w:rsidR="00AC4811">
                        <w:rPr>
                          <w:b/>
                          <w:color w:val="FFFFFF" w:themeColor="background1"/>
                          <w:sz w:val="18"/>
                          <w:szCs w:val="18"/>
                        </w:rPr>
                        <w:t xml:space="preserve">8085 </w:t>
                      </w:r>
                    </w:p>
                  </w:txbxContent>
                </v:textbox>
              </v:shape>
            </w:pict>
          </mc:Fallback>
        </mc:AlternateContent>
      </w:r>
      <w:r w:rsidR="009C44E1">
        <w:rPr>
          <w:noProof/>
        </w:rPr>
        <w:drawing>
          <wp:inline distT="0" distB="0" distL="0" distR="0" wp14:anchorId="4B93FF6B" wp14:editId="67408D0C">
            <wp:extent cx="1610360" cy="1438275"/>
            <wp:effectExtent l="133350" t="114300" r="123190" b="142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625" cy="14545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968FBF" w14:textId="7AA1C93C" w:rsidR="00A84244" w:rsidRPr="00BC0A6D" w:rsidRDefault="00A84244" w:rsidP="00A84244">
      <w:pPr>
        <w:jc w:val="center"/>
        <w:rPr>
          <w:b/>
          <w:sz w:val="28"/>
          <w:szCs w:val="28"/>
        </w:rPr>
      </w:pPr>
      <w:r w:rsidRPr="00BC0A6D">
        <w:rPr>
          <w:b/>
          <w:sz w:val="28"/>
          <w:szCs w:val="28"/>
        </w:rPr>
        <w:t>Meeting Minutes</w:t>
      </w:r>
    </w:p>
    <w:p w14:paraId="7D159D4D" w14:textId="3515BED6" w:rsidR="00A84244" w:rsidRPr="00BC0A6D" w:rsidRDefault="00B12CDC" w:rsidP="00A84244">
      <w:pPr>
        <w:jc w:val="center"/>
        <w:rPr>
          <w:b/>
          <w:sz w:val="28"/>
          <w:szCs w:val="28"/>
        </w:rPr>
      </w:pPr>
      <w:r>
        <w:rPr>
          <w:b/>
          <w:sz w:val="28"/>
          <w:szCs w:val="28"/>
        </w:rPr>
        <w:t>January 12</w:t>
      </w:r>
      <w:r w:rsidR="003F0CE5">
        <w:rPr>
          <w:b/>
          <w:sz w:val="28"/>
          <w:szCs w:val="28"/>
        </w:rPr>
        <w:t>, 202</w:t>
      </w:r>
      <w:r>
        <w:rPr>
          <w:b/>
          <w:sz w:val="28"/>
          <w:szCs w:val="28"/>
        </w:rPr>
        <w:t>2</w:t>
      </w:r>
    </w:p>
    <w:p w14:paraId="41408A2F" w14:textId="77777777" w:rsidR="009C44E1" w:rsidRPr="00622575" w:rsidRDefault="009C44E1">
      <w:pPr>
        <w:rPr>
          <w:sz w:val="10"/>
          <w:szCs w:val="10"/>
        </w:rPr>
      </w:pPr>
    </w:p>
    <w:tbl>
      <w:tblPr>
        <w:tblStyle w:val="TableGrid"/>
        <w:tblW w:w="0" w:type="auto"/>
        <w:jc w:val="center"/>
        <w:tblLook w:val="04A0" w:firstRow="1" w:lastRow="0" w:firstColumn="1" w:lastColumn="0" w:noHBand="0" w:noVBand="1"/>
      </w:tblPr>
      <w:tblGrid>
        <w:gridCol w:w="3329"/>
        <w:gridCol w:w="1279"/>
        <w:gridCol w:w="3420"/>
        <w:gridCol w:w="1279"/>
      </w:tblGrid>
      <w:tr w:rsidR="009C44E1" w14:paraId="3E80BC43" w14:textId="77777777" w:rsidTr="00E23BD1">
        <w:trPr>
          <w:jc w:val="center"/>
        </w:trPr>
        <w:tc>
          <w:tcPr>
            <w:tcW w:w="3329" w:type="dxa"/>
          </w:tcPr>
          <w:p w14:paraId="6402069D" w14:textId="77777777" w:rsidR="009C44E1" w:rsidRPr="00BC0A6D" w:rsidRDefault="009C44E1">
            <w:pPr>
              <w:rPr>
                <w:b/>
              </w:rPr>
            </w:pPr>
            <w:r w:rsidRPr="00BC0A6D">
              <w:rPr>
                <w:b/>
              </w:rPr>
              <w:t>Member</w:t>
            </w:r>
          </w:p>
        </w:tc>
        <w:tc>
          <w:tcPr>
            <w:tcW w:w="1279" w:type="dxa"/>
          </w:tcPr>
          <w:p w14:paraId="3CC49133" w14:textId="77777777" w:rsidR="009C44E1" w:rsidRPr="00BC0A6D" w:rsidRDefault="009C44E1" w:rsidP="00EA4333">
            <w:pPr>
              <w:jc w:val="center"/>
              <w:rPr>
                <w:b/>
              </w:rPr>
            </w:pPr>
            <w:r w:rsidRPr="00BC0A6D">
              <w:rPr>
                <w:b/>
              </w:rPr>
              <w:t>Attendance</w:t>
            </w:r>
          </w:p>
        </w:tc>
        <w:tc>
          <w:tcPr>
            <w:tcW w:w="3420" w:type="dxa"/>
          </w:tcPr>
          <w:p w14:paraId="5C031509" w14:textId="77777777" w:rsidR="009C44E1" w:rsidRPr="00BC0A6D" w:rsidRDefault="009C44E1">
            <w:pPr>
              <w:rPr>
                <w:b/>
              </w:rPr>
            </w:pPr>
            <w:r w:rsidRPr="00BC0A6D">
              <w:rPr>
                <w:b/>
              </w:rPr>
              <w:t>Member</w:t>
            </w:r>
          </w:p>
        </w:tc>
        <w:tc>
          <w:tcPr>
            <w:tcW w:w="1279" w:type="dxa"/>
          </w:tcPr>
          <w:p w14:paraId="7D4AED5B" w14:textId="77777777" w:rsidR="009C44E1" w:rsidRPr="00BC0A6D" w:rsidRDefault="009C44E1" w:rsidP="00EA4333">
            <w:pPr>
              <w:jc w:val="center"/>
              <w:rPr>
                <w:b/>
              </w:rPr>
            </w:pPr>
            <w:r w:rsidRPr="00BC0A6D">
              <w:rPr>
                <w:b/>
              </w:rPr>
              <w:t>Attendance</w:t>
            </w:r>
          </w:p>
        </w:tc>
      </w:tr>
      <w:tr w:rsidR="003F5434" w14:paraId="20831E2F" w14:textId="77777777" w:rsidTr="00E23BD1">
        <w:trPr>
          <w:jc w:val="center"/>
        </w:trPr>
        <w:tc>
          <w:tcPr>
            <w:tcW w:w="3329" w:type="dxa"/>
          </w:tcPr>
          <w:p w14:paraId="6BC32816" w14:textId="77777777" w:rsidR="003F5434" w:rsidRDefault="003F5434">
            <w:r>
              <w:t>Pam Aini</w:t>
            </w:r>
          </w:p>
        </w:tc>
        <w:tc>
          <w:tcPr>
            <w:tcW w:w="1279" w:type="dxa"/>
          </w:tcPr>
          <w:p w14:paraId="38E5B45A" w14:textId="2EEE9665" w:rsidR="003F5434" w:rsidRPr="00BC0A6D" w:rsidRDefault="003F5434" w:rsidP="00EA4333">
            <w:pPr>
              <w:jc w:val="center"/>
            </w:pPr>
          </w:p>
        </w:tc>
        <w:tc>
          <w:tcPr>
            <w:tcW w:w="3420" w:type="dxa"/>
          </w:tcPr>
          <w:p w14:paraId="5F44AAF3" w14:textId="77777777" w:rsidR="003F5434" w:rsidRDefault="003F5434">
            <w:r>
              <w:t>Jim Allard</w:t>
            </w:r>
          </w:p>
        </w:tc>
        <w:tc>
          <w:tcPr>
            <w:tcW w:w="1279" w:type="dxa"/>
          </w:tcPr>
          <w:p w14:paraId="685F0657" w14:textId="77777777" w:rsidR="003F5434" w:rsidRDefault="003F5434" w:rsidP="00EA4333">
            <w:pPr>
              <w:jc w:val="center"/>
            </w:pPr>
          </w:p>
        </w:tc>
      </w:tr>
      <w:tr w:rsidR="003F5434" w14:paraId="18E741A4" w14:textId="77777777" w:rsidTr="00E23BD1">
        <w:trPr>
          <w:jc w:val="center"/>
        </w:trPr>
        <w:tc>
          <w:tcPr>
            <w:tcW w:w="3329" w:type="dxa"/>
          </w:tcPr>
          <w:p w14:paraId="6129BE19" w14:textId="1DCD9CA5" w:rsidR="003F5434" w:rsidRDefault="006F2A45">
            <w:r>
              <w:t>Colleen Banik</w:t>
            </w:r>
          </w:p>
        </w:tc>
        <w:tc>
          <w:tcPr>
            <w:tcW w:w="1279" w:type="dxa"/>
          </w:tcPr>
          <w:p w14:paraId="196EBACC" w14:textId="73FF160B" w:rsidR="003F5434" w:rsidRPr="00BC0A6D" w:rsidRDefault="006F2A45" w:rsidP="00EA4333">
            <w:pPr>
              <w:jc w:val="center"/>
            </w:pPr>
            <w:r>
              <w:t>X</w:t>
            </w:r>
          </w:p>
        </w:tc>
        <w:tc>
          <w:tcPr>
            <w:tcW w:w="3420" w:type="dxa"/>
          </w:tcPr>
          <w:p w14:paraId="4800E54C" w14:textId="77777777" w:rsidR="003F5434" w:rsidRDefault="003F5434">
            <w:r>
              <w:t>Brooks Baker</w:t>
            </w:r>
          </w:p>
        </w:tc>
        <w:tc>
          <w:tcPr>
            <w:tcW w:w="1279" w:type="dxa"/>
          </w:tcPr>
          <w:p w14:paraId="65696F7F" w14:textId="77777777" w:rsidR="003F5434" w:rsidRDefault="003F5434" w:rsidP="00EA4333">
            <w:pPr>
              <w:jc w:val="center"/>
            </w:pPr>
          </w:p>
        </w:tc>
      </w:tr>
      <w:tr w:rsidR="003F5434" w14:paraId="5A4A976B" w14:textId="77777777" w:rsidTr="00E23BD1">
        <w:trPr>
          <w:jc w:val="center"/>
        </w:trPr>
        <w:tc>
          <w:tcPr>
            <w:tcW w:w="3329" w:type="dxa"/>
          </w:tcPr>
          <w:p w14:paraId="7ACDF6A2" w14:textId="1402642D" w:rsidR="003F5434" w:rsidRDefault="006F2A45">
            <w:r>
              <w:t xml:space="preserve">Stacey </w:t>
            </w:r>
            <w:r w:rsidR="00C47BD7">
              <w:t>Wing</w:t>
            </w:r>
          </w:p>
        </w:tc>
        <w:tc>
          <w:tcPr>
            <w:tcW w:w="1279" w:type="dxa"/>
          </w:tcPr>
          <w:p w14:paraId="4A7B9EAF" w14:textId="060FE64A" w:rsidR="003F5434" w:rsidRPr="00BC0A6D" w:rsidRDefault="006F2A45" w:rsidP="00EA4333">
            <w:pPr>
              <w:jc w:val="center"/>
            </w:pPr>
            <w:r>
              <w:t>X</w:t>
            </w:r>
          </w:p>
        </w:tc>
        <w:tc>
          <w:tcPr>
            <w:tcW w:w="3420" w:type="dxa"/>
          </w:tcPr>
          <w:p w14:paraId="038386E8" w14:textId="7FA4C3D8" w:rsidR="003F5434" w:rsidRDefault="006F2A45">
            <w:r>
              <w:t xml:space="preserve">Hilda </w:t>
            </w:r>
            <w:proofErr w:type="spellStart"/>
            <w:r>
              <w:t>Lando</w:t>
            </w:r>
            <w:proofErr w:type="spellEnd"/>
          </w:p>
        </w:tc>
        <w:tc>
          <w:tcPr>
            <w:tcW w:w="1279" w:type="dxa"/>
          </w:tcPr>
          <w:p w14:paraId="67DB11E6" w14:textId="6EFA2ACE" w:rsidR="003F5434" w:rsidRDefault="006F2A45" w:rsidP="00EA4333">
            <w:pPr>
              <w:jc w:val="center"/>
            </w:pPr>
            <w:r>
              <w:t>X</w:t>
            </w:r>
          </w:p>
        </w:tc>
      </w:tr>
      <w:tr w:rsidR="003F5434" w14:paraId="1A7CD928" w14:textId="77777777" w:rsidTr="00E23BD1">
        <w:trPr>
          <w:jc w:val="center"/>
        </w:trPr>
        <w:tc>
          <w:tcPr>
            <w:tcW w:w="3329" w:type="dxa"/>
          </w:tcPr>
          <w:p w14:paraId="7A9FCF2A" w14:textId="77777777" w:rsidR="003F5434" w:rsidRDefault="003F5434">
            <w:r>
              <w:t>Kory Bay</w:t>
            </w:r>
          </w:p>
        </w:tc>
        <w:tc>
          <w:tcPr>
            <w:tcW w:w="1279" w:type="dxa"/>
          </w:tcPr>
          <w:p w14:paraId="5FDB82A8" w14:textId="77777777" w:rsidR="003F5434" w:rsidRPr="00BC0A6D" w:rsidRDefault="003F5434" w:rsidP="00EA4333">
            <w:pPr>
              <w:jc w:val="center"/>
            </w:pPr>
          </w:p>
        </w:tc>
        <w:tc>
          <w:tcPr>
            <w:tcW w:w="3420" w:type="dxa"/>
          </w:tcPr>
          <w:p w14:paraId="03303F60" w14:textId="77777777" w:rsidR="003F5434" w:rsidRDefault="003F5434">
            <w:r>
              <w:t>Jerry Bennett</w:t>
            </w:r>
          </w:p>
        </w:tc>
        <w:tc>
          <w:tcPr>
            <w:tcW w:w="1279" w:type="dxa"/>
          </w:tcPr>
          <w:p w14:paraId="6CFBFF45" w14:textId="528AFE8A" w:rsidR="003F5434" w:rsidRDefault="00C47BD7" w:rsidP="00EA4333">
            <w:pPr>
              <w:jc w:val="center"/>
            </w:pPr>
            <w:r>
              <w:t>X</w:t>
            </w:r>
          </w:p>
        </w:tc>
      </w:tr>
      <w:tr w:rsidR="003F5434" w14:paraId="3D131485" w14:textId="77777777" w:rsidTr="00E23BD1">
        <w:trPr>
          <w:jc w:val="center"/>
        </w:trPr>
        <w:tc>
          <w:tcPr>
            <w:tcW w:w="3329" w:type="dxa"/>
          </w:tcPr>
          <w:p w14:paraId="42A38AE7" w14:textId="77777777" w:rsidR="003F5434" w:rsidRDefault="003F5434">
            <w:r>
              <w:t xml:space="preserve">Krystle </w:t>
            </w:r>
            <w:proofErr w:type="spellStart"/>
            <w:r>
              <w:t>Blencowe</w:t>
            </w:r>
            <w:proofErr w:type="spellEnd"/>
          </w:p>
        </w:tc>
        <w:tc>
          <w:tcPr>
            <w:tcW w:w="1279" w:type="dxa"/>
          </w:tcPr>
          <w:p w14:paraId="1714A2AD" w14:textId="120C7D4E" w:rsidR="003F5434" w:rsidRPr="00BC0A6D" w:rsidRDefault="003F5434" w:rsidP="0046033D">
            <w:pPr>
              <w:jc w:val="center"/>
            </w:pPr>
          </w:p>
        </w:tc>
        <w:tc>
          <w:tcPr>
            <w:tcW w:w="3420" w:type="dxa"/>
          </w:tcPr>
          <w:p w14:paraId="0DB189C3" w14:textId="77777777" w:rsidR="003F5434" w:rsidRDefault="003F5434">
            <w:r>
              <w:t xml:space="preserve">Brandon </w:t>
            </w:r>
            <w:proofErr w:type="spellStart"/>
            <w:r>
              <w:t>Beuter</w:t>
            </w:r>
            <w:proofErr w:type="spellEnd"/>
          </w:p>
        </w:tc>
        <w:tc>
          <w:tcPr>
            <w:tcW w:w="1279" w:type="dxa"/>
          </w:tcPr>
          <w:p w14:paraId="6EFEB92E" w14:textId="552BE875" w:rsidR="003F5434" w:rsidRDefault="00B12CDC" w:rsidP="00EA4333">
            <w:pPr>
              <w:jc w:val="center"/>
            </w:pPr>
            <w:r>
              <w:t>X</w:t>
            </w:r>
          </w:p>
        </w:tc>
      </w:tr>
      <w:tr w:rsidR="003F5434" w14:paraId="1FFCD0BF" w14:textId="77777777" w:rsidTr="00E23BD1">
        <w:trPr>
          <w:jc w:val="center"/>
        </w:trPr>
        <w:tc>
          <w:tcPr>
            <w:tcW w:w="3329" w:type="dxa"/>
          </w:tcPr>
          <w:p w14:paraId="20070111" w14:textId="77777777" w:rsidR="003F5434" w:rsidRDefault="003F5434">
            <w:r>
              <w:t xml:space="preserve">Laura </w:t>
            </w:r>
            <w:proofErr w:type="spellStart"/>
            <w:r>
              <w:t>Bingell</w:t>
            </w:r>
            <w:proofErr w:type="spellEnd"/>
          </w:p>
        </w:tc>
        <w:tc>
          <w:tcPr>
            <w:tcW w:w="1279" w:type="dxa"/>
          </w:tcPr>
          <w:p w14:paraId="47C0BF58" w14:textId="77777777" w:rsidR="003F5434" w:rsidRPr="00BC0A6D" w:rsidRDefault="003F5434" w:rsidP="00EA4333">
            <w:pPr>
              <w:jc w:val="center"/>
            </w:pPr>
          </w:p>
        </w:tc>
        <w:tc>
          <w:tcPr>
            <w:tcW w:w="3420" w:type="dxa"/>
          </w:tcPr>
          <w:p w14:paraId="48796876" w14:textId="77777777" w:rsidR="003F5434" w:rsidRDefault="003F5434">
            <w:r>
              <w:t>Heidi Burns</w:t>
            </w:r>
          </w:p>
        </w:tc>
        <w:tc>
          <w:tcPr>
            <w:tcW w:w="1279" w:type="dxa"/>
          </w:tcPr>
          <w:p w14:paraId="74A95A5E" w14:textId="77777777" w:rsidR="003F5434" w:rsidRDefault="003F5434" w:rsidP="00EA4333">
            <w:pPr>
              <w:jc w:val="center"/>
            </w:pPr>
          </w:p>
        </w:tc>
      </w:tr>
      <w:tr w:rsidR="009C44E1" w14:paraId="580DA537" w14:textId="77777777" w:rsidTr="00E23BD1">
        <w:trPr>
          <w:jc w:val="center"/>
        </w:trPr>
        <w:tc>
          <w:tcPr>
            <w:tcW w:w="3329" w:type="dxa"/>
          </w:tcPr>
          <w:p w14:paraId="40E0E7F5" w14:textId="77777777" w:rsidR="009C44E1" w:rsidRDefault="003F5434">
            <w:r>
              <w:t>Scott Carroll</w:t>
            </w:r>
          </w:p>
        </w:tc>
        <w:tc>
          <w:tcPr>
            <w:tcW w:w="1279" w:type="dxa"/>
          </w:tcPr>
          <w:p w14:paraId="0F2F812B" w14:textId="77777777" w:rsidR="009C44E1" w:rsidRPr="00BC0A6D" w:rsidRDefault="009C44E1" w:rsidP="00EA4333">
            <w:pPr>
              <w:jc w:val="center"/>
            </w:pPr>
          </w:p>
        </w:tc>
        <w:tc>
          <w:tcPr>
            <w:tcW w:w="3420" w:type="dxa"/>
          </w:tcPr>
          <w:p w14:paraId="2C7AF5F6" w14:textId="77777777" w:rsidR="009C44E1" w:rsidRDefault="003F5434">
            <w:r>
              <w:t>Bill Caudill</w:t>
            </w:r>
          </w:p>
        </w:tc>
        <w:tc>
          <w:tcPr>
            <w:tcW w:w="1279" w:type="dxa"/>
          </w:tcPr>
          <w:p w14:paraId="043A9FB5" w14:textId="40D6156E" w:rsidR="009C44E1" w:rsidRDefault="009C44E1" w:rsidP="00EA4333">
            <w:pPr>
              <w:jc w:val="center"/>
            </w:pPr>
          </w:p>
        </w:tc>
      </w:tr>
      <w:tr w:rsidR="009C44E1" w14:paraId="0341A2EB" w14:textId="77777777" w:rsidTr="00E23BD1">
        <w:trPr>
          <w:jc w:val="center"/>
        </w:trPr>
        <w:tc>
          <w:tcPr>
            <w:tcW w:w="3329" w:type="dxa"/>
          </w:tcPr>
          <w:p w14:paraId="1E880D3E" w14:textId="77777777" w:rsidR="009C44E1" w:rsidRDefault="003F5434">
            <w:r>
              <w:t>Amanda Chafee</w:t>
            </w:r>
          </w:p>
        </w:tc>
        <w:tc>
          <w:tcPr>
            <w:tcW w:w="1279" w:type="dxa"/>
          </w:tcPr>
          <w:p w14:paraId="6470CA54" w14:textId="26CE2D15" w:rsidR="009C44E1" w:rsidRPr="00BC0A6D" w:rsidRDefault="00B12CDC" w:rsidP="00EA4333">
            <w:pPr>
              <w:jc w:val="center"/>
            </w:pPr>
            <w:r>
              <w:t>X</w:t>
            </w:r>
          </w:p>
        </w:tc>
        <w:tc>
          <w:tcPr>
            <w:tcW w:w="3420" w:type="dxa"/>
          </w:tcPr>
          <w:p w14:paraId="560EEB4E" w14:textId="77777777" w:rsidR="009C44E1" w:rsidRDefault="003F5434">
            <w:r>
              <w:t>Hank Chapman</w:t>
            </w:r>
          </w:p>
        </w:tc>
        <w:tc>
          <w:tcPr>
            <w:tcW w:w="1279" w:type="dxa"/>
          </w:tcPr>
          <w:p w14:paraId="1565F3AB" w14:textId="77777777" w:rsidR="009C44E1" w:rsidRDefault="009C44E1" w:rsidP="00EA4333">
            <w:pPr>
              <w:jc w:val="center"/>
            </w:pPr>
          </w:p>
        </w:tc>
      </w:tr>
      <w:tr w:rsidR="009C44E1" w14:paraId="10A24E41" w14:textId="77777777" w:rsidTr="00E23BD1">
        <w:trPr>
          <w:jc w:val="center"/>
        </w:trPr>
        <w:tc>
          <w:tcPr>
            <w:tcW w:w="3329" w:type="dxa"/>
          </w:tcPr>
          <w:p w14:paraId="0813C2E7" w14:textId="77777777" w:rsidR="009C44E1" w:rsidRDefault="003F5434">
            <w:r>
              <w:t>Kevin Costello</w:t>
            </w:r>
          </w:p>
        </w:tc>
        <w:tc>
          <w:tcPr>
            <w:tcW w:w="1279" w:type="dxa"/>
          </w:tcPr>
          <w:p w14:paraId="7928CDDE" w14:textId="5AF85DA9" w:rsidR="009C44E1" w:rsidRPr="00BC0A6D" w:rsidRDefault="009C44E1" w:rsidP="00EA4333">
            <w:pPr>
              <w:jc w:val="center"/>
            </w:pPr>
          </w:p>
        </w:tc>
        <w:tc>
          <w:tcPr>
            <w:tcW w:w="3420" w:type="dxa"/>
          </w:tcPr>
          <w:p w14:paraId="2D6EA617" w14:textId="77777777" w:rsidR="009C44E1" w:rsidRDefault="003F5434">
            <w:r>
              <w:t>Jennifer Crane</w:t>
            </w:r>
          </w:p>
        </w:tc>
        <w:tc>
          <w:tcPr>
            <w:tcW w:w="1279" w:type="dxa"/>
          </w:tcPr>
          <w:p w14:paraId="08E69301" w14:textId="77777777" w:rsidR="009C44E1" w:rsidRDefault="009C44E1" w:rsidP="00EA4333">
            <w:pPr>
              <w:jc w:val="center"/>
            </w:pPr>
          </w:p>
        </w:tc>
      </w:tr>
      <w:tr w:rsidR="009C44E1" w14:paraId="33D2A84D" w14:textId="77777777" w:rsidTr="00E23BD1">
        <w:trPr>
          <w:jc w:val="center"/>
        </w:trPr>
        <w:tc>
          <w:tcPr>
            <w:tcW w:w="3329" w:type="dxa"/>
          </w:tcPr>
          <w:p w14:paraId="3DA0D2A1" w14:textId="45DC492C" w:rsidR="009C44E1" w:rsidRDefault="006F2A45">
            <w:r>
              <w:t>Hadley Slayton</w:t>
            </w:r>
          </w:p>
        </w:tc>
        <w:tc>
          <w:tcPr>
            <w:tcW w:w="1279" w:type="dxa"/>
          </w:tcPr>
          <w:p w14:paraId="5DBD3B1C" w14:textId="77777777" w:rsidR="009C44E1" w:rsidRPr="00BC0A6D" w:rsidRDefault="009C44E1" w:rsidP="00EA4333">
            <w:pPr>
              <w:jc w:val="center"/>
            </w:pPr>
          </w:p>
        </w:tc>
        <w:tc>
          <w:tcPr>
            <w:tcW w:w="3420" w:type="dxa"/>
          </w:tcPr>
          <w:p w14:paraId="3F918C18" w14:textId="77777777" w:rsidR="009C44E1" w:rsidRDefault="00E23BD1">
            <w:r>
              <w:t xml:space="preserve">Bianca </w:t>
            </w:r>
            <w:proofErr w:type="spellStart"/>
            <w:r>
              <w:t>Crandle</w:t>
            </w:r>
            <w:proofErr w:type="spellEnd"/>
          </w:p>
        </w:tc>
        <w:tc>
          <w:tcPr>
            <w:tcW w:w="1279" w:type="dxa"/>
          </w:tcPr>
          <w:p w14:paraId="4DB85646" w14:textId="3953D47E" w:rsidR="009C44E1" w:rsidRDefault="00C47BD7" w:rsidP="00EA4333">
            <w:pPr>
              <w:jc w:val="center"/>
            </w:pPr>
            <w:r>
              <w:t>X</w:t>
            </w:r>
          </w:p>
        </w:tc>
      </w:tr>
      <w:tr w:rsidR="009C44E1" w14:paraId="4C4B341E" w14:textId="77777777" w:rsidTr="00E23BD1">
        <w:trPr>
          <w:jc w:val="center"/>
        </w:trPr>
        <w:tc>
          <w:tcPr>
            <w:tcW w:w="3329" w:type="dxa"/>
          </w:tcPr>
          <w:p w14:paraId="338F68E4" w14:textId="77777777" w:rsidR="009C44E1" w:rsidRDefault="003F5434">
            <w:r>
              <w:t>Thomas Crook</w:t>
            </w:r>
          </w:p>
        </w:tc>
        <w:tc>
          <w:tcPr>
            <w:tcW w:w="1279" w:type="dxa"/>
          </w:tcPr>
          <w:p w14:paraId="1FB7C148" w14:textId="77777777" w:rsidR="009C44E1" w:rsidRPr="00BC0A6D" w:rsidRDefault="009C44E1" w:rsidP="00EA4333">
            <w:pPr>
              <w:jc w:val="center"/>
            </w:pPr>
          </w:p>
        </w:tc>
        <w:tc>
          <w:tcPr>
            <w:tcW w:w="3420" w:type="dxa"/>
          </w:tcPr>
          <w:p w14:paraId="677EA173" w14:textId="77777777" w:rsidR="009C44E1" w:rsidRDefault="003F5434">
            <w:r>
              <w:t>Cheryl Crocker</w:t>
            </w:r>
          </w:p>
        </w:tc>
        <w:tc>
          <w:tcPr>
            <w:tcW w:w="1279" w:type="dxa"/>
          </w:tcPr>
          <w:p w14:paraId="00049EC2" w14:textId="60116040" w:rsidR="009C44E1" w:rsidRDefault="009C44E1" w:rsidP="00EA4333">
            <w:pPr>
              <w:jc w:val="center"/>
            </w:pPr>
          </w:p>
        </w:tc>
      </w:tr>
      <w:tr w:rsidR="009C44E1" w14:paraId="1E1F911C" w14:textId="77777777" w:rsidTr="00E23BD1">
        <w:trPr>
          <w:jc w:val="center"/>
        </w:trPr>
        <w:tc>
          <w:tcPr>
            <w:tcW w:w="3329" w:type="dxa"/>
          </w:tcPr>
          <w:p w14:paraId="2E025761" w14:textId="77777777" w:rsidR="009C44E1" w:rsidRDefault="003F5434">
            <w:r>
              <w:t>Kevin Grover</w:t>
            </w:r>
          </w:p>
        </w:tc>
        <w:tc>
          <w:tcPr>
            <w:tcW w:w="1279" w:type="dxa"/>
          </w:tcPr>
          <w:p w14:paraId="2ADEE61A" w14:textId="77777777" w:rsidR="009C44E1" w:rsidRPr="00BC0A6D" w:rsidRDefault="009C44E1" w:rsidP="00EA4333">
            <w:pPr>
              <w:jc w:val="center"/>
            </w:pPr>
          </w:p>
        </w:tc>
        <w:tc>
          <w:tcPr>
            <w:tcW w:w="3420" w:type="dxa"/>
          </w:tcPr>
          <w:p w14:paraId="442E4052" w14:textId="77777777" w:rsidR="009C44E1" w:rsidRDefault="003F5434">
            <w:r>
              <w:t>Jesse Harper</w:t>
            </w:r>
          </w:p>
        </w:tc>
        <w:tc>
          <w:tcPr>
            <w:tcW w:w="1279" w:type="dxa"/>
          </w:tcPr>
          <w:p w14:paraId="3D667191" w14:textId="77777777" w:rsidR="009C44E1" w:rsidRDefault="009C44E1" w:rsidP="00EA4333">
            <w:pPr>
              <w:jc w:val="center"/>
            </w:pPr>
          </w:p>
        </w:tc>
      </w:tr>
      <w:tr w:rsidR="009C44E1" w14:paraId="577E2FB2" w14:textId="77777777" w:rsidTr="00E23BD1">
        <w:trPr>
          <w:jc w:val="center"/>
        </w:trPr>
        <w:tc>
          <w:tcPr>
            <w:tcW w:w="3329" w:type="dxa"/>
          </w:tcPr>
          <w:p w14:paraId="3C0E92F3" w14:textId="77777777" w:rsidR="009C44E1" w:rsidRDefault="003F5434">
            <w:r>
              <w:t>Susan Hooker</w:t>
            </w:r>
          </w:p>
        </w:tc>
        <w:tc>
          <w:tcPr>
            <w:tcW w:w="1279" w:type="dxa"/>
          </w:tcPr>
          <w:p w14:paraId="16283B76" w14:textId="1E46DF9A" w:rsidR="009C44E1" w:rsidRPr="00BC0A6D" w:rsidRDefault="009C44E1" w:rsidP="00EA4333">
            <w:pPr>
              <w:jc w:val="center"/>
            </w:pPr>
          </w:p>
        </w:tc>
        <w:tc>
          <w:tcPr>
            <w:tcW w:w="3420" w:type="dxa"/>
          </w:tcPr>
          <w:p w14:paraId="207DE6C6" w14:textId="77777777" w:rsidR="009C44E1" w:rsidRDefault="00A84244">
            <w:r>
              <w:t>Matt Jones</w:t>
            </w:r>
          </w:p>
        </w:tc>
        <w:tc>
          <w:tcPr>
            <w:tcW w:w="1279" w:type="dxa"/>
          </w:tcPr>
          <w:p w14:paraId="190B09A8" w14:textId="0F6C594F" w:rsidR="009C44E1" w:rsidRDefault="009C44E1" w:rsidP="00EA4333">
            <w:pPr>
              <w:jc w:val="center"/>
            </w:pPr>
          </w:p>
        </w:tc>
      </w:tr>
      <w:tr w:rsidR="009C44E1" w14:paraId="775FB1A1" w14:textId="77777777" w:rsidTr="00E23BD1">
        <w:trPr>
          <w:jc w:val="center"/>
        </w:trPr>
        <w:tc>
          <w:tcPr>
            <w:tcW w:w="3329" w:type="dxa"/>
          </w:tcPr>
          <w:p w14:paraId="1EF8AC50" w14:textId="6B58551B" w:rsidR="009C44E1" w:rsidRDefault="00764D29">
            <w:r>
              <w:t>Jeannie Wheeler</w:t>
            </w:r>
          </w:p>
        </w:tc>
        <w:tc>
          <w:tcPr>
            <w:tcW w:w="1279" w:type="dxa"/>
          </w:tcPr>
          <w:p w14:paraId="44F73B13" w14:textId="105639E2" w:rsidR="009C44E1" w:rsidRPr="00BC0A6D" w:rsidRDefault="009C44E1" w:rsidP="00EA4333">
            <w:pPr>
              <w:jc w:val="center"/>
            </w:pPr>
          </w:p>
        </w:tc>
        <w:tc>
          <w:tcPr>
            <w:tcW w:w="3420" w:type="dxa"/>
          </w:tcPr>
          <w:p w14:paraId="5BA222B7" w14:textId="77777777" w:rsidR="009C44E1" w:rsidRDefault="00A84244">
            <w:r>
              <w:t>Kyle King</w:t>
            </w:r>
          </w:p>
        </w:tc>
        <w:tc>
          <w:tcPr>
            <w:tcW w:w="1279" w:type="dxa"/>
          </w:tcPr>
          <w:p w14:paraId="761AA603" w14:textId="1081B596" w:rsidR="009C44E1" w:rsidRDefault="00B12CDC" w:rsidP="00EA4333">
            <w:pPr>
              <w:jc w:val="center"/>
            </w:pPr>
            <w:r>
              <w:t>X</w:t>
            </w:r>
          </w:p>
        </w:tc>
      </w:tr>
      <w:tr w:rsidR="00EA4333" w14:paraId="471BB257" w14:textId="77777777" w:rsidTr="00E23BD1">
        <w:trPr>
          <w:jc w:val="center"/>
        </w:trPr>
        <w:tc>
          <w:tcPr>
            <w:tcW w:w="3329" w:type="dxa"/>
          </w:tcPr>
          <w:p w14:paraId="6CB0356A" w14:textId="77777777" w:rsidR="00EA4333" w:rsidRDefault="00A84244">
            <w:r>
              <w:t>John McNelis</w:t>
            </w:r>
          </w:p>
        </w:tc>
        <w:tc>
          <w:tcPr>
            <w:tcW w:w="1279" w:type="dxa"/>
          </w:tcPr>
          <w:p w14:paraId="3EFE0D9B" w14:textId="4F660C4E" w:rsidR="00EA4333" w:rsidRDefault="00EA4333" w:rsidP="00EA4333">
            <w:pPr>
              <w:jc w:val="center"/>
            </w:pPr>
          </w:p>
        </w:tc>
        <w:tc>
          <w:tcPr>
            <w:tcW w:w="3420" w:type="dxa"/>
          </w:tcPr>
          <w:p w14:paraId="335CD4F1" w14:textId="27B07249" w:rsidR="00EA4333" w:rsidRDefault="006F2A45">
            <w:r>
              <w:t>Dan Chapman</w:t>
            </w:r>
          </w:p>
        </w:tc>
        <w:tc>
          <w:tcPr>
            <w:tcW w:w="1279" w:type="dxa"/>
          </w:tcPr>
          <w:p w14:paraId="0B61EF08" w14:textId="77777777" w:rsidR="00EA4333" w:rsidRDefault="00EA4333" w:rsidP="00EA4333">
            <w:pPr>
              <w:jc w:val="center"/>
            </w:pPr>
          </w:p>
        </w:tc>
      </w:tr>
      <w:tr w:rsidR="00A84244" w14:paraId="5B39FB86" w14:textId="77777777" w:rsidTr="00E23BD1">
        <w:trPr>
          <w:jc w:val="center"/>
        </w:trPr>
        <w:tc>
          <w:tcPr>
            <w:tcW w:w="3329" w:type="dxa"/>
          </w:tcPr>
          <w:p w14:paraId="0C95826F" w14:textId="77777777" w:rsidR="00A84244" w:rsidRDefault="00A84244">
            <w:r>
              <w:t xml:space="preserve">Nick </w:t>
            </w:r>
            <w:proofErr w:type="spellStart"/>
            <w:r>
              <w:t>Moffe</w:t>
            </w:r>
            <w:proofErr w:type="spellEnd"/>
          </w:p>
        </w:tc>
        <w:tc>
          <w:tcPr>
            <w:tcW w:w="1279" w:type="dxa"/>
          </w:tcPr>
          <w:p w14:paraId="5EB99318" w14:textId="65B29789" w:rsidR="00A84244" w:rsidRDefault="00A84244" w:rsidP="00EA4333">
            <w:pPr>
              <w:jc w:val="center"/>
            </w:pPr>
          </w:p>
        </w:tc>
        <w:tc>
          <w:tcPr>
            <w:tcW w:w="3420" w:type="dxa"/>
          </w:tcPr>
          <w:p w14:paraId="104CF775" w14:textId="6665C445" w:rsidR="00A84244" w:rsidRDefault="006F2A45">
            <w:r>
              <w:t xml:space="preserve">Mark </w:t>
            </w:r>
            <w:proofErr w:type="spellStart"/>
            <w:r>
              <w:t>Recktenwald</w:t>
            </w:r>
            <w:proofErr w:type="spellEnd"/>
          </w:p>
        </w:tc>
        <w:tc>
          <w:tcPr>
            <w:tcW w:w="1279" w:type="dxa"/>
          </w:tcPr>
          <w:p w14:paraId="73BE0104" w14:textId="77777777" w:rsidR="00A84244" w:rsidRDefault="00A84244" w:rsidP="00EA4333">
            <w:pPr>
              <w:jc w:val="center"/>
            </w:pPr>
          </w:p>
        </w:tc>
      </w:tr>
      <w:tr w:rsidR="00A84244" w14:paraId="134FAB75" w14:textId="77777777" w:rsidTr="00E23BD1">
        <w:trPr>
          <w:jc w:val="center"/>
        </w:trPr>
        <w:tc>
          <w:tcPr>
            <w:tcW w:w="3329" w:type="dxa"/>
          </w:tcPr>
          <w:p w14:paraId="5A73344C" w14:textId="77777777" w:rsidR="00A84244" w:rsidRDefault="00A84244">
            <w:r>
              <w:t>Ted Murray</w:t>
            </w:r>
          </w:p>
        </w:tc>
        <w:tc>
          <w:tcPr>
            <w:tcW w:w="1279" w:type="dxa"/>
          </w:tcPr>
          <w:p w14:paraId="10AA21AD" w14:textId="77777777" w:rsidR="00A84244" w:rsidRDefault="00A84244" w:rsidP="00EA4333">
            <w:pPr>
              <w:jc w:val="center"/>
            </w:pPr>
          </w:p>
        </w:tc>
        <w:tc>
          <w:tcPr>
            <w:tcW w:w="3420" w:type="dxa"/>
          </w:tcPr>
          <w:p w14:paraId="69DAAA0F" w14:textId="77777777" w:rsidR="00A84244" w:rsidRDefault="00A84244">
            <w:r>
              <w:t>Lisa Oliver</w:t>
            </w:r>
          </w:p>
        </w:tc>
        <w:tc>
          <w:tcPr>
            <w:tcW w:w="1279" w:type="dxa"/>
          </w:tcPr>
          <w:p w14:paraId="04BAF4D8" w14:textId="77777777" w:rsidR="00A84244" w:rsidRDefault="00A84244" w:rsidP="00EA4333">
            <w:pPr>
              <w:jc w:val="center"/>
            </w:pPr>
          </w:p>
        </w:tc>
      </w:tr>
      <w:tr w:rsidR="00A84244" w14:paraId="1E3E7C76" w14:textId="77777777" w:rsidTr="00E23BD1">
        <w:trPr>
          <w:jc w:val="center"/>
        </w:trPr>
        <w:tc>
          <w:tcPr>
            <w:tcW w:w="3329" w:type="dxa"/>
          </w:tcPr>
          <w:p w14:paraId="769762DB" w14:textId="3E47B8D3" w:rsidR="00A84244" w:rsidRDefault="00A84244">
            <w:r>
              <w:t xml:space="preserve">Sarah </w:t>
            </w:r>
            <w:r w:rsidR="00A42E8F">
              <w:t>Welch</w:t>
            </w:r>
          </w:p>
        </w:tc>
        <w:tc>
          <w:tcPr>
            <w:tcW w:w="1279" w:type="dxa"/>
          </w:tcPr>
          <w:p w14:paraId="28B857E8" w14:textId="608A403B" w:rsidR="00A84244" w:rsidRDefault="00A84244" w:rsidP="00EA4333">
            <w:pPr>
              <w:jc w:val="center"/>
            </w:pPr>
          </w:p>
        </w:tc>
        <w:tc>
          <w:tcPr>
            <w:tcW w:w="3420" w:type="dxa"/>
          </w:tcPr>
          <w:p w14:paraId="43112BEF" w14:textId="77777777" w:rsidR="00A84244" w:rsidRDefault="00A84244">
            <w:r>
              <w:t>David Robinson</w:t>
            </w:r>
          </w:p>
        </w:tc>
        <w:tc>
          <w:tcPr>
            <w:tcW w:w="1279" w:type="dxa"/>
          </w:tcPr>
          <w:p w14:paraId="04CF42B3" w14:textId="77777777" w:rsidR="00A84244" w:rsidRDefault="00A84244" w:rsidP="00EA4333">
            <w:pPr>
              <w:jc w:val="center"/>
            </w:pPr>
          </w:p>
        </w:tc>
      </w:tr>
      <w:tr w:rsidR="00A84244" w14:paraId="16B38B7C" w14:textId="77777777" w:rsidTr="00E23BD1">
        <w:trPr>
          <w:jc w:val="center"/>
        </w:trPr>
        <w:tc>
          <w:tcPr>
            <w:tcW w:w="3329" w:type="dxa"/>
          </w:tcPr>
          <w:p w14:paraId="5E396D84" w14:textId="16E1352A" w:rsidR="00A84244" w:rsidRDefault="006F2A45">
            <w:r>
              <w:t xml:space="preserve">Pansy </w:t>
            </w:r>
            <w:proofErr w:type="spellStart"/>
            <w:r>
              <w:t>VanTreese</w:t>
            </w:r>
            <w:proofErr w:type="spellEnd"/>
          </w:p>
        </w:tc>
        <w:tc>
          <w:tcPr>
            <w:tcW w:w="1279" w:type="dxa"/>
          </w:tcPr>
          <w:p w14:paraId="5C2B5910" w14:textId="5A658E8F" w:rsidR="00A84244" w:rsidRDefault="00A84244" w:rsidP="00EA4333">
            <w:pPr>
              <w:jc w:val="center"/>
            </w:pPr>
          </w:p>
        </w:tc>
        <w:tc>
          <w:tcPr>
            <w:tcW w:w="3420" w:type="dxa"/>
          </w:tcPr>
          <w:p w14:paraId="06049B2D" w14:textId="77777777" w:rsidR="00A84244" w:rsidRDefault="00A84244">
            <w:r>
              <w:t>Joe Rumsey</w:t>
            </w:r>
          </w:p>
        </w:tc>
        <w:tc>
          <w:tcPr>
            <w:tcW w:w="1279" w:type="dxa"/>
          </w:tcPr>
          <w:p w14:paraId="79C1B116" w14:textId="4EA442D0" w:rsidR="00A84244" w:rsidRDefault="00B12CDC" w:rsidP="00EA4333">
            <w:pPr>
              <w:jc w:val="center"/>
            </w:pPr>
            <w:r>
              <w:t>X</w:t>
            </w:r>
          </w:p>
        </w:tc>
      </w:tr>
      <w:tr w:rsidR="00A84244" w14:paraId="58BCE886" w14:textId="77777777" w:rsidTr="00E23BD1">
        <w:trPr>
          <w:jc w:val="center"/>
        </w:trPr>
        <w:tc>
          <w:tcPr>
            <w:tcW w:w="3329" w:type="dxa"/>
          </w:tcPr>
          <w:p w14:paraId="00FADC82" w14:textId="135C3700" w:rsidR="00A84244" w:rsidRDefault="006F2A45">
            <w:r>
              <w:t>Connie Terry</w:t>
            </w:r>
          </w:p>
        </w:tc>
        <w:tc>
          <w:tcPr>
            <w:tcW w:w="1279" w:type="dxa"/>
          </w:tcPr>
          <w:p w14:paraId="32EA0D24" w14:textId="2EE1C84E" w:rsidR="00A84244" w:rsidRDefault="00B12CDC" w:rsidP="00EA4333">
            <w:pPr>
              <w:jc w:val="center"/>
            </w:pPr>
            <w:r>
              <w:t xml:space="preserve">X                  </w:t>
            </w:r>
          </w:p>
        </w:tc>
        <w:tc>
          <w:tcPr>
            <w:tcW w:w="3420" w:type="dxa"/>
          </w:tcPr>
          <w:p w14:paraId="5806F478" w14:textId="77777777" w:rsidR="00A84244" w:rsidRDefault="00A84244">
            <w:r>
              <w:t>Paul Shephard</w:t>
            </w:r>
          </w:p>
        </w:tc>
        <w:tc>
          <w:tcPr>
            <w:tcW w:w="1279" w:type="dxa"/>
          </w:tcPr>
          <w:p w14:paraId="1DDD957F" w14:textId="77777777" w:rsidR="00A84244" w:rsidRDefault="00A84244" w:rsidP="00EA4333">
            <w:pPr>
              <w:jc w:val="center"/>
            </w:pPr>
          </w:p>
        </w:tc>
      </w:tr>
      <w:tr w:rsidR="00A84244" w14:paraId="06E8600C" w14:textId="77777777" w:rsidTr="00E23BD1">
        <w:trPr>
          <w:jc w:val="center"/>
        </w:trPr>
        <w:tc>
          <w:tcPr>
            <w:tcW w:w="3329" w:type="dxa"/>
          </w:tcPr>
          <w:p w14:paraId="74F87C22" w14:textId="4F6B121F" w:rsidR="00A84244" w:rsidRDefault="006F2A45">
            <w:r>
              <w:t>Lorelei Wagner</w:t>
            </w:r>
          </w:p>
        </w:tc>
        <w:tc>
          <w:tcPr>
            <w:tcW w:w="1279" w:type="dxa"/>
          </w:tcPr>
          <w:p w14:paraId="7BBF200E" w14:textId="77777777" w:rsidR="00A84244" w:rsidRDefault="00A84244" w:rsidP="00EA4333">
            <w:pPr>
              <w:jc w:val="center"/>
            </w:pPr>
          </w:p>
        </w:tc>
        <w:tc>
          <w:tcPr>
            <w:tcW w:w="3420" w:type="dxa"/>
          </w:tcPr>
          <w:p w14:paraId="6E3DB517" w14:textId="77777777" w:rsidR="00A84244" w:rsidRDefault="00A84244">
            <w:r>
              <w:t>Dave Taylor-Smith</w:t>
            </w:r>
          </w:p>
        </w:tc>
        <w:tc>
          <w:tcPr>
            <w:tcW w:w="1279" w:type="dxa"/>
          </w:tcPr>
          <w:p w14:paraId="505924DF" w14:textId="77777777" w:rsidR="00A84244" w:rsidRDefault="00A84244" w:rsidP="00EA4333">
            <w:pPr>
              <w:jc w:val="center"/>
            </w:pPr>
          </w:p>
        </w:tc>
      </w:tr>
      <w:tr w:rsidR="00A84244" w14:paraId="483B65D8" w14:textId="77777777" w:rsidTr="00E23BD1">
        <w:trPr>
          <w:jc w:val="center"/>
        </w:trPr>
        <w:tc>
          <w:tcPr>
            <w:tcW w:w="3329" w:type="dxa"/>
          </w:tcPr>
          <w:p w14:paraId="1BB96874" w14:textId="0DFCDFD5" w:rsidR="00A84244" w:rsidRDefault="006F2A45">
            <w:r>
              <w:t>Jack Wheeler</w:t>
            </w:r>
          </w:p>
        </w:tc>
        <w:tc>
          <w:tcPr>
            <w:tcW w:w="1279" w:type="dxa"/>
          </w:tcPr>
          <w:p w14:paraId="32E8F78B" w14:textId="559BDA5C" w:rsidR="00A84244" w:rsidRDefault="00776575" w:rsidP="00776575">
            <w:pPr>
              <w:tabs>
                <w:tab w:val="left" w:pos="390"/>
                <w:tab w:val="center" w:pos="531"/>
              </w:tabs>
            </w:pPr>
            <w:r>
              <w:tab/>
            </w:r>
          </w:p>
        </w:tc>
        <w:tc>
          <w:tcPr>
            <w:tcW w:w="3420" w:type="dxa"/>
          </w:tcPr>
          <w:p w14:paraId="2E6D5B53" w14:textId="55D52D7B" w:rsidR="00A84244" w:rsidRDefault="00C47BD7">
            <w:r>
              <w:t>Jennie Knox</w:t>
            </w:r>
          </w:p>
        </w:tc>
        <w:tc>
          <w:tcPr>
            <w:tcW w:w="1279" w:type="dxa"/>
          </w:tcPr>
          <w:p w14:paraId="34555219" w14:textId="6E3EA976" w:rsidR="00A84244" w:rsidRDefault="00C47BD7" w:rsidP="00EA4333">
            <w:pPr>
              <w:jc w:val="center"/>
            </w:pPr>
            <w:r>
              <w:t>X</w:t>
            </w:r>
          </w:p>
        </w:tc>
      </w:tr>
      <w:tr w:rsidR="00C47BD7" w14:paraId="3A5A7090" w14:textId="77777777" w:rsidTr="00E23BD1">
        <w:trPr>
          <w:jc w:val="center"/>
        </w:trPr>
        <w:tc>
          <w:tcPr>
            <w:tcW w:w="3329" w:type="dxa"/>
          </w:tcPr>
          <w:p w14:paraId="23AAE3E8" w14:textId="62642B1F" w:rsidR="00C47BD7" w:rsidRDefault="00C47BD7">
            <w:r>
              <w:t>Patricia Tucker</w:t>
            </w:r>
          </w:p>
        </w:tc>
        <w:tc>
          <w:tcPr>
            <w:tcW w:w="1279" w:type="dxa"/>
          </w:tcPr>
          <w:p w14:paraId="6DF5F8CB" w14:textId="410AF61A" w:rsidR="00C47BD7" w:rsidRDefault="00C47BD7" w:rsidP="00C47BD7">
            <w:pPr>
              <w:tabs>
                <w:tab w:val="left" w:pos="390"/>
                <w:tab w:val="center" w:pos="531"/>
              </w:tabs>
              <w:jc w:val="center"/>
            </w:pPr>
          </w:p>
        </w:tc>
        <w:tc>
          <w:tcPr>
            <w:tcW w:w="3420" w:type="dxa"/>
          </w:tcPr>
          <w:p w14:paraId="105688D2" w14:textId="79BF4470" w:rsidR="00C47BD7" w:rsidRDefault="00B12CDC">
            <w:r>
              <w:t xml:space="preserve">Audrey </w:t>
            </w:r>
            <w:proofErr w:type="spellStart"/>
            <w:r>
              <w:t>Bickle</w:t>
            </w:r>
            <w:proofErr w:type="spellEnd"/>
          </w:p>
        </w:tc>
        <w:tc>
          <w:tcPr>
            <w:tcW w:w="1279" w:type="dxa"/>
          </w:tcPr>
          <w:p w14:paraId="62CBAA8B" w14:textId="39B187D4" w:rsidR="00C47BD7" w:rsidRDefault="00B12CDC" w:rsidP="00EA4333">
            <w:pPr>
              <w:jc w:val="center"/>
            </w:pPr>
            <w:r>
              <w:t>X</w:t>
            </w:r>
          </w:p>
        </w:tc>
      </w:tr>
      <w:tr w:rsidR="00B12CDC" w14:paraId="0CEAF1E1" w14:textId="77777777" w:rsidTr="00E23BD1">
        <w:trPr>
          <w:jc w:val="center"/>
        </w:trPr>
        <w:tc>
          <w:tcPr>
            <w:tcW w:w="3329" w:type="dxa"/>
          </w:tcPr>
          <w:p w14:paraId="3A987423" w14:textId="35A007B1" w:rsidR="00B12CDC" w:rsidRDefault="00B12CDC">
            <w:r>
              <w:t xml:space="preserve">Mary </w:t>
            </w:r>
            <w:proofErr w:type="spellStart"/>
            <w:r>
              <w:t>Pleakis</w:t>
            </w:r>
            <w:proofErr w:type="spellEnd"/>
          </w:p>
        </w:tc>
        <w:tc>
          <w:tcPr>
            <w:tcW w:w="1279" w:type="dxa"/>
          </w:tcPr>
          <w:p w14:paraId="05AC3F55" w14:textId="5753D722" w:rsidR="00B12CDC" w:rsidRDefault="00B12CDC" w:rsidP="00C47BD7">
            <w:pPr>
              <w:tabs>
                <w:tab w:val="left" w:pos="390"/>
                <w:tab w:val="center" w:pos="531"/>
              </w:tabs>
              <w:jc w:val="center"/>
            </w:pPr>
            <w:r>
              <w:t>X</w:t>
            </w:r>
          </w:p>
        </w:tc>
        <w:tc>
          <w:tcPr>
            <w:tcW w:w="3420" w:type="dxa"/>
          </w:tcPr>
          <w:p w14:paraId="3C064079" w14:textId="4F11A1D4" w:rsidR="00B12CDC" w:rsidRDefault="00B12CDC">
            <w:r>
              <w:t xml:space="preserve">Andrew </w:t>
            </w:r>
            <w:proofErr w:type="spellStart"/>
            <w:r>
              <w:t>Rosenbarker</w:t>
            </w:r>
            <w:proofErr w:type="spellEnd"/>
          </w:p>
        </w:tc>
        <w:tc>
          <w:tcPr>
            <w:tcW w:w="1279" w:type="dxa"/>
          </w:tcPr>
          <w:p w14:paraId="56E43C52" w14:textId="727A340E" w:rsidR="00B12CDC" w:rsidRDefault="00B12CDC" w:rsidP="00EA4333">
            <w:pPr>
              <w:jc w:val="center"/>
            </w:pPr>
            <w:r>
              <w:t>X</w:t>
            </w:r>
          </w:p>
        </w:tc>
      </w:tr>
      <w:tr w:rsidR="00B12CDC" w14:paraId="14733337" w14:textId="77777777" w:rsidTr="00E23BD1">
        <w:trPr>
          <w:jc w:val="center"/>
        </w:trPr>
        <w:tc>
          <w:tcPr>
            <w:tcW w:w="3329" w:type="dxa"/>
          </w:tcPr>
          <w:p w14:paraId="364F03CB" w14:textId="64524901" w:rsidR="00B12CDC" w:rsidRDefault="00B12CDC">
            <w:r>
              <w:t>Guest – Kelli Keck</w:t>
            </w:r>
          </w:p>
        </w:tc>
        <w:tc>
          <w:tcPr>
            <w:tcW w:w="1279" w:type="dxa"/>
          </w:tcPr>
          <w:p w14:paraId="105153F9" w14:textId="0874392A" w:rsidR="00B12CDC" w:rsidRDefault="00B12CDC" w:rsidP="00C47BD7">
            <w:pPr>
              <w:tabs>
                <w:tab w:val="left" w:pos="390"/>
                <w:tab w:val="center" w:pos="531"/>
              </w:tabs>
              <w:jc w:val="center"/>
            </w:pPr>
            <w:r>
              <w:t xml:space="preserve">X                                                                                                                                                                  </w:t>
            </w:r>
          </w:p>
        </w:tc>
        <w:tc>
          <w:tcPr>
            <w:tcW w:w="3420" w:type="dxa"/>
          </w:tcPr>
          <w:p w14:paraId="1B0F270A" w14:textId="77777777" w:rsidR="00B12CDC" w:rsidRDefault="00B12CDC"/>
        </w:tc>
        <w:tc>
          <w:tcPr>
            <w:tcW w:w="1279" w:type="dxa"/>
          </w:tcPr>
          <w:p w14:paraId="2F596B39" w14:textId="77777777" w:rsidR="00B12CDC" w:rsidRDefault="00B12CDC" w:rsidP="00EA4333">
            <w:pPr>
              <w:jc w:val="center"/>
            </w:pPr>
          </w:p>
        </w:tc>
      </w:tr>
    </w:tbl>
    <w:p w14:paraId="140A30B8" w14:textId="77777777" w:rsidR="00081202" w:rsidRPr="00622575" w:rsidRDefault="00081202" w:rsidP="009C44E1">
      <w:pPr>
        <w:rPr>
          <w:b/>
          <w:sz w:val="16"/>
          <w:szCs w:val="16"/>
        </w:rPr>
      </w:pPr>
    </w:p>
    <w:p w14:paraId="2E8C2830" w14:textId="6541453D" w:rsidR="009C44E1" w:rsidRDefault="00AC4811" w:rsidP="009C44E1">
      <w:pPr>
        <w:rPr>
          <w:b/>
          <w:sz w:val="24"/>
          <w:szCs w:val="24"/>
        </w:rPr>
      </w:pPr>
      <w:r>
        <w:rPr>
          <w:b/>
          <w:sz w:val="24"/>
          <w:szCs w:val="24"/>
        </w:rPr>
        <w:t>Welcome/</w:t>
      </w:r>
      <w:r w:rsidR="009C44E1" w:rsidRPr="00BC0A6D">
        <w:rPr>
          <w:b/>
          <w:sz w:val="24"/>
          <w:szCs w:val="24"/>
        </w:rPr>
        <w:t>Introduction</w:t>
      </w:r>
      <w:r>
        <w:rPr>
          <w:b/>
          <w:sz w:val="24"/>
          <w:szCs w:val="24"/>
        </w:rPr>
        <w:t>s:</w:t>
      </w:r>
    </w:p>
    <w:p w14:paraId="51EE7514" w14:textId="77777777" w:rsidR="00E23BD1" w:rsidRPr="00622575" w:rsidRDefault="00E23BD1" w:rsidP="009C44E1">
      <w:pPr>
        <w:rPr>
          <w:b/>
          <w:sz w:val="10"/>
          <w:szCs w:val="10"/>
        </w:rPr>
      </w:pPr>
    </w:p>
    <w:p w14:paraId="440E7095" w14:textId="3B14FA88" w:rsidR="00656ADB" w:rsidRDefault="00081202" w:rsidP="00E23BD1">
      <w:pPr>
        <w:ind w:left="720"/>
        <w:rPr>
          <w:sz w:val="24"/>
          <w:szCs w:val="24"/>
        </w:rPr>
      </w:pPr>
      <w:r>
        <w:rPr>
          <w:sz w:val="24"/>
          <w:szCs w:val="24"/>
        </w:rPr>
        <w:t>Chair</w:t>
      </w:r>
      <w:r w:rsidR="00276994">
        <w:rPr>
          <w:sz w:val="24"/>
          <w:szCs w:val="24"/>
        </w:rPr>
        <w:t>,</w:t>
      </w:r>
      <w:r>
        <w:rPr>
          <w:sz w:val="24"/>
          <w:szCs w:val="24"/>
        </w:rPr>
        <w:t xml:space="preserve"> </w:t>
      </w:r>
      <w:r w:rsidR="00C47BD7">
        <w:rPr>
          <w:sz w:val="24"/>
          <w:szCs w:val="24"/>
        </w:rPr>
        <w:t xml:space="preserve">Hilda </w:t>
      </w:r>
      <w:proofErr w:type="spellStart"/>
      <w:r w:rsidR="00C47BD7">
        <w:rPr>
          <w:sz w:val="24"/>
          <w:szCs w:val="24"/>
        </w:rPr>
        <w:t>Lando</w:t>
      </w:r>
      <w:proofErr w:type="spellEnd"/>
      <w:r w:rsidR="00C47BD7">
        <w:rPr>
          <w:sz w:val="24"/>
          <w:szCs w:val="24"/>
        </w:rPr>
        <w:t>,</w:t>
      </w:r>
      <w:r w:rsidR="00764D29">
        <w:rPr>
          <w:sz w:val="24"/>
          <w:szCs w:val="24"/>
        </w:rPr>
        <w:t xml:space="preserve"> opened the </w:t>
      </w:r>
      <w:r w:rsidR="00B12CDC">
        <w:rPr>
          <w:sz w:val="24"/>
          <w:szCs w:val="24"/>
        </w:rPr>
        <w:t>January 2022</w:t>
      </w:r>
      <w:r w:rsidR="00764D29">
        <w:rPr>
          <w:sz w:val="24"/>
          <w:szCs w:val="24"/>
        </w:rPr>
        <w:t xml:space="preserve"> meeting </w:t>
      </w:r>
      <w:r w:rsidR="00AC4811">
        <w:rPr>
          <w:sz w:val="24"/>
          <w:szCs w:val="24"/>
        </w:rPr>
        <w:t xml:space="preserve">and introductions </w:t>
      </w:r>
      <w:r w:rsidR="00776575">
        <w:rPr>
          <w:sz w:val="24"/>
          <w:szCs w:val="24"/>
        </w:rPr>
        <w:t xml:space="preserve">were </w:t>
      </w:r>
      <w:r w:rsidR="00C47BD7">
        <w:rPr>
          <w:sz w:val="24"/>
          <w:szCs w:val="24"/>
        </w:rPr>
        <w:t xml:space="preserve">made around the zoom room.  Special welcome and introductions were made for </w:t>
      </w:r>
      <w:r w:rsidR="00B12CDC">
        <w:rPr>
          <w:sz w:val="24"/>
          <w:szCs w:val="24"/>
        </w:rPr>
        <w:t xml:space="preserve">Audrey </w:t>
      </w:r>
      <w:proofErr w:type="spellStart"/>
      <w:r w:rsidR="00B12CDC">
        <w:rPr>
          <w:sz w:val="24"/>
          <w:szCs w:val="24"/>
        </w:rPr>
        <w:t>Bickle</w:t>
      </w:r>
      <w:proofErr w:type="spellEnd"/>
      <w:r w:rsidR="00B12CDC">
        <w:rPr>
          <w:sz w:val="24"/>
          <w:szCs w:val="24"/>
        </w:rPr>
        <w:t xml:space="preserve">, Prevention Specialist of Family Service Society, Mary </w:t>
      </w:r>
      <w:proofErr w:type="spellStart"/>
      <w:r w:rsidR="00B12CDC">
        <w:rPr>
          <w:sz w:val="24"/>
          <w:szCs w:val="24"/>
        </w:rPr>
        <w:t>Pleakis</w:t>
      </w:r>
      <w:proofErr w:type="spellEnd"/>
      <w:r w:rsidR="00B12CDC">
        <w:rPr>
          <w:sz w:val="24"/>
          <w:szCs w:val="24"/>
        </w:rPr>
        <w:t xml:space="preserve">, </w:t>
      </w:r>
      <w:r w:rsidR="009B5177">
        <w:rPr>
          <w:sz w:val="24"/>
          <w:szCs w:val="24"/>
        </w:rPr>
        <w:t xml:space="preserve">Community Engagement &amp; Partnership Coordinator and Andrew </w:t>
      </w:r>
      <w:proofErr w:type="spellStart"/>
      <w:r w:rsidR="009B5177">
        <w:rPr>
          <w:sz w:val="24"/>
          <w:szCs w:val="24"/>
        </w:rPr>
        <w:t>Rosenbarker</w:t>
      </w:r>
      <w:proofErr w:type="spellEnd"/>
      <w:r w:rsidR="009B5177">
        <w:rPr>
          <w:sz w:val="24"/>
          <w:szCs w:val="24"/>
        </w:rPr>
        <w:t>, Pastor of Two River Church in Corning.</w:t>
      </w:r>
    </w:p>
    <w:p w14:paraId="0E47A046" w14:textId="54F8CFA2" w:rsidR="009B5177" w:rsidRPr="009B5177" w:rsidRDefault="009B5177" w:rsidP="009B5177">
      <w:pPr>
        <w:rPr>
          <w:b/>
          <w:bCs/>
          <w:sz w:val="24"/>
          <w:szCs w:val="24"/>
        </w:rPr>
      </w:pPr>
      <w:r w:rsidRPr="009B5177">
        <w:rPr>
          <w:b/>
          <w:bCs/>
          <w:sz w:val="24"/>
          <w:szCs w:val="24"/>
        </w:rPr>
        <w:lastRenderedPageBreak/>
        <w:t>Special Announcement:</w:t>
      </w:r>
    </w:p>
    <w:p w14:paraId="68426539" w14:textId="563220B6" w:rsidR="009B5177" w:rsidRPr="00622575" w:rsidRDefault="009B5177" w:rsidP="009B5177">
      <w:pPr>
        <w:rPr>
          <w:sz w:val="10"/>
          <w:szCs w:val="10"/>
        </w:rPr>
      </w:pPr>
    </w:p>
    <w:p w14:paraId="5C1DBA43" w14:textId="3EAA7BF9" w:rsidR="009B5177" w:rsidRDefault="009B5177" w:rsidP="00622575">
      <w:pPr>
        <w:ind w:left="720"/>
        <w:rPr>
          <w:sz w:val="24"/>
          <w:szCs w:val="24"/>
        </w:rPr>
      </w:pPr>
      <w:r>
        <w:rPr>
          <w:sz w:val="24"/>
          <w:szCs w:val="24"/>
        </w:rPr>
        <w:t>Stacey Wing presented the William &amp; Dorothy Bel</w:t>
      </w:r>
      <w:r w:rsidR="00975BFB">
        <w:rPr>
          <w:sz w:val="24"/>
          <w:szCs w:val="24"/>
        </w:rPr>
        <w:t>k</w:t>
      </w:r>
      <w:r>
        <w:rPr>
          <w:sz w:val="24"/>
          <w:szCs w:val="24"/>
        </w:rPr>
        <w:t xml:space="preserve">nap </w:t>
      </w:r>
      <w:r w:rsidR="00622575">
        <w:rPr>
          <w:sz w:val="24"/>
          <w:szCs w:val="24"/>
        </w:rPr>
        <w:t xml:space="preserve">to our own Joe Rumsey, who is a member of our Coalition, </w:t>
      </w:r>
      <w:proofErr w:type="gramStart"/>
      <w:r w:rsidR="00622575">
        <w:rPr>
          <w:sz w:val="24"/>
          <w:szCs w:val="24"/>
        </w:rPr>
        <w:t>and also</w:t>
      </w:r>
      <w:proofErr w:type="gramEnd"/>
      <w:r w:rsidR="00622575">
        <w:rPr>
          <w:sz w:val="24"/>
          <w:szCs w:val="24"/>
        </w:rPr>
        <w:t xml:space="preserve"> the Chairman of the Steering Committee.  Stacey presented the award to Joe Rumsey with the following statement:</w:t>
      </w:r>
    </w:p>
    <w:p w14:paraId="79B43C60" w14:textId="127D3381" w:rsidR="00622575" w:rsidRPr="00622575" w:rsidRDefault="00622575" w:rsidP="009B5177">
      <w:pPr>
        <w:rPr>
          <w:sz w:val="10"/>
          <w:szCs w:val="10"/>
        </w:rPr>
      </w:pPr>
    </w:p>
    <w:p w14:paraId="682D9362" w14:textId="1CBAA075" w:rsidR="00622575" w:rsidRPr="00622575" w:rsidRDefault="00622575" w:rsidP="00622575">
      <w:pPr>
        <w:ind w:left="720"/>
        <w:rPr>
          <w:sz w:val="24"/>
          <w:szCs w:val="24"/>
        </w:rPr>
      </w:pPr>
      <w:r w:rsidRPr="00622575">
        <w:rPr>
          <w:rFonts w:ascii="Calibri" w:hAnsi="Calibri" w:cs="Calibri"/>
          <w:shd w:val="clear" w:color="auto" w:fill="FFFFFF"/>
        </w:rPr>
        <w:t>“</w:t>
      </w:r>
      <w:r w:rsidRPr="00622575">
        <w:rPr>
          <w:rFonts w:ascii="Calibri" w:hAnsi="Calibri" w:cs="Calibri"/>
          <w:shd w:val="clear" w:color="auto" w:fill="FFFFFF"/>
        </w:rPr>
        <w:t xml:space="preserve">The 2021 Award recipient is Mr. Joseph Rumsey, </w:t>
      </w:r>
      <w:proofErr w:type="spellStart"/>
      <w:r w:rsidRPr="00622575">
        <w:rPr>
          <w:rFonts w:ascii="Calibri" w:hAnsi="Calibri" w:cs="Calibri"/>
          <w:shd w:val="clear" w:color="auto" w:fill="FFFFFF"/>
        </w:rPr>
        <w:t>Haverling</w:t>
      </w:r>
      <w:proofErr w:type="spellEnd"/>
      <w:r w:rsidRPr="00622575">
        <w:rPr>
          <w:rFonts w:ascii="Calibri" w:hAnsi="Calibri" w:cs="Calibri"/>
          <w:shd w:val="clear" w:color="auto" w:fill="FFFFFF"/>
        </w:rPr>
        <w:t xml:space="preserve"> School District Superintendent. </w:t>
      </w:r>
      <w:r w:rsidRPr="00622575">
        <w:rPr>
          <w:rFonts w:ascii="Calibri" w:hAnsi="Calibri" w:cs="Calibri"/>
          <w:shd w:val="clear" w:color="auto" w:fill="FFFFFF"/>
        </w:rPr>
        <w:t xml:space="preserve"> </w:t>
      </w:r>
      <w:r w:rsidRPr="00622575">
        <w:rPr>
          <w:rFonts w:ascii="Calibri" w:hAnsi="Calibri" w:cs="Calibri"/>
          <w:shd w:val="clear" w:color="auto" w:fill="FFFFFF"/>
        </w:rPr>
        <w:t xml:space="preserve">Joe is a major supporter of all things prevention and works daily to keep his students safe, families </w:t>
      </w:r>
      <w:proofErr w:type="gramStart"/>
      <w:r w:rsidRPr="00622575">
        <w:rPr>
          <w:rFonts w:ascii="Calibri" w:hAnsi="Calibri" w:cs="Calibri"/>
          <w:shd w:val="clear" w:color="auto" w:fill="FFFFFF"/>
        </w:rPr>
        <w:t>informed</w:t>
      </w:r>
      <w:proofErr w:type="gramEnd"/>
      <w:r w:rsidRPr="00622575">
        <w:rPr>
          <w:rFonts w:ascii="Calibri" w:hAnsi="Calibri" w:cs="Calibri"/>
          <w:shd w:val="clear" w:color="auto" w:fill="FFFFFF"/>
        </w:rPr>
        <w:t xml:space="preserve"> and communities involved. </w:t>
      </w:r>
      <w:r w:rsidRPr="00622575">
        <w:rPr>
          <w:rFonts w:ascii="Calibri" w:hAnsi="Calibri" w:cs="Calibri"/>
          <w:shd w:val="clear" w:color="auto" w:fill="FFFFFF"/>
        </w:rPr>
        <w:t xml:space="preserve"> </w:t>
      </w:r>
      <w:r w:rsidRPr="00622575">
        <w:rPr>
          <w:rFonts w:ascii="Calibri" w:hAnsi="Calibri" w:cs="Calibri"/>
          <w:shd w:val="clear" w:color="auto" w:fill="FFFFFF"/>
        </w:rPr>
        <w:t xml:space="preserve">He is the Chair of the Prevention Coalition Steering </w:t>
      </w:r>
      <w:proofErr w:type="gramStart"/>
      <w:r w:rsidRPr="00622575">
        <w:rPr>
          <w:rFonts w:ascii="Calibri" w:hAnsi="Calibri" w:cs="Calibri"/>
          <w:shd w:val="clear" w:color="auto" w:fill="FFFFFF"/>
        </w:rPr>
        <w:t>Committee,</w:t>
      </w:r>
      <w:proofErr w:type="gramEnd"/>
      <w:r w:rsidRPr="00622575">
        <w:rPr>
          <w:rFonts w:ascii="Calibri" w:hAnsi="Calibri" w:cs="Calibri"/>
          <w:shd w:val="clear" w:color="auto" w:fill="FFFFFF"/>
        </w:rPr>
        <w:t xml:space="preserve"> he works to keep Prevention Counseling in his district as well as supports us in our classroom efforts. </w:t>
      </w:r>
      <w:r w:rsidRPr="00622575">
        <w:rPr>
          <w:rFonts w:ascii="Calibri" w:hAnsi="Calibri" w:cs="Calibri"/>
          <w:shd w:val="clear" w:color="auto" w:fill="FFFFFF"/>
        </w:rPr>
        <w:t xml:space="preserve"> </w:t>
      </w:r>
      <w:r w:rsidRPr="00622575">
        <w:rPr>
          <w:rFonts w:ascii="Calibri" w:hAnsi="Calibri" w:cs="Calibri"/>
          <w:shd w:val="clear" w:color="auto" w:fill="FFFFFF"/>
        </w:rPr>
        <w:t>Joe is also highly involved in many community projects and organizations that work to improve our community and to make our area safer for kids to grow and thrive. Thank you for your work and dedication to prevention, your school and your community.</w:t>
      </w:r>
      <w:r w:rsidRPr="00622575">
        <w:rPr>
          <w:rFonts w:ascii="Calibri" w:hAnsi="Calibri" w:cs="Calibri"/>
          <w:shd w:val="clear" w:color="auto" w:fill="FFFFFF"/>
        </w:rPr>
        <w:t>”</w:t>
      </w:r>
    </w:p>
    <w:p w14:paraId="31A895CA" w14:textId="2B873FEC" w:rsidR="001D1CD9" w:rsidRPr="00622575" w:rsidRDefault="001D1CD9" w:rsidP="009B5177">
      <w:pPr>
        <w:rPr>
          <w:sz w:val="10"/>
          <w:szCs w:val="10"/>
        </w:rPr>
      </w:pPr>
    </w:p>
    <w:p w14:paraId="7901E8AE" w14:textId="053919DC" w:rsidR="00E23BD1" w:rsidRPr="00622575" w:rsidRDefault="00622575" w:rsidP="009C44E1">
      <w:pPr>
        <w:rPr>
          <w:sz w:val="24"/>
          <w:szCs w:val="24"/>
        </w:rPr>
      </w:pPr>
      <w:r w:rsidRPr="00622575">
        <w:rPr>
          <w:sz w:val="24"/>
          <w:szCs w:val="24"/>
        </w:rPr>
        <w:tab/>
        <w:t>Congratulations Joe!</w:t>
      </w:r>
    </w:p>
    <w:p w14:paraId="00B2D4F1" w14:textId="77777777" w:rsidR="00C47BD7" w:rsidRPr="00622575" w:rsidRDefault="00C47BD7" w:rsidP="009C44E1">
      <w:pPr>
        <w:rPr>
          <w:b/>
          <w:sz w:val="10"/>
          <w:szCs w:val="10"/>
        </w:rPr>
      </w:pPr>
    </w:p>
    <w:p w14:paraId="59485245" w14:textId="3807A108" w:rsidR="00E23BD1" w:rsidRPr="00E23BD1" w:rsidRDefault="009B5177" w:rsidP="009C44E1">
      <w:pPr>
        <w:rPr>
          <w:b/>
          <w:sz w:val="24"/>
          <w:szCs w:val="24"/>
        </w:rPr>
      </w:pPr>
      <w:r>
        <w:rPr>
          <w:b/>
          <w:sz w:val="24"/>
          <w:szCs w:val="24"/>
        </w:rPr>
        <w:t>November</w:t>
      </w:r>
      <w:r w:rsidR="00C47BD7">
        <w:rPr>
          <w:b/>
          <w:sz w:val="24"/>
          <w:szCs w:val="24"/>
        </w:rPr>
        <w:t xml:space="preserve"> </w:t>
      </w:r>
      <w:r w:rsidR="0046033D">
        <w:rPr>
          <w:b/>
          <w:sz w:val="24"/>
          <w:szCs w:val="24"/>
        </w:rPr>
        <w:t>2021</w:t>
      </w:r>
      <w:r w:rsidR="00E23BD1" w:rsidRPr="00E23BD1">
        <w:rPr>
          <w:b/>
          <w:sz w:val="24"/>
          <w:szCs w:val="24"/>
        </w:rPr>
        <w:t xml:space="preserve"> Meeting Update:</w:t>
      </w:r>
    </w:p>
    <w:p w14:paraId="46891308" w14:textId="77777777" w:rsidR="00E23BD1" w:rsidRPr="00622575" w:rsidRDefault="00E23BD1" w:rsidP="009C44E1">
      <w:pPr>
        <w:rPr>
          <w:sz w:val="10"/>
          <w:szCs w:val="10"/>
        </w:rPr>
      </w:pPr>
    </w:p>
    <w:p w14:paraId="13ABFE50" w14:textId="2E35596C" w:rsidR="00E23BD1" w:rsidRPr="00E23BD1" w:rsidRDefault="00E23BD1" w:rsidP="00E23BD1">
      <w:pPr>
        <w:ind w:left="720"/>
        <w:rPr>
          <w:b/>
          <w:sz w:val="24"/>
          <w:szCs w:val="24"/>
        </w:rPr>
      </w:pPr>
      <w:r w:rsidRPr="00E23BD1">
        <w:rPr>
          <w:sz w:val="24"/>
          <w:szCs w:val="24"/>
        </w:rPr>
        <w:t xml:space="preserve">Acceptance of the </w:t>
      </w:r>
      <w:r w:rsidR="009B5177">
        <w:rPr>
          <w:sz w:val="24"/>
          <w:szCs w:val="24"/>
        </w:rPr>
        <w:t xml:space="preserve">November </w:t>
      </w:r>
      <w:r w:rsidR="0046033D">
        <w:rPr>
          <w:sz w:val="24"/>
          <w:szCs w:val="24"/>
        </w:rPr>
        <w:t>2021</w:t>
      </w:r>
      <w:r w:rsidR="001A5777">
        <w:rPr>
          <w:sz w:val="24"/>
          <w:szCs w:val="24"/>
        </w:rPr>
        <w:t xml:space="preserve"> </w:t>
      </w:r>
      <w:r w:rsidRPr="00E23BD1">
        <w:rPr>
          <w:sz w:val="24"/>
          <w:szCs w:val="24"/>
        </w:rPr>
        <w:t xml:space="preserve">meeting minutes was made following a motion made by </w:t>
      </w:r>
      <w:r w:rsidR="009B5177">
        <w:rPr>
          <w:sz w:val="24"/>
          <w:szCs w:val="24"/>
        </w:rPr>
        <w:t xml:space="preserve">Brandon </w:t>
      </w:r>
      <w:proofErr w:type="spellStart"/>
      <w:r w:rsidR="009B5177">
        <w:rPr>
          <w:sz w:val="24"/>
          <w:szCs w:val="24"/>
        </w:rPr>
        <w:t>Beuter</w:t>
      </w:r>
      <w:proofErr w:type="spellEnd"/>
      <w:r w:rsidR="009B5177">
        <w:rPr>
          <w:sz w:val="24"/>
          <w:szCs w:val="24"/>
        </w:rPr>
        <w:t xml:space="preserve"> and seconded by </w:t>
      </w:r>
      <w:r w:rsidR="00C47BD7">
        <w:rPr>
          <w:sz w:val="24"/>
          <w:szCs w:val="24"/>
        </w:rPr>
        <w:t xml:space="preserve">Bianca </w:t>
      </w:r>
      <w:proofErr w:type="spellStart"/>
      <w:r w:rsidR="00C47BD7">
        <w:rPr>
          <w:sz w:val="24"/>
          <w:szCs w:val="24"/>
        </w:rPr>
        <w:t>Crandle</w:t>
      </w:r>
      <w:proofErr w:type="spellEnd"/>
      <w:r w:rsidR="009B5177">
        <w:rPr>
          <w:sz w:val="24"/>
          <w:szCs w:val="24"/>
        </w:rPr>
        <w:t>.</w:t>
      </w:r>
    </w:p>
    <w:p w14:paraId="484805D3" w14:textId="77777777" w:rsidR="009C44E1" w:rsidRPr="00622575" w:rsidRDefault="009C44E1" w:rsidP="009C44E1">
      <w:pPr>
        <w:rPr>
          <w:sz w:val="10"/>
          <w:szCs w:val="10"/>
        </w:rPr>
      </w:pPr>
    </w:p>
    <w:p w14:paraId="5444FF30" w14:textId="2FAE4AEC" w:rsidR="009B5177" w:rsidRDefault="009B5177" w:rsidP="009C44E1">
      <w:pPr>
        <w:rPr>
          <w:b/>
          <w:sz w:val="24"/>
          <w:szCs w:val="24"/>
        </w:rPr>
      </w:pPr>
      <w:r>
        <w:rPr>
          <w:b/>
          <w:sz w:val="24"/>
          <w:szCs w:val="24"/>
        </w:rPr>
        <w:t>Annual Evaluation &amp; Coalition Self-Assessment Presentation:</w:t>
      </w:r>
    </w:p>
    <w:p w14:paraId="4C7D0B90" w14:textId="74316641" w:rsidR="009B5177" w:rsidRPr="00622575" w:rsidRDefault="009B5177" w:rsidP="009C44E1">
      <w:pPr>
        <w:rPr>
          <w:b/>
          <w:sz w:val="10"/>
          <w:szCs w:val="10"/>
        </w:rPr>
      </w:pPr>
    </w:p>
    <w:p w14:paraId="7ECA725A" w14:textId="163486DA" w:rsidR="0078025C" w:rsidRDefault="009B5177" w:rsidP="0078025C">
      <w:pPr>
        <w:ind w:left="720"/>
        <w:rPr>
          <w:bCs/>
          <w:sz w:val="24"/>
          <w:szCs w:val="24"/>
        </w:rPr>
      </w:pPr>
      <w:r>
        <w:rPr>
          <w:bCs/>
          <w:sz w:val="24"/>
          <w:szCs w:val="24"/>
        </w:rPr>
        <w:t xml:space="preserve">Kelli Keck presented the Epiphany Community Services Annual Evaluation Report for 2021.  Kelli focused on the improvements, coordination, accountability, </w:t>
      </w:r>
      <w:proofErr w:type="gramStart"/>
      <w:r>
        <w:rPr>
          <w:bCs/>
          <w:sz w:val="24"/>
          <w:szCs w:val="24"/>
        </w:rPr>
        <w:t>celebration</w:t>
      </w:r>
      <w:proofErr w:type="gramEnd"/>
      <w:r>
        <w:rPr>
          <w:bCs/>
          <w:sz w:val="24"/>
          <w:szCs w:val="24"/>
        </w:rPr>
        <w:t xml:space="preserve"> and sustainability of the coalition.</w:t>
      </w:r>
      <w:r w:rsidR="0078025C">
        <w:rPr>
          <w:bCs/>
          <w:sz w:val="24"/>
          <w:szCs w:val="24"/>
        </w:rPr>
        <w:t xml:space="preserve">  Kelli also provided the Coalition total outputs, efforts for general ATOD (all substances combined), specific to alcohol, specific to marijuana and specific to opioids.  Kelli further recognized the Coalition success and provided recommendations for going forward. (See slides included below)</w:t>
      </w:r>
    </w:p>
    <w:p w14:paraId="4AE750D8" w14:textId="7DD5263A" w:rsidR="009B5177" w:rsidRDefault="009B5177" w:rsidP="009C44E1">
      <w:pPr>
        <w:rPr>
          <w:bCs/>
          <w:sz w:val="24"/>
          <w:szCs w:val="24"/>
        </w:rPr>
      </w:pPr>
      <w:r w:rsidRPr="009B5177">
        <w:rPr>
          <w:bCs/>
          <w:sz w:val="24"/>
          <w:szCs w:val="24"/>
        </w:rPr>
        <w:drawing>
          <wp:inline distT="0" distB="0" distL="0" distR="0" wp14:anchorId="299E70F3" wp14:editId="456244A1">
            <wp:extent cx="5981700" cy="3276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82323" cy="3276941"/>
                    </a:xfrm>
                    <a:prstGeom prst="rect">
                      <a:avLst/>
                    </a:prstGeom>
                  </pic:spPr>
                </pic:pic>
              </a:graphicData>
            </a:graphic>
          </wp:inline>
        </w:drawing>
      </w:r>
    </w:p>
    <w:p w14:paraId="75288869" w14:textId="31BE95D1" w:rsidR="009B5177" w:rsidRDefault="009B5177" w:rsidP="009C44E1">
      <w:pPr>
        <w:rPr>
          <w:bCs/>
          <w:sz w:val="24"/>
          <w:szCs w:val="24"/>
        </w:rPr>
      </w:pPr>
      <w:r w:rsidRPr="009B5177">
        <w:rPr>
          <w:bCs/>
          <w:sz w:val="24"/>
          <w:szCs w:val="24"/>
        </w:rPr>
        <w:lastRenderedPageBreak/>
        <w:drawing>
          <wp:inline distT="0" distB="0" distL="0" distR="0" wp14:anchorId="523A30F6" wp14:editId="2C1EFF26">
            <wp:extent cx="6010275" cy="404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0818" cy="4048491"/>
                    </a:xfrm>
                    <a:prstGeom prst="rect">
                      <a:avLst/>
                    </a:prstGeom>
                  </pic:spPr>
                </pic:pic>
              </a:graphicData>
            </a:graphic>
          </wp:inline>
        </w:drawing>
      </w:r>
    </w:p>
    <w:p w14:paraId="77863B27" w14:textId="70367A62" w:rsidR="009B5177" w:rsidRDefault="009B5177" w:rsidP="009C44E1">
      <w:pPr>
        <w:rPr>
          <w:bCs/>
          <w:sz w:val="24"/>
          <w:szCs w:val="24"/>
        </w:rPr>
      </w:pPr>
      <w:r w:rsidRPr="009B5177">
        <w:rPr>
          <w:bCs/>
          <w:sz w:val="24"/>
          <w:szCs w:val="24"/>
        </w:rPr>
        <w:drawing>
          <wp:inline distT="0" distB="0" distL="0" distR="0" wp14:anchorId="55FF79D3" wp14:editId="4F4DAFA7">
            <wp:extent cx="6105525" cy="409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6080" cy="4096122"/>
                    </a:xfrm>
                    <a:prstGeom prst="rect">
                      <a:avLst/>
                    </a:prstGeom>
                  </pic:spPr>
                </pic:pic>
              </a:graphicData>
            </a:graphic>
          </wp:inline>
        </w:drawing>
      </w:r>
    </w:p>
    <w:p w14:paraId="7501FE0E" w14:textId="42A653FF" w:rsidR="009B5177" w:rsidRDefault="009B5177" w:rsidP="009C44E1">
      <w:pPr>
        <w:rPr>
          <w:bCs/>
          <w:sz w:val="24"/>
          <w:szCs w:val="24"/>
        </w:rPr>
      </w:pPr>
      <w:r w:rsidRPr="009B5177">
        <w:rPr>
          <w:bCs/>
          <w:sz w:val="24"/>
          <w:szCs w:val="24"/>
        </w:rPr>
        <w:lastRenderedPageBreak/>
        <w:drawing>
          <wp:inline distT="0" distB="0" distL="0" distR="0" wp14:anchorId="6BCF43BD" wp14:editId="20238791">
            <wp:extent cx="5981700" cy="399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82237" cy="3991333"/>
                    </a:xfrm>
                    <a:prstGeom prst="rect">
                      <a:avLst/>
                    </a:prstGeom>
                  </pic:spPr>
                </pic:pic>
              </a:graphicData>
            </a:graphic>
          </wp:inline>
        </w:drawing>
      </w:r>
    </w:p>
    <w:p w14:paraId="01F14365" w14:textId="5989A77A" w:rsidR="009B5177" w:rsidRDefault="009B5177" w:rsidP="009C44E1">
      <w:pPr>
        <w:rPr>
          <w:bCs/>
          <w:sz w:val="24"/>
          <w:szCs w:val="24"/>
        </w:rPr>
      </w:pPr>
      <w:r w:rsidRPr="009B5177">
        <w:rPr>
          <w:bCs/>
          <w:sz w:val="24"/>
          <w:szCs w:val="24"/>
        </w:rPr>
        <w:drawing>
          <wp:inline distT="0" distB="0" distL="0" distR="0" wp14:anchorId="2D1DFFBD" wp14:editId="1839BD80">
            <wp:extent cx="5972175" cy="421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2725" cy="4210438"/>
                    </a:xfrm>
                    <a:prstGeom prst="rect">
                      <a:avLst/>
                    </a:prstGeom>
                  </pic:spPr>
                </pic:pic>
              </a:graphicData>
            </a:graphic>
          </wp:inline>
        </w:drawing>
      </w:r>
    </w:p>
    <w:p w14:paraId="10EACAB1" w14:textId="63070A49" w:rsidR="009B5177" w:rsidRDefault="009B5177" w:rsidP="009C44E1">
      <w:pPr>
        <w:rPr>
          <w:bCs/>
          <w:sz w:val="24"/>
          <w:szCs w:val="24"/>
        </w:rPr>
      </w:pPr>
      <w:r w:rsidRPr="009B5177">
        <w:rPr>
          <w:bCs/>
          <w:sz w:val="24"/>
          <w:szCs w:val="24"/>
        </w:rPr>
        <w:lastRenderedPageBreak/>
        <w:drawing>
          <wp:inline distT="0" distB="0" distL="0" distR="0" wp14:anchorId="1CA21639" wp14:editId="115BE983">
            <wp:extent cx="6086475" cy="426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7030" cy="4267589"/>
                    </a:xfrm>
                    <a:prstGeom prst="rect">
                      <a:avLst/>
                    </a:prstGeom>
                  </pic:spPr>
                </pic:pic>
              </a:graphicData>
            </a:graphic>
          </wp:inline>
        </w:drawing>
      </w:r>
    </w:p>
    <w:p w14:paraId="202280F7" w14:textId="389FFE8A" w:rsidR="009B5177" w:rsidRDefault="009B5177" w:rsidP="009C44E1">
      <w:pPr>
        <w:rPr>
          <w:bCs/>
          <w:sz w:val="24"/>
          <w:szCs w:val="24"/>
        </w:rPr>
      </w:pPr>
      <w:r w:rsidRPr="009B5177">
        <w:rPr>
          <w:bCs/>
          <w:sz w:val="24"/>
          <w:szCs w:val="24"/>
        </w:rPr>
        <w:drawing>
          <wp:inline distT="0" distB="0" distL="0" distR="0" wp14:anchorId="4DB4AAE5" wp14:editId="7B97D896">
            <wp:extent cx="6019800" cy="394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0350" cy="3943710"/>
                    </a:xfrm>
                    <a:prstGeom prst="rect">
                      <a:avLst/>
                    </a:prstGeom>
                  </pic:spPr>
                </pic:pic>
              </a:graphicData>
            </a:graphic>
          </wp:inline>
        </w:drawing>
      </w:r>
    </w:p>
    <w:p w14:paraId="6CF4D5E9" w14:textId="72A9FB9D" w:rsidR="009B5177" w:rsidRPr="009B5177" w:rsidRDefault="009B5177" w:rsidP="009C44E1">
      <w:pPr>
        <w:rPr>
          <w:bCs/>
          <w:sz w:val="24"/>
          <w:szCs w:val="24"/>
        </w:rPr>
      </w:pPr>
      <w:r w:rsidRPr="009B5177">
        <w:rPr>
          <w:bCs/>
          <w:sz w:val="24"/>
          <w:szCs w:val="24"/>
        </w:rPr>
        <w:lastRenderedPageBreak/>
        <w:drawing>
          <wp:inline distT="0" distB="0" distL="0" distR="0" wp14:anchorId="7E26AEF7" wp14:editId="4607A2D9">
            <wp:extent cx="6086475" cy="3476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7014" cy="3476933"/>
                    </a:xfrm>
                    <a:prstGeom prst="rect">
                      <a:avLst/>
                    </a:prstGeom>
                  </pic:spPr>
                </pic:pic>
              </a:graphicData>
            </a:graphic>
          </wp:inline>
        </w:drawing>
      </w:r>
    </w:p>
    <w:p w14:paraId="472B830F" w14:textId="77777777" w:rsidR="009B5177" w:rsidRPr="00622575" w:rsidRDefault="009B5177" w:rsidP="009C44E1">
      <w:pPr>
        <w:rPr>
          <w:b/>
          <w:sz w:val="16"/>
          <w:szCs w:val="16"/>
        </w:rPr>
      </w:pPr>
    </w:p>
    <w:p w14:paraId="4610184D" w14:textId="54EAF1C9" w:rsidR="0078025C" w:rsidRDefault="0078025C" w:rsidP="00F855A7">
      <w:pPr>
        <w:ind w:left="720"/>
        <w:rPr>
          <w:bCs/>
          <w:sz w:val="24"/>
          <w:szCs w:val="24"/>
        </w:rPr>
      </w:pPr>
      <w:r>
        <w:rPr>
          <w:bCs/>
          <w:sz w:val="24"/>
          <w:szCs w:val="24"/>
        </w:rPr>
        <w:t xml:space="preserve">Kelli also presented </w:t>
      </w:r>
      <w:r>
        <w:rPr>
          <w:bCs/>
          <w:sz w:val="24"/>
          <w:szCs w:val="24"/>
        </w:rPr>
        <w:t>a review of the results of the 2021 Coalition Self-Assessment Survey</w:t>
      </w:r>
      <w:r>
        <w:rPr>
          <w:bCs/>
          <w:sz w:val="24"/>
          <w:szCs w:val="24"/>
        </w:rPr>
        <w:t xml:space="preserve"> providing an overview of the results</w:t>
      </w:r>
      <w:r w:rsidR="00F855A7">
        <w:rPr>
          <w:bCs/>
          <w:sz w:val="24"/>
          <w:szCs w:val="24"/>
        </w:rPr>
        <w:t>, a review of the number of member</w:t>
      </w:r>
      <w:r w:rsidR="001D1CD9">
        <w:rPr>
          <w:bCs/>
          <w:sz w:val="24"/>
          <w:szCs w:val="24"/>
        </w:rPr>
        <w:t>s</w:t>
      </w:r>
      <w:r w:rsidR="00F855A7">
        <w:rPr>
          <w:bCs/>
          <w:sz w:val="24"/>
          <w:szCs w:val="24"/>
        </w:rPr>
        <w:t xml:space="preserve"> needed to effectively complete the work plans and strategies developed, coalition weaknesses, coalition strengths and the barriers to participation in the coalition as reported by the participating members who took the survey. (See slides included below)</w:t>
      </w:r>
    </w:p>
    <w:p w14:paraId="4198D7A8" w14:textId="1F962AA4" w:rsidR="0078025C" w:rsidRDefault="0078025C" w:rsidP="009C44E1">
      <w:pPr>
        <w:rPr>
          <w:bCs/>
          <w:sz w:val="24"/>
          <w:szCs w:val="24"/>
        </w:rPr>
      </w:pPr>
    </w:p>
    <w:p w14:paraId="5EEE8A8D" w14:textId="16936F4D" w:rsidR="0078025C" w:rsidRDefault="0078025C" w:rsidP="009C44E1">
      <w:pPr>
        <w:rPr>
          <w:bCs/>
          <w:sz w:val="24"/>
          <w:szCs w:val="24"/>
        </w:rPr>
      </w:pPr>
      <w:r w:rsidRPr="0078025C">
        <w:rPr>
          <w:bCs/>
          <w:sz w:val="24"/>
          <w:szCs w:val="24"/>
        </w:rPr>
        <w:drawing>
          <wp:inline distT="0" distB="0" distL="0" distR="0" wp14:anchorId="4988D0D7" wp14:editId="4240F4C5">
            <wp:extent cx="6076950" cy="342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77477" cy="3429297"/>
                    </a:xfrm>
                    <a:prstGeom prst="rect">
                      <a:avLst/>
                    </a:prstGeom>
                  </pic:spPr>
                </pic:pic>
              </a:graphicData>
            </a:graphic>
          </wp:inline>
        </w:drawing>
      </w:r>
    </w:p>
    <w:p w14:paraId="31218A28" w14:textId="16794232" w:rsidR="0078025C" w:rsidRDefault="0078025C" w:rsidP="009C44E1">
      <w:pPr>
        <w:rPr>
          <w:bCs/>
          <w:sz w:val="24"/>
          <w:szCs w:val="24"/>
        </w:rPr>
      </w:pPr>
      <w:r w:rsidRPr="0078025C">
        <w:rPr>
          <w:bCs/>
          <w:sz w:val="24"/>
          <w:szCs w:val="24"/>
        </w:rPr>
        <w:lastRenderedPageBreak/>
        <w:drawing>
          <wp:inline distT="0" distB="0" distL="0" distR="0" wp14:anchorId="428877A7" wp14:editId="705868B3">
            <wp:extent cx="5981700" cy="400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82237" cy="4000859"/>
                    </a:xfrm>
                    <a:prstGeom prst="rect">
                      <a:avLst/>
                    </a:prstGeom>
                  </pic:spPr>
                </pic:pic>
              </a:graphicData>
            </a:graphic>
          </wp:inline>
        </w:drawing>
      </w:r>
    </w:p>
    <w:p w14:paraId="44ED3BE6" w14:textId="42A8E843" w:rsidR="0078025C" w:rsidRDefault="0078025C" w:rsidP="009C44E1">
      <w:pPr>
        <w:rPr>
          <w:bCs/>
          <w:sz w:val="24"/>
          <w:szCs w:val="24"/>
        </w:rPr>
      </w:pPr>
      <w:r w:rsidRPr="0078025C">
        <w:rPr>
          <w:bCs/>
          <w:sz w:val="24"/>
          <w:szCs w:val="24"/>
        </w:rPr>
        <w:drawing>
          <wp:inline distT="0" distB="0" distL="0" distR="0" wp14:anchorId="251D3BE7" wp14:editId="6E342AEE">
            <wp:extent cx="6029325" cy="4210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9874" cy="4210433"/>
                    </a:xfrm>
                    <a:prstGeom prst="rect">
                      <a:avLst/>
                    </a:prstGeom>
                  </pic:spPr>
                </pic:pic>
              </a:graphicData>
            </a:graphic>
          </wp:inline>
        </w:drawing>
      </w:r>
    </w:p>
    <w:p w14:paraId="64E339F7" w14:textId="46C8EBAE" w:rsidR="0078025C" w:rsidRDefault="0078025C" w:rsidP="009C44E1">
      <w:pPr>
        <w:rPr>
          <w:bCs/>
          <w:sz w:val="24"/>
          <w:szCs w:val="24"/>
        </w:rPr>
      </w:pPr>
      <w:r w:rsidRPr="0078025C">
        <w:rPr>
          <w:bCs/>
          <w:sz w:val="24"/>
          <w:szCs w:val="24"/>
        </w:rPr>
        <w:lastRenderedPageBreak/>
        <w:drawing>
          <wp:inline distT="0" distB="0" distL="0" distR="0" wp14:anchorId="216E182D" wp14:editId="5F4CCECD">
            <wp:extent cx="6019800" cy="403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0341" cy="4038963"/>
                    </a:xfrm>
                    <a:prstGeom prst="rect">
                      <a:avLst/>
                    </a:prstGeom>
                  </pic:spPr>
                </pic:pic>
              </a:graphicData>
            </a:graphic>
          </wp:inline>
        </w:drawing>
      </w:r>
    </w:p>
    <w:p w14:paraId="25065B56" w14:textId="49AF9907" w:rsidR="0078025C" w:rsidRDefault="0078025C" w:rsidP="009C44E1">
      <w:pPr>
        <w:rPr>
          <w:bCs/>
          <w:sz w:val="24"/>
          <w:szCs w:val="24"/>
        </w:rPr>
      </w:pPr>
      <w:r w:rsidRPr="0078025C">
        <w:rPr>
          <w:bCs/>
          <w:sz w:val="24"/>
          <w:szCs w:val="24"/>
        </w:rPr>
        <w:drawing>
          <wp:inline distT="0" distB="0" distL="0" distR="0" wp14:anchorId="5F4E57AC" wp14:editId="1054C6C6">
            <wp:extent cx="5953125" cy="401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53668" cy="4010391"/>
                    </a:xfrm>
                    <a:prstGeom prst="rect">
                      <a:avLst/>
                    </a:prstGeom>
                  </pic:spPr>
                </pic:pic>
              </a:graphicData>
            </a:graphic>
          </wp:inline>
        </w:drawing>
      </w:r>
    </w:p>
    <w:p w14:paraId="708E83EC" w14:textId="01690F0C" w:rsidR="0078025C" w:rsidRPr="0078025C" w:rsidRDefault="0078025C" w:rsidP="009C44E1">
      <w:pPr>
        <w:rPr>
          <w:bCs/>
          <w:sz w:val="24"/>
          <w:szCs w:val="24"/>
        </w:rPr>
      </w:pPr>
      <w:r w:rsidRPr="0078025C">
        <w:rPr>
          <w:bCs/>
          <w:sz w:val="24"/>
          <w:szCs w:val="24"/>
        </w:rPr>
        <w:lastRenderedPageBreak/>
        <w:drawing>
          <wp:inline distT="0" distB="0" distL="0" distR="0" wp14:anchorId="3672DE9B" wp14:editId="5401B2DD">
            <wp:extent cx="5915025" cy="4095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15562" cy="4096122"/>
                    </a:xfrm>
                    <a:prstGeom prst="rect">
                      <a:avLst/>
                    </a:prstGeom>
                  </pic:spPr>
                </pic:pic>
              </a:graphicData>
            </a:graphic>
          </wp:inline>
        </w:drawing>
      </w:r>
    </w:p>
    <w:p w14:paraId="64D731C8" w14:textId="77777777" w:rsidR="001D1CD9" w:rsidRPr="005F294B" w:rsidRDefault="001D1CD9" w:rsidP="00F855A7">
      <w:pPr>
        <w:ind w:left="720"/>
        <w:rPr>
          <w:bCs/>
          <w:sz w:val="20"/>
          <w:szCs w:val="20"/>
        </w:rPr>
      </w:pPr>
    </w:p>
    <w:p w14:paraId="5B62EB45" w14:textId="02363B47" w:rsidR="0078025C" w:rsidRDefault="00F855A7" w:rsidP="00F855A7">
      <w:pPr>
        <w:ind w:left="720"/>
        <w:rPr>
          <w:bCs/>
          <w:sz w:val="24"/>
          <w:szCs w:val="24"/>
        </w:rPr>
      </w:pPr>
      <w:r>
        <w:rPr>
          <w:bCs/>
          <w:sz w:val="24"/>
          <w:szCs w:val="24"/>
        </w:rPr>
        <w:t>A group discussion followed the presentation indicating that lack of participation remains one of the biggest problems, new member onboarding and orientation needs to be stepped up, members need to better utilize the volunteer activity reporting sheets and accountability for hours spent</w:t>
      </w:r>
      <w:r w:rsidR="001D1CD9">
        <w:rPr>
          <w:bCs/>
          <w:sz w:val="24"/>
          <w:szCs w:val="24"/>
        </w:rPr>
        <w:t xml:space="preserve"> on coalition efforts.</w:t>
      </w:r>
    </w:p>
    <w:p w14:paraId="7DB44C7A" w14:textId="77777777" w:rsidR="00F855A7" w:rsidRPr="005F294B" w:rsidRDefault="00F855A7" w:rsidP="009C44E1">
      <w:pPr>
        <w:rPr>
          <w:bCs/>
          <w:sz w:val="20"/>
          <w:szCs w:val="20"/>
        </w:rPr>
      </w:pPr>
    </w:p>
    <w:p w14:paraId="0E14436D" w14:textId="728109D3" w:rsidR="009C44E1" w:rsidRDefault="00791090" w:rsidP="009C44E1">
      <w:pPr>
        <w:rPr>
          <w:sz w:val="24"/>
          <w:szCs w:val="24"/>
        </w:rPr>
      </w:pPr>
      <w:r>
        <w:rPr>
          <w:b/>
          <w:sz w:val="24"/>
          <w:szCs w:val="24"/>
        </w:rPr>
        <w:t>202</w:t>
      </w:r>
      <w:r w:rsidR="00C47BD7">
        <w:rPr>
          <w:b/>
          <w:sz w:val="24"/>
          <w:szCs w:val="24"/>
        </w:rPr>
        <w:t>2</w:t>
      </w:r>
      <w:r>
        <w:rPr>
          <w:b/>
          <w:sz w:val="24"/>
          <w:szCs w:val="24"/>
        </w:rPr>
        <w:t xml:space="preserve"> Work Plan</w:t>
      </w:r>
      <w:r w:rsidR="009C44E1" w:rsidRPr="00BC0A6D">
        <w:rPr>
          <w:sz w:val="24"/>
          <w:szCs w:val="24"/>
        </w:rPr>
        <w:t>:</w:t>
      </w:r>
    </w:p>
    <w:p w14:paraId="3E9592F3" w14:textId="0B3357B6" w:rsidR="00776575" w:rsidRPr="005F294B" w:rsidRDefault="00776575" w:rsidP="009C44E1">
      <w:pPr>
        <w:rPr>
          <w:sz w:val="20"/>
          <w:szCs w:val="20"/>
        </w:rPr>
      </w:pPr>
    </w:p>
    <w:p w14:paraId="4BB89604" w14:textId="76316FB9" w:rsidR="00776575" w:rsidRDefault="00776575" w:rsidP="00776575">
      <w:pPr>
        <w:ind w:left="720"/>
        <w:rPr>
          <w:sz w:val="24"/>
          <w:szCs w:val="24"/>
        </w:rPr>
      </w:pPr>
      <w:r>
        <w:rPr>
          <w:sz w:val="24"/>
          <w:szCs w:val="24"/>
        </w:rPr>
        <w:t xml:space="preserve">Colleen Banik </w:t>
      </w:r>
      <w:r w:rsidR="00C47BD7">
        <w:rPr>
          <w:sz w:val="24"/>
          <w:szCs w:val="24"/>
        </w:rPr>
        <w:t xml:space="preserve">provided </w:t>
      </w:r>
      <w:r w:rsidR="00F855A7">
        <w:rPr>
          <w:sz w:val="24"/>
          <w:szCs w:val="24"/>
        </w:rPr>
        <w:t>the ongoing 2</w:t>
      </w:r>
      <w:r w:rsidR="00C47BD7">
        <w:rPr>
          <w:sz w:val="24"/>
          <w:szCs w:val="24"/>
        </w:rPr>
        <w:t xml:space="preserve">022 Work Plan via email prior to the meeting.  A general discussion of events/activities </w:t>
      </w:r>
      <w:r w:rsidR="00F855A7">
        <w:rPr>
          <w:sz w:val="24"/>
          <w:szCs w:val="24"/>
        </w:rPr>
        <w:t>was limited due to time constraints.  Colleen also reported that we finally received the DFC Grant Year 8 Notice of Award on December 15, 2021</w:t>
      </w:r>
      <w:r w:rsidR="001D1CD9">
        <w:rPr>
          <w:sz w:val="24"/>
          <w:szCs w:val="24"/>
        </w:rPr>
        <w:t>, the Prevention Needs Assessment Survey closed out with 2,540 students participating with 11 school districts participating.  Colleen also reported that the Steuben County Sheriff’s Department Memorial Stock Trailer Project continues to be under construction.  The Coalition updated their graphic with 2021 Prevention Needs Assessment Data and provided to the Sheriff’s Department in early January.</w:t>
      </w:r>
      <w:r w:rsidR="00EF2F04">
        <w:rPr>
          <w:sz w:val="24"/>
          <w:szCs w:val="24"/>
        </w:rPr>
        <w:t xml:space="preserve"> </w:t>
      </w:r>
      <w:r w:rsidR="001D1CD9">
        <w:rPr>
          <w:sz w:val="24"/>
          <w:szCs w:val="24"/>
        </w:rPr>
        <w:t>(See slide included below)</w:t>
      </w:r>
    </w:p>
    <w:p w14:paraId="6197F328" w14:textId="1D58358D" w:rsidR="001D1CD9" w:rsidRDefault="001D1CD9" w:rsidP="00776575">
      <w:pPr>
        <w:ind w:left="720"/>
        <w:rPr>
          <w:sz w:val="24"/>
          <w:szCs w:val="24"/>
        </w:rPr>
      </w:pPr>
    </w:p>
    <w:p w14:paraId="5C0B2AE7" w14:textId="523F7AC9" w:rsidR="001D1CD9" w:rsidRDefault="001D1CD9" w:rsidP="001D1CD9">
      <w:pPr>
        <w:rPr>
          <w:sz w:val="24"/>
          <w:szCs w:val="24"/>
        </w:rPr>
      </w:pPr>
      <w:r w:rsidRPr="001D1CD9">
        <w:rPr>
          <w:sz w:val="24"/>
          <w:szCs w:val="24"/>
        </w:rPr>
        <w:lastRenderedPageBreak/>
        <w:drawing>
          <wp:inline distT="0" distB="0" distL="0" distR="0" wp14:anchorId="68563F9E" wp14:editId="41A58558">
            <wp:extent cx="6086475" cy="3343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86475" cy="3343275"/>
                    </a:xfrm>
                    <a:prstGeom prst="rect">
                      <a:avLst/>
                    </a:prstGeom>
                  </pic:spPr>
                </pic:pic>
              </a:graphicData>
            </a:graphic>
          </wp:inline>
        </w:drawing>
      </w:r>
    </w:p>
    <w:p w14:paraId="66D678F5" w14:textId="4CEB3462" w:rsidR="00950F3B" w:rsidRDefault="00950F3B" w:rsidP="00776575">
      <w:pPr>
        <w:ind w:left="720"/>
        <w:rPr>
          <w:sz w:val="24"/>
          <w:szCs w:val="24"/>
        </w:rPr>
      </w:pPr>
    </w:p>
    <w:p w14:paraId="3950E059" w14:textId="12D81B1D" w:rsidR="00950F3B" w:rsidRPr="00950F3B" w:rsidRDefault="00950F3B" w:rsidP="00950F3B">
      <w:pPr>
        <w:jc w:val="both"/>
        <w:rPr>
          <w:b/>
          <w:bCs/>
          <w:sz w:val="24"/>
          <w:szCs w:val="24"/>
        </w:rPr>
      </w:pPr>
      <w:r w:rsidRPr="00950F3B">
        <w:rPr>
          <w:b/>
          <w:bCs/>
          <w:sz w:val="24"/>
          <w:szCs w:val="24"/>
        </w:rPr>
        <w:t>2022 Chair &amp; Co-Chair Leadership Nomination Process</w:t>
      </w:r>
    </w:p>
    <w:p w14:paraId="0794F1CB" w14:textId="780CAC72" w:rsidR="00950F3B" w:rsidRPr="005F294B" w:rsidRDefault="00950F3B" w:rsidP="00950F3B">
      <w:pPr>
        <w:jc w:val="both"/>
        <w:rPr>
          <w:sz w:val="10"/>
          <w:szCs w:val="10"/>
        </w:rPr>
      </w:pPr>
    </w:p>
    <w:p w14:paraId="194077FE" w14:textId="37272F8C" w:rsidR="00950F3B" w:rsidRDefault="00950F3B" w:rsidP="00950F3B">
      <w:pPr>
        <w:ind w:left="720"/>
        <w:jc w:val="both"/>
        <w:rPr>
          <w:sz w:val="24"/>
          <w:szCs w:val="24"/>
        </w:rPr>
      </w:pPr>
      <w:r>
        <w:rPr>
          <w:sz w:val="24"/>
          <w:szCs w:val="24"/>
        </w:rPr>
        <w:t xml:space="preserve">The 2022 Nomination Process for our Chair and Co-Chair Leaders is </w:t>
      </w:r>
      <w:r w:rsidR="001D1CD9">
        <w:rPr>
          <w:sz w:val="24"/>
          <w:szCs w:val="24"/>
        </w:rPr>
        <w:t xml:space="preserve">finalized (see slide included below) and will be submitted to the Steering Committee for </w:t>
      </w:r>
      <w:proofErr w:type="spellStart"/>
      <w:r w:rsidR="001D1CD9">
        <w:rPr>
          <w:sz w:val="24"/>
          <w:szCs w:val="24"/>
        </w:rPr>
        <w:t>approvoal</w:t>
      </w:r>
      <w:proofErr w:type="spellEnd"/>
      <w:r w:rsidR="001D1CD9">
        <w:rPr>
          <w:sz w:val="24"/>
          <w:szCs w:val="24"/>
        </w:rPr>
        <w:t xml:space="preserve"> on January 25, 2022.</w:t>
      </w:r>
    </w:p>
    <w:p w14:paraId="532DF69A" w14:textId="77777777" w:rsidR="00950F3B" w:rsidRPr="005F294B" w:rsidRDefault="00950F3B" w:rsidP="00950F3B">
      <w:pPr>
        <w:ind w:left="720"/>
        <w:jc w:val="both"/>
        <w:rPr>
          <w:sz w:val="10"/>
          <w:szCs w:val="10"/>
        </w:rPr>
      </w:pPr>
    </w:p>
    <w:tbl>
      <w:tblPr>
        <w:tblStyle w:val="TableGrid"/>
        <w:tblW w:w="9445" w:type="dxa"/>
        <w:tblLook w:val="04A0" w:firstRow="1" w:lastRow="0" w:firstColumn="1" w:lastColumn="0" w:noHBand="0" w:noVBand="1"/>
      </w:tblPr>
      <w:tblGrid>
        <w:gridCol w:w="4585"/>
        <w:gridCol w:w="1800"/>
        <w:gridCol w:w="3060"/>
      </w:tblGrid>
      <w:tr w:rsidR="00F855A7" w:rsidRPr="00924F1F" w14:paraId="2897CA21" w14:textId="77777777" w:rsidTr="001F2A1C">
        <w:tc>
          <w:tcPr>
            <w:tcW w:w="4585" w:type="dxa"/>
            <w:shd w:val="clear" w:color="auto" w:fill="7030A0"/>
          </w:tcPr>
          <w:p w14:paraId="6916B583" w14:textId="77777777" w:rsidR="00F855A7" w:rsidRPr="00924F1F" w:rsidRDefault="00F855A7" w:rsidP="001F2A1C">
            <w:pPr>
              <w:rPr>
                <w:b/>
                <w:color w:val="FFFFFF" w:themeColor="background1"/>
                <w:sz w:val="28"/>
                <w:szCs w:val="28"/>
              </w:rPr>
            </w:pPr>
            <w:r>
              <w:rPr>
                <w:b/>
                <w:color w:val="FFFFFF" w:themeColor="background1"/>
                <w:sz w:val="28"/>
                <w:szCs w:val="28"/>
              </w:rPr>
              <w:t>2020 - 2021 Sitting Chair/Co-Chairs</w:t>
            </w:r>
          </w:p>
        </w:tc>
        <w:tc>
          <w:tcPr>
            <w:tcW w:w="1800" w:type="dxa"/>
            <w:shd w:val="clear" w:color="auto" w:fill="7030A0"/>
          </w:tcPr>
          <w:p w14:paraId="273E4F03" w14:textId="77777777" w:rsidR="00F855A7" w:rsidRPr="00924F1F" w:rsidRDefault="00F855A7" w:rsidP="001F2A1C">
            <w:pPr>
              <w:rPr>
                <w:b/>
                <w:color w:val="FFFFFF" w:themeColor="background1"/>
                <w:sz w:val="28"/>
                <w:szCs w:val="28"/>
              </w:rPr>
            </w:pPr>
          </w:p>
        </w:tc>
        <w:tc>
          <w:tcPr>
            <w:tcW w:w="3060" w:type="dxa"/>
            <w:shd w:val="clear" w:color="auto" w:fill="7030A0"/>
          </w:tcPr>
          <w:p w14:paraId="1C69F990" w14:textId="77777777" w:rsidR="00F855A7" w:rsidRPr="00924F1F" w:rsidRDefault="00F855A7" w:rsidP="001F2A1C">
            <w:pPr>
              <w:rPr>
                <w:b/>
                <w:color w:val="FFFFFF" w:themeColor="background1"/>
                <w:sz w:val="28"/>
                <w:szCs w:val="28"/>
              </w:rPr>
            </w:pPr>
          </w:p>
        </w:tc>
      </w:tr>
      <w:tr w:rsidR="00F855A7" w14:paraId="5B40754B" w14:textId="77777777" w:rsidTr="001F2A1C">
        <w:tc>
          <w:tcPr>
            <w:tcW w:w="4585" w:type="dxa"/>
          </w:tcPr>
          <w:p w14:paraId="62320C08" w14:textId="77777777" w:rsidR="00F855A7" w:rsidRDefault="00F855A7" w:rsidP="00F855A7">
            <w:pPr>
              <w:pStyle w:val="ListParagraph"/>
              <w:numPr>
                <w:ilvl w:val="0"/>
                <w:numId w:val="10"/>
              </w:numPr>
            </w:pPr>
            <w:r>
              <w:t>Coalition</w:t>
            </w:r>
          </w:p>
        </w:tc>
        <w:tc>
          <w:tcPr>
            <w:tcW w:w="1800" w:type="dxa"/>
          </w:tcPr>
          <w:p w14:paraId="35048A04" w14:textId="77777777" w:rsidR="00F855A7" w:rsidRDefault="00F855A7" w:rsidP="001F2A1C">
            <w:r>
              <w:t>Chair</w:t>
            </w:r>
          </w:p>
        </w:tc>
        <w:tc>
          <w:tcPr>
            <w:tcW w:w="3060" w:type="dxa"/>
          </w:tcPr>
          <w:p w14:paraId="0A2F7FA4" w14:textId="77777777" w:rsidR="00F855A7" w:rsidRDefault="00F855A7" w:rsidP="001F2A1C">
            <w:r>
              <w:t xml:space="preserve">Hilda </w:t>
            </w:r>
            <w:proofErr w:type="spellStart"/>
            <w:r>
              <w:t>Lando</w:t>
            </w:r>
            <w:proofErr w:type="spellEnd"/>
          </w:p>
        </w:tc>
      </w:tr>
      <w:tr w:rsidR="00F855A7" w14:paraId="0594B77B" w14:textId="77777777" w:rsidTr="001F2A1C">
        <w:tc>
          <w:tcPr>
            <w:tcW w:w="4585" w:type="dxa"/>
          </w:tcPr>
          <w:p w14:paraId="52E0995C" w14:textId="77777777" w:rsidR="00F855A7" w:rsidRDefault="00F855A7" w:rsidP="001F2A1C">
            <w:pPr>
              <w:pStyle w:val="ListParagraph"/>
            </w:pPr>
          </w:p>
        </w:tc>
        <w:tc>
          <w:tcPr>
            <w:tcW w:w="1800" w:type="dxa"/>
          </w:tcPr>
          <w:p w14:paraId="0D683378" w14:textId="77777777" w:rsidR="00F855A7" w:rsidRDefault="00F855A7" w:rsidP="001F2A1C">
            <w:r>
              <w:t>Co-Chair</w:t>
            </w:r>
          </w:p>
        </w:tc>
        <w:tc>
          <w:tcPr>
            <w:tcW w:w="3060" w:type="dxa"/>
          </w:tcPr>
          <w:p w14:paraId="718B3C49" w14:textId="77777777" w:rsidR="00F855A7" w:rsidRDefault="00F855A7" w:rsidP="001F2A1C">
            <w:r>
              <w:t>Amanda Chafee</w:t>
            </w:r>
          </w:p>
        </w:tc>
      </w:tr>
      <w:tr w:rsidR="00F855A7" w14:paraId="05A23D1C" w14:textId="77777777" w:rsidTr="001F2A1C">
        <w:tc>
          <w:tcPr>
            <w:tcW w:w="4585" w:type="dxa"/>
          </w:tcPr>
          <w:p w14:paraId="354FA002" w14:textId="77777777" w:rsidR="00F855A7" w:rsidRDefault="00F855A7" w:rsidP="00F855A7">
            <w:pPr>
              <w:pStyle w:val="ListParagraph"/>
              <w:numPr>
                <w:ilvl w:val="0"/>
                <w:numId w:val="10"/>
              </w:numPr>
            </w:pPr>
            <w:r>
              <w:t>Steering Committee</w:t>
            </w:r>
          </w:p>
        </w:tc>
        <w:tc>
          <w:tcPr>
            <w:tcW w:w="1800" w:type="dxa"/>
          </w:tcPr>
          <w:p w14:paraId="4ABA3AA7" w14:textId="77777777" w:rsidR="00F855A7" w:rsidRDefault="00F855A7" w:rsidP="001F2A1C">
            <w:r>
              <w:t>Chair</w:t>
            </w:r>
          </w:p>
        </w:tc>
        <w:tc>
          <w:tcPr>
            <w:tcW w:w="3060" w:type="dxa"/>
          </w:tcPr>
          <w:p w14:paraId="6568EEE9" w14:textId="77777777" w:rsidR="00F855A7" w:rsidRDefault="00F855A7" w:rsidP="001F2A1C">
            <w:r>
              <w:t>Joe Rumsey</w:t>
            </w:r>
          </w:p>
        </w:tc>
      </w:tr>
      <w:tr w:rsidR="00F855A7" w14:paraId="14CB63DA" w14:textId="77777777" w:rsidTr="001F2A1C">
        <w:tc>
          <w:tcPr>
            <w:tcW w:w="4585" w:type="dxa"/>
          </w:tcPr>
          <w:p w14:paraId="3C0F1431" w14:textId="77777777" w:rsidR="00F855A7" w:rsidRDefault="00F855A7" w:rsidP="001F2A1C">
            <w:pPr>
              <w:pStyle w:val="ListParagraph"/>
            </w:pPr>
          </w:p>
        </w:tc>
        <w:tc>
          <w:tcPr>
            <w:tcW w:w="1800" w:type="dxa"/>
          </w:tcPr>
          <w:p w14:paraId="29867E68" w14:textId="77777777" w:rsidR="00F855A7" w:rsidRDefault="00F855A7" w:rsidP="001F2A1C">
            <w:r>
              <w:t>Co-Chair</w:t>
            </w:r>
          </w:p>
        </w:tc>
        <w:tc>
          <w:tcPr>
            <w:tcW w:w="3060" w:type="dxa"/>
          </w:tcPr>
          <w:p w14:paraId="27AC371F" w14:textId="77777777" w:rsidR="00F855A7" w:rsidRDefault="00F855A7" w:rsidP="001F2A1C">
            <w:r>
              <w:t>Kory Bay</w:t>
            </w:r>
          </w:p>
        </w:tc>
      </w:tr>
      <w:tr w:rsidR="00F855A7" w14:paraId="08399756" w14:textId="77777777" w:rsidTr="001F2A1C">
        <w:tc>
          <w:tcPr>
            <w:tcW w:w="4585" w:type="dxa"/>
          </w:tcPr>
          <w:p w14:paraId="59C24F87" w14:textId="77777777" w:rsidR="00F855A7" w:rsidRDefault="00F855A7" w:rsidP="00F855A7">
            <w:pPr>
              <w:pStyle w:val="ListParagraph"/>
              <w:numPr>
                <w:ilvl w:val="0"/>
                <w:numId w:val="10"/>
              </w:numPr>
            </w:pPr>
            <w:r>
              <w:t>UAD Task Force</w:t>
            </w:r>
          </w:p>
        </w:tc>
        <w:tc>
          <w:tcPr>
            <w:tcW w:w="1800" w:type="dxa"/>
          </w:tcPr>
          <w:p w14:paraId="0E71C3C4" w14:textId="77777777" w:rsidR="00F855A7" w:rsidRDefault="00F855A7" w:rsidP="001F2A1C">
            <w:r>
              <w:t>Chair</w:t>
            </w:r>
          </w:p>
        </w:tc>
        <w:tc>
          <w:tcPr>
            <w:tcW w:w="3060" w:type="dxa"/>
          </w:tcPr>
          <w:p w14:paraId="3D6FE1E3" w14:textId="77777777" w:rsidR="00F855A7" w:rsidRDefault="00F855A7" w:rsidP="001F2A1C">
            <w:r>
              <w:t>Stacey Wing</w:t>
            </w:r>
          </w:p>
        </w:tc>
      </w:tr>
      <w:tr w:rsidR="00F855A7" w14:paraId="064BE4D3" w14:textId="77777777" w:rsidTr="001F2A1C">
        <w:tc>
          <w:tcPr>
            <w:tcW w:w="4585" w:type="dxa"/>
          </w:tcPr>
          <w:p w14:paraId="246F77DD" w14:textId="77777777" w:rsidR="00F855A7" w:rsidRDefault="00F855A7" w:rsidP="001F2A1C"/>
        </w:tc>
        <w:tc>
          <w:tcPr>
            <w:tcW w:w="1800" w:type="dxa"/>
          </w:tcPr>
          <w:p w14:paraId="635626E9" w14:textId="77777777" w:rsidR="00F855A7" w:rsidRDefault="00F855A7" w:rsidP="001F2A1C">
            <w:r>
              <w:t>Co-Chair</w:t>
            </w:r>
          </w:p>
        </w:tc>
        <w:tc>
          <w:tcPr>
            <w:tcW w:w="3060" w:type="dxa"/>
          </w:tcPr>
          <w:p w14:paraId="7B1F9960" w14:textId="77777777" w:rsidR="00F855A7" w:rsidRDefault="00F855A7" w:rsidP="001F2A1C">
            <w:r>
              <w:t>Colleen Banik</w:t>
            </w:r>
          </w:p>
        </w:tc>
      </w:tr>
      <w:tr w:rsidR="00F855A7" w14:paraId="20CA4D9A" w14:textId="77777777" w:rsidTr="001F2A1C">
        <w:tc>
          <w:tcPr>
            <w:tcW w:w="4585" w:type="dxa"/>
          </w:tcPr>
          <w:p w14:paraId="28962A53" w14:textId="77777777" w:rsidR="00F855A7" w:rsidRDefault="00F855A7" w:rsidP="00F855A7">
            <w:pPr>
              <w:pStyle w:val="ListParagraph"/>
              <w:numPr>
                <w:ilvl w:val="0"/>
                <w:numId w:val="10"/>
              </w:numPr>
            </w:pPr>
            <w:r>
              <w:t>Marijuana Task Force</w:t>
            </w:r>
          </w:p>
        </w:tc>
        <w:tc>
          <w:tcPr>
            <w:tcW w:w="1800" w:type="dxa"/>
          </w:tcPr>
          <w:p w14:paraId="23E28A6B" w14:textId="77777777" w:rsidR="00F855A7" w:rsidRDefault="00F855A7" w:rsidP="001F2A1C">
            <w:r>
              <w:t>Chair</w:t>
            </w:r>
          </w:p>
        </w:tc>
        <w:tc>
          <w:tcPr>
            <w:tcW w:w="3060" w:type="dxa"/>
          </w:tcPr>
          <w:p w14:paraId="44E503A9" w14:textId="77777777" w:rsidR="00F855A7" w:rsidRDefault="00F855A7" w:rsidP="001F2A1C">
            <w:r>
              <w:t>Amanda Chafee</w:t>
            </w:r>
          </w:p>
        </w:tc>
      </w:tr>
      <w:tr w:rsidR="00F855A7" w14:paraId="48F350CE" w14:textId="77777777" w:rsidTr="001F2A1C">
        <w:tc>
          <w:tcPr>
            <w:tcW w:w="4585" w:type="dxa"/>
          </w:tcPr>
          <w:p w14:paraId="0C0FD34E" w14:textId="77777777" w:rsidR="00F855A7" w:rsidRDefault="00F855A7" w:rsidP="001F2A1C"/>
        </w:tc>
        <w:tc>
          <w:tcPr>
            <w:tcW w:w="1800" w:type="dxa"/>
          </w:tcPr>
          <w:p w14:paraId="562A2051" w14:textId="77777777" w:rsidR="00F855A7" w:rsidRDefault="00F855A7" w:rsidP="001F2A1C">
            <w:r>
              <w:t>Co-Chair</w:t>
            </w:r>
          </w:p>
        </w:tc>
        <w:tc>
          <w:tcPr>
            <w:tcW w:w="3060" w:type="dxa"/>
          </w:tcPr>
          <w:p w14:paraId="29269A1F" w14:textId="77777777" w:rsidR="00F855A7" w:rsidRDefault="00F855A7" w:rsidP="001F2A1C">
            <w:r>
              <w:t>Stacey Wing</w:t>
            </w:r>
          </w:p>
        </w:tc>
      </w:tr>
      <w:tr w:rsidR="00F855A7" w14:paraId="190A82E4" w14:textId="77777777" w:rsidTr="001F2A1C">
        <w:tc>
          <w:tcPr>
            <w:tcW w:w="4585" w:type="dxa"/>
          </w:tcPr>
          <w:p w14:paraId="396FDBDB" w14:textId="77777777" w:rsidR="00F855A7" w:rsidRDefault="00F855A7" w:rsidP="00F855A7">
            <w:pPr>
              <w:pStyle w:val="ListParagraph"/>
              <w:numPr>
                <w:ilvl w:val="0"/>
                <w:numId w:val="10"/>
              </w:numPr>
            </w:pPr>
            <w:r>
              <w:t>Opioid Committee</w:t>
            </w:r>
          </w:p>
        </w:tc>
        <w:tc>
          <w:tcPr>
            <w:tcW w:w="1800" w:type="dxa"/>
          </w:tcPr>
          <w:p w14:paraId="1352456A" w14:textId="77777777" w:rsidR="00F855A7" w:rsidRDefault="00F855A7" w:rsidP="001F2A1C">
            <w:r>
              <w:t>Chair</w:t>
            </w:r>
          </w:p>
        </w:tc>
        <w:tc>
          <w:tcPr>
            <w:tcW w:w="3060" w:type="dxa"/>
          </w:tcPr>
          <w:p w14:paraId="563DB9B7" w14:textId="77777777" w:rsidR="00F855A7" w:rsidRDefault="00F855A7" w:rsidP="001F2A1C">
            <w:r>
              <w:t xml:space="preserve">Brandon </w:t>
            </w:r>
            <w:proofErr w:type="spellStart"/>
            <w:r>
              <w:t>Beuter</w:t>
            </w:r>
            <w:proofErr w:type="spellEnd"/>
          </w:p>
        </w:tc>
      </w:tr>
      <w:tr w:rsidR="00F855A7" w14:paraId="2A35F2EA" w14:textId="77777777" w:rsidTr="001F2A1C">
        <w:tc>
          <w:tcPr>
            <w:tcW w:w="4585" w:type="dxa"/>
          </w:tcPr>
          <w:p w14:paraId="434C1D66" w14:textId="77777777" w:rsidR="00F855A7" w:rsidRDefault="00F855A7" w:rsidP="001F2A1C"/>
        </w:tc>
        <w:tc>
          <w:tcPr>
            <w:tcW w:w="1800" w:type="dxa"/>
          </w:tcPr>
          <w:p w14:paraId="5A10B136" w14:textId="77777777" w:rsidR="00F855A7" w:rsidRDefault="00F855A7" w:rsidP="001F2A1C">
            <w:r>
              <w:t>Co- Chair</w:t>
            </w:r>
          </w:p>
        </w:tc>
        <w:tc>
          <w:tcPr>
            <w:tcW w:w="3060" w:type="dxa"/>
          </w:tcPr>
          <w:p w14:paraId="4D6B58AE" w14:textId="77777777" w:rsidR="00F855A7" w:rsidRDefault="00F855A7" w:rsidP="001F2A1C">
            <w:r>
              <w:t xml:space="preserve">Hilda </w:t>
            </w:r>
            <w:proofErr w:type="spellStart"/>
            <w:r>
              <w:t>Lando</w:t>
            </w:r>
            <w:proofErr w:type="spellEnd"/>
          </w:p>
        </w:tc>
      </w:tr>
      <w:tr w:rsidR="00F855A7" w:rsidRPr="008E1496" w14:paraId="6FDDEC50" w14:textId="77777777" w:rsidTr="001F2A1C">
        <w:tc>
          <w:tcPr>
            <w:tcW w:w="4585" w:type="dxa"/>
            <w:shd w:val="clear" w:color="auto" w:fill="7030A0"/>
          </w:tcPr>
          <w:p w14:paraId="72B4BD77" w14:textId="77777777" w:rsidR="00F855A7" w:rsidRPr="008E1496" w:rsidRDefault="00F855A7" w:rsidP="001F2A1C">
            <w:pPr>
              <w:rPr>
                <w:b/>
                <w:bCs/>
                <w:color w:val="FFFFFF" w:themeColor="background1"/>
                <w:sz w:val="28"/>
                <w:szCs w:val="28"/>
              </w:rPr>
            </w:pPr>
            <w:r w:rsidRPr="008E1496">
              <w:rPr>
                <w:b/>
                <w:bCs/>
                <w:color w:val="FFFFFF" w:themeColor="background1"/>
                <w:sz w:val="28"/>
                <w:szCs w:val="28"/>
              </w:rPr>
              <w:t>202</w:t>
            </w:r>
            <w:r>
              <w:rPr>
                <w:b/>
                <w:bCs/>
                <w:color w:val="FFFFFF" w:themeColor="background1"/>
                <w:sz w:val="28"/>
                <w:szCs w:val="28"/>
              </w:rPr>
              <w:t>2</w:t>
            </w:r>
            <w:r w:rsidRPr="008E1496">
              <w:rPr>
                <w:b/>
                <w:bCs/>
                <w:color w:val="FFFFFF" w:themeColor="background1"/>
                <w:sz w:val="28"/>
                <w:szCs w:val="28"/>
              </w:rPr>
              <w:t xml:space="preserve"> Nominations</w:t>
            </w:r>
          </w:p>
        </w:tc>
        <w:tc>
          <w:tcPr>
            <w:tcW w:w="1800" w:type="dxa"/>
            <w:shd w:val="clear" w:color="auto" w:fill="7030A0"/>
          </w:tcPr>
          <w:p w14:paraId="1AD582DB" w14:textId="77777777" w:rsidR="00F855A7" w:rsidRDefault="00F855A7" w:rsidP="001F2A1C"/>
        </w:tc>
        <w:tc>
          <w:tcPr>
            <w:tcW w:w="3060" w:type="dxa"/>
            <w:shd w:val="clear" w:color="auto" w:fill="7030A0"/>
          </w:tcPr>
          <w:p w14:paraId="0C09D285" w14:textId="77777777" w:rsidR="00F855A7" w:rsidRPr="008E1496" w:rsidRDefault="00F855A7" w:rsidP="001F2A1C">
            <w:pPr>
              <w:rPr>
                <w:b/>
                <w:bCs/>
                <w:sz w:val="28"/>
                <w:szCs w:val="28"/>
              </w:rPr>
            </w:pPr>
            <w:r w:rsidRPr="008E1496">
              <w:rPr>
                <w:b/>
                <w:bCs/>
                <w:color w:val="FFFFFF" w:themeColor="background1"/>
                <w:sz w:val="28"/>
                <w:szCs w:val="28"/>
              </w:rPr>
              <w:t>Nominees</w:t>
            </w:r>
          </w:p>
        </w:tc>
      </w:tr>
      <w:tr w:rsidR="00F855A7" w14:paraId="41ECC9E7" w14:textId="77777777" w:rsidTr="001F2A1C">
        <w:tc>
          <w:tcPr>
            <w:tcW w:w="4585" w:type="dxa"/>
          </w:tcPr>
          <w:p w14:paraId="2FBFBB84" w14:textId="77777777" w:rsidR="00F855A7" w:rsidRDefault="00F855A7" w:rsidP="00F855A7">
            <w:pPr>
              <w:pStyle w:val="ListParagraph"/>
              <w:numPr>
                <w:ilvl w:val="0"/>
                <w:numId w:val="10"/>
              </w:numPr>
            </w:pPr>
            <w:r>
              <w:t>Coalition</w:t>
            </w:r>
          </w:p>
        </w:tc>
        <w:tc>
          <w:tcPr>
            <w:tcW w:w="1800" w:type="dxa"/>
          </w:tcPr>
          <w:p w14:paraId="69897391" w14:textId="77777777" w:rsidR="00F855A7" w:rsidRDefault="00F855A7" w:rsidP="001F2A1C">
            <w:r>
              <w:t>Chair</w:t>
            </w:r>
          </w:p>
        </w:tc>
        <w:tc>
          <w:tcPr>
            <w:tcW w:w="3060" w:type="dxa"/>
          </w:tcPr>
          <w:p w14:paraId="59237FDB" w14:textId="77777777" w:rsidR="00F855A7" w:rsidRDefault="00F855A7" w:rsidP="001F2A1C">
            <w:r>
              <w:t xml:space="preserve">Hilda </w:t>
            </w:r>
            <w:proofErr w:type="spellStart"/>
            <w:r>
              <w:t>Lando</w:t>
            </w:r>
            <w:proofErr w:type="spellEnd"/>
            <w:r>
              <w:t xml:space="preserve"> - accepted</w:t>
            </w:r>
          </w:p>
        </w:tc>
      </w:tr>
      <w:tr w:rsidR="00F855A7" w14:paraId="3BC15FD5" w14:textId="77777777" w:rsidTr="001F2A1C">
        <w:tc>
          <w:tcPr>
            <w:tcW w:w="4585" w:type="dxa"/>
          </w:tcPr>
          <w:p w14:paraId="340A787D" w14:textId="77777777" w:rsidR="00F855A7" w:rsidRDefault="00F855A7" w:rsidP="001F2A1C">
            <w:pPr>
              <w:pStyle w:val="ListParagraph"/>
            </w:pPr>
          </w:p>
        </w:tc>
        <w:tc>
          <w:tcPr>
            <w:tcW w:w="1800" w:type="dxa"/>
          </w:tcPr>
          <w:p w14:paraId="10BD1786" w14:textId="77777777" w:rsidR="00F855A7" w:rsidRDefault="00F855A7" w:rsidP="001F2A1C">
            <w:r>
              <w:t>Co-Chair</w:t>
            </w:r>
          </w:p>
        </w:tc>
        <w:tc>
          <w:tcPr>
            <w:tcW w:w="3060" w:type="dxa"/>
          </w:tcPr>
          <w:p w14:paraId="413C276D" w14:textId="77777777" w:rsidR="00F855A7" w:rsidRDefault="00F855A7" w:rsidP="001F2A1C">
            <w:r>
              <w:t>Amanda Chafee - accepted</w:t>
            </w:r>
          </w:p>
        </w:tc>
      </w:tr>
      <w:tr w:rsidR="00F855A7" w14:paraId="17CEC6B5" w14:textId="77777777" w:rsidTr="001F2A1C">
        <w:tc>
          <w:tcPr>
            <w:tcW w:w="4585" w:type="dxa"/>
          </w:tcPr>
          <w:p w14:paraId="0486430D" w14:textId="77777777" w:rsidR="00F855A7" w:rsidRDefault="00F855A7" w:rsidP="00F855A7">
            <w:pPr>
              <w:pStyle w:val="ListParagraph"/>
              <w:numPr>
                <w:ilvl w:val="0"/>
                <w:numId w:val="10"/>
              </w:numPr>
            </w:pPr>
            <w:r>
              <w:t>Steering Committee</w:t>
            </w:r>
          </w:p>
        </w:tc>
        <w:tc>
          <w:tcPr>
            <w:tcW w:w="1800" w:type="dxa"/>
          </w:tcPr>
          <w:p w14:paraId="2DC706F1" w14:textId="77777777" w:rsidR="00F855A7" w:rsidRDefault="00F855A7" w:rsidP="001F2A1C">
            <w:r>
              <w:t>Chair</w:t>
            </w:r>
          </w:p>
        </w:tc>
        <w:tc>
          <w:tcPr>
            <w:tcW w:w="3060" w:type="dxa"/>
          </w:tcPr>
          <w:p w14:paraId="47620E63" w14:textId="77777777" w:rsidR="00F855A7" w:rsidRDefault="00F855A7" w:rsidP="001F2A1C">
            <w:r>
              <w:t>Joe Rumsey - accepted</w:t>
            </w:r>
          </w:p>
        </w:tc>
      </w:tr>
      <w:tr w:rsidR="00F855A7" w14:paraId="0206A641" w14:textId="77777777" w:rsidTr="001F2A1C">
        <w:tc>
          <w:tcPr>
            <w:tcW w:w="4585" w:type="dxa"/>
          </w:tcPr>
          <w:p w14:paraId="72A9BFF4" w14:textId="77777777" w:rsidR="00F855A7" w:rsidRDefault="00F855A7" w:rsidP="001F2A1C">
            <w:pPr>
              <w:pStyle w:val="ListParagraph"/>
            </w:pPr>
          </w:p>
        </w:tc>
        <w:tc>
          <w:tcPr>
            <w:tcW w:w="1800" w:type="dxa"/>
          </w:tcPr>
          <w:p w14:paraId="7535E84D" w14:textId="77777777" w:rsidR="00F855A7" w:rsidRDefault="00F855A7" w:rsidP="001F2A1C">
            <w:r>
              <w:t>Co-Chair</w:t>
            </w:r>
          </w:p>
        </w:tc>
        <w:tc>
          <w:tcPr>
            <w:tcW w:w="3060" w:type="dxa"/>
          </w:tcPr>
          <w:p w14:paraId="301DCB22" w14:textId="77777777" w:rsidR="00F855A7" w:rsidRDefault="00F855A7" w:rsidP="001F2A1C">
            <w:r>
              <w:t>Kory Bay - accepted</w:t>
            </w:r>
          </w:p>
        </w:tc>
      </w:tr>
      <w:tr w:rsidR="00F855A7" w14:paraId="0B6D5321" w14:textId="77777777" w:rsidTr="001F2A1C">
        <w:tc>
          <w:tcPr>
            <w:tcW w:w="4585" w:type="dxa"/>
          </w:tcPr>
          <w:p w14:paraId="5424C95A" w14:textId="77777777" w:rsidR="00F855A7" w:rsidRDefault="00F855A7" w:rsidP="00F855A7">
            <w:pPr>
              <w:pStyle w:val="ListParagraph"/>
              <w:numPr>
                <w:ilvl w:val="0"/>
                <w:numId w:val="10"/>
              </w:numPr>
            </w:pPr>
            <w:r>
              <w:t>UAD &amp; Marijuana Prevention Task Force</w:t>
            </w:r>
          </w:p>
        </w:tc>
        <w:tc>
          <w:tcPr>
            <w:tcW w:w="1800" w:type="dxa"/>
          </w:tcPr>
          <w:p w14:paraId="224D7550" w14:textId="77777777" w:rsidR="00F855A7" w:rsidRDefault="00F855A7" w:rsidP="001F2A1C">
            <w:r>
              <w:t>Chair</w:t>
            </w:r>
          </w:p>
        </w:tc>
        <w:tc>
          <w:tcPr>
            <w:tcW w:w="3060" w:type="dxa"/>
          </w:tcPr>
          <w:p w14:paraId="109A52F6" w14:textId="77777777" w:rsidR="00F855A7" w:rsidRDefault="00F855A7" w:rsidP="001F2A1C">
            <w:r>
              <w:t>Stacey Wing – accepted - UAD</w:t>
            </w:r>
          </w:p>
        </w:tc>
      </w:tr>
      <w:tr w:rsidR="00F855A7" w14:paraId="507779C7" w14:textId="77777777" w:rsidTr="001F2A1C">
        <w:tc>
          <w:tcPr>
            <w:tcW w:w="4585" w:type="dxa"/>
          </w:tcPr>
          <w:p w14:paraId="7C1ACF75" w14:textId="77777777" w:rsidR="00F855A7" w:rsidRDefault="00F855A7" w:rsidP="001F2A1C"/>
        </w:tc>
        <w:tc>
          <w:tcPr>
            <w:tcW w:w="1800" w:type="dxa"/>
          </w:tcPr>
          <w:p w14:paraId="2B95BDBB" w14:textId="77777777" w:rsidR="00F855A7" w:rsidRDefault="00F855A7" w:rsidP="001F2A1C">
            <w:r>
              <w:t>Chair</w:t>
            </w:r>
          </w:p>
        </w:tc>
        <w:tc>
          <w:tcPr>
            <w:tcW w:w="3060" w:type="dxa"/>
          </w:tcPr>
          <w:p w14:paraId="2A9C7D16" w14:textId="77777777" w:rsidR="00F855A7" w:rsidRDefault="00F855A7" w:rsidP="001F2A1C">
            <w:r>
              <w:t xml:space="preserve">Audrey </w:t>
            </w:r>
            <w:proofErr w:type="spellStart"/>
            <w:r>
              <w:t>Bickle</w:t>
            </w:r>
            <w:proofErr w:type="spellEnd"/>
            <w:r>
              <w:t xml:space="preserve"> – accepted - MJ</w:t>
            </w:r>
          </w:p>
        </w:tc>
      </w:tr>
      <w:tr w:rsidR="00F855A7" w14:paraId="62FB36FA" w14:textId="77777777" w:rsidTr="001F2A1C">
        <w:tc>
          <w:tcPr>
            <w:tcW w:w="4585" w:type="dxa"/>
          </w:tcPr>
          <w:p w14:paraId="12879765" w14:textId="77777777" w:rsidR="00F855A7" w:rsidRDefault="00F855A7" w:rsidP="00F855A7">
            <w:pPr>
              <w:pStyle w:val="ListParagraph"/>
              <w:numPr>
                <w:ilvl w:val="0"/>
                <w:numId w:val="10"/>
              </w:numPr>
            </w:pPr>
            <w:r>
              <w:t>Opioid Task Force</w:t>
            </w:r>
          </w:p>
        </w:tc>
        <w:tc>
          <w:tcPr>
            <w:tcW w:w="1800" w:type="dxa"/>
          </w:tcPr>
          <w:p w14:paraId="76C7B7D5" w14:textId="77777777" w:rsidR="00F855A7" w:rsidRDefault="00F855A7" w:rsidP="001F2A1C">
            <w:r>
              <w:t>Chair</w:t>
            </w:r>
          </w:p>
        </w:tc>
        <w:tc>
          <w:tcPr>
            <w:tcW w:w="3060" w:type="dxa"/>
          </w:tcPr>
          <w:p w14:paraId="66E464C8" w14:textId="77777777" w:rsidR="00F855A7" w:rsidRDefault="00F855A7" w:rsidP="001F2A1C">
            <w:r>
              <w:t xml:space="preserve">Brandon </w:t>
            </w:r>
            <w:proofErr w:type="spellStart"/>
            <w:r>
              <w:t>Beuter</w:t>
            </w:r>
            <w:proofErr w:type="spellEnd"/>
            <w:r>
              <w:t xml:space="preserve"> - accepted</w:t>
            </w:r>
          </w:p>
        </w:tc>
      </w:tr>
      <w:tr w:rsidR="00F855A7" w14:paraId="2574EA90" w14:textId="77777777" w:rsidTr="001F2A1C">
        <w:tc>
          <w:tcPr>
            <w:tcW w:w="4585" w:type="dxa"/>
          </w:tcPr>
          <w:p w14:paraId="5A790B5B" w14:textId="77777777" w:rsidR="00F855A7" w:rsidRDefault="00F855A7" w:rsidP="001F2A1C"/>
        </w:tc>
        <w:tc>
          <w:tcPr>
            <w:tcW w:w="1800" w:type="dxa"/>
          </w:tcPr>
          <w:p w14:paraId="70B58988" w14:textId="77777777" w:rsidR="00F855A7" w:rsidRDefault="00F855A7" w:rsidP="001F2A1C">
            <w:r>
              <w:t>Co-Chair</w:t>
            </w:r>
          </w:p>
        </w:tc>
        <w:tc>
          <w:tcPr>
            <w:tcW w:w="3060" w:type="dxa"/>
          </w:tcPr>
          <w:p w14:paraId="7F6A20B0" w14:textId="77777777" w:rsidR="00F855A7" w:rsidRDefault="00F855A7" w:rsidP="001F2A1C">
            <w:r>
              <w:t xml:space="preserve">Hilda </w:t>
            </w:r>
            <w:proofErr w:type="spellStart"/>
            <w:r>
              <w:t>Lando</w:t>
            </w:r>
            <w:proofErr w:type="spellEnd"/>
            <w:r>
              <w:t xml:space="preserve"> - accepted</w:t>
            </w:r>
          </w:p>
        </w:tc>
      </w:tr>
    </w:tbl>
    <w:p w14:paraId="66F9959D" w14:textId="05764A60" w:rsidR="00CB30AA" w:rsidRDefault="00CB30AA" w:rsidP="00CB30AA">
      <w:pPr>
        <w:rPr>
          <w:b/>
          <w:sz w:val="24"/>
          <w:szCs w:val="24"/>
        </w:rPr>
      </w:pPr>
      <w:r>
        <w:rPr>
          <w:b/>
          <w:sz w:val="24"/>
          <w:szCs w:val="24"/>
        </w:rPr>
        <w:lastRenderedPageBreak/>
        <w:t>Task Force/Committee Updates:</w:t>
      </w:r>
    </w:p>
    <w:p w14:paraId="541A75FC" w14:textId="162D2236" w:rsidR="001D1CD9" w:rsidRPr="005F294B" w:rsidRDefault="001D1CD9" w:rsidP="00CB30AA">
      <w:pPr>
        <w:rPr>
          <w:b/>
          <w:sz w:val="10"/>
          <w:szCs w:val="10"/>
        </w:rPr>
      </w:pPr>
    </w:p>
    <w:p w14:paraId="4DBFD36B" w14:textId="72B6078A" w:rsidR="001D15AE" w:rsidRDefault="001D15AE" w:rsidP="001D1CD9">
      <w:pPr>
        <w:shd w:val="clear" w:color="auto" w:fill="FFFFFF"/>
        <w:ind w:left="720"/>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Due to presentations during today’s meeting, the task force breakout sessions were tabled.</w:t>
      </w:r>
    </w:p>
    <w:p w14:paraId="4C4C4134" w14:textId="246E3C56" w:rsidR="001D15AE" w:rsidRPr="005F294B" w:rsidRDefault="001D15AE" w:rsidP="001D1CD9">
      <w:pPr>
        <w:shd w:val="clear" w:color="auto" w:fill="FFFFFF"/>
        <w:ind w:left="720"/>
        <w:textAlignment w:val="baseline"/>
        <w:rPr>
          <w:rFonts w:ascii="Calibri" w:eastAsia="Times New Roman" w:hAnsi="Calibri" w:cs="Calibri"/>
          <w:color w:val="000000"/>
          <w:sz w:val="10"/>
          <w:szCs w:val="10"/>
          <w:bdr w:val="none" w:sz="0" w:space="0" w:color="auto" w:frame="1"/>
        </w:rPr>
      </w:pPr>
    </w:p>
    <w:p w14:paraId="16BB96C0" w14:textId="56DE6278" w:rsidR="001D1CD9" w:rsidRDefault="001D15AE" w:rsidP="001D1CD9">
      <w:pPr>
        <w:shd w:val="clear" w:color="auto" w:fill="FFFFFF"/>
        <w:ind w:left="720"/>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A group discussion was held </w:t>
      </w:r>
      <w:r w:rsidR="001D1CD9" w:rsidRPr="001D1CD9">
        <w:rPr>
          <w:rFonts w:ascii="Calibri" w:eastAsia="Times New Roman" w:hAnsi="Calibri" w:cs="Calibri"/>
          <w:color w:val="000000"/>
          <w:sz w:val="24"/>
          <w:szCs w:val="24"/>
          <w:bdr w:val="none" w:sz="0" w:space="0" w:color="auto" w:frame="1"/>
        </w:rPr>
        <w:t xml:space="preserve">and agreed upon by the Coalition and </w:t>
      </w:r>
      <w:proofErr w:type="gramStart"/>
      <w:r w:rsidR="001D1CD9" w:rsidRPr="001D1CD9">
        <w:rPr>
          <w:rFonts w:ascii="Calibri" w:eastAsia="Times New Roman" w:hAnsi="Calibri" w:cs="Calibri"/>
          <w:color w:val="000000"/>
          <w:sz w:val="24"/>
          <w:szCs w:val="24"/>
          <w:bdr w:val="none" w:sz="0" w:space="0" w:color="auto" w:frame="1"/>
        </w:rPr>
        <w:t>it's</w:t>
      </w:r>
      <w:proofErr w:type="gramEnd"/>
      <w:r w:rsidR="001D1CD9" w:rsidRPr="001D1CD9">
        <w:rPr>
          <w:rFonts w:ascii="Calibri" w:eastAsia="Times New Roman" w:hAnsi="Calibri" w:cs="Calibri"/>
          <w:color w:val="000000"/>
          <w:sz w:val="24"/>
          <w:szCs w:val="24"/>
          <w:bdr w:val="none" w:sz="0" w:space="0" w:color="auto" w:frame="1"/>
        </w:rPr>
        <w:t xml:space="preserve"> Chair/Co-Chairs of the respective task forces and committees to combine the UAD and Marijuana Task Forces (due to limited availability of members) and reduce the number of meetings necessary to carry out the tasks/activities/events of the year.  It will now be considered the Underage Drinking &amp; Marijuana Prevention Task Force which will meet bi-monthly with additional meetings scheduled as needed.  It was further discussed by the Coalition and </w:t>
      </w:r>
      <w:proofErr w:type="gramStart"/>
      <w:r w:rsidR="001D1CD9" w:rsidRPr="001D1CD9">
        <w:rPr>
          <w:rFonts w:ascii="Calibri" w:eastAsia="Times New Roman" w:hAnsi="Calibri" w:cs="Calibri"/>
          <w:color w:val="000000"/>
          <w:sz w:val="24"/>
          <w:szCs w:val="24"/>
          <w:bdr w:val="none" w:sz="0" w:space="0" w:color="auto" w:frame="1"/>
        </w:rPr>
        <w:t>it's</w:t>
      </w:r>
      <w:proofErr w:type="gramEnd"/>
      <w:r w:rsidR="001D1CD9" w:rsidRPr="001D1CD9">
        <w:rPr>
          <w:rFonts w:ascii="Calibri" w:eastAsia="Times New Roman" w:hAnsi="Calibri" w:cs="Calibri"/>
          <w:color w:val="000000"/>
          <w:sz w:val="24"/>
          <w:szCs w:val="24"/>
          <w:bdr w:val="none" w:sz="0" w:space="0" w:color="auto" w:frame="1"/>
        </w:rPr>
        <w:t xml:space="preserve"> Chairs/Co-Chairs to reduce the full coalition meeting to 1 hour (due to </w:t>
      </w:r>
      <w:r w:rsidR="001D1CD9" w:rsidRPr="001D1CD9">
        <w:rPr>
          <w:rFonts w:ascii="Calibri" w:eastAsia="Times New Roman" w:hAnsi="Calibri" w:cs="Calibri"/>
          <w:color w:val="F5D427"/>
          <w:sz w:val="24"/>
          <w:szCs w:val="24"/>
          <w:bdr w:val="none" w:sz="0" w:space="0" w:color="auto" w:frame="1"/>
          <w:shd w:val="clear" w:color="auto" w:fill="FFFF00"/>
        </w:rPr>
        <w:t>​</w:t>
      </w:r>
      <w:r w:rsidR="001D1CD9" w:rsidRPr="001D1CD9">
        <w:rPr>
          <w:rFonts w:ascii="Calibri" w:eastAsia="Times New Roman" w:hAnsi="Calibri" w:cs="Calibri"/>
          <w:color w:val="000000"/>
          <w:sz w:val="24"/>
          <w:szCs w:val="24"/>
          <w:bdr w:val="none" w:sz="0" w:space="0" w:color="auto" w:frame="1"/>
        </w:rPr>
        <w:t>availability of members)</w:t>
      </w:r>
      <w:r>
        <w:rPr>
          <w:rFonts w:ascii="Calibri" w:eastAsia="Times New Roman" w:hAnsi="Calibri" w:cs="Calibri"/>
          <w:color w:val="000000"/>
          <w:sz w:val="24"/>
          <w:szCs w:val="24"/>
          <w:bdr w:val="none" w:sz="0" w:space="0" w:color="auto" w:frame="1"/>
        </w:rPr>
        <w:t xml:space="preserve"> with less reporting and increased</w:t>
      </w:r>
      <w:r w:rsidR="00064580">
        <w:rPr>
          <w:rFonts w:ascii="Calibri" w:eastAsia="Times New Roman" w:hAnsi="Calibri" w:cs="Calibri"/>
          <w:color w:val="000000"/>
          <w:sz w:val="24"/>
          <w:szCs w:val="24"/>
          <w:bdr w:val="none" w:sz="0" w:space="0" w:color="auto" w:frame="1"/>
        </w:rPr>
        <w:t xml:space="preserve"> activity/project planning and recruitment efforts</w:t>
      </w:r>
      <w:r w:rsidR="001D1CD9" w:rsidRPr="001D1CD9">
        <w:rPr>
          <w:rFonts w:ascii="Calibri" w:eastAsia="Times New Roman" w:hAnsi="Calibri" w:cs="Calibri"/>
          <w:color w:val="000000"/>
          <w:sz w:val="24"/>
          <w:szCs w:val="24"/>
          <w:bdr w:val="none" w:sz="0" w:space="0" w:color="auto" w:frame="1"/>
        </w:rPr>
        <w:t xml:space="preserve">.  The Coalition will continue to meet on the same regularly scheduled dates and the new combined Task Force will meet on the same regularly dates as the previous UAD Task Force.  </w:t>
      </w:r>
      <w:proofErr w:type="gramStart"/>
      <w:r w:rsidR="001D1CD9" w:rsidRPr="001D1CD9">
        <w:rPr>
          <w:rFonts w:ascii="Calibri" w:eastAsia="Times New Roman" w:hAnsi="Calibri" w:cs="Calibri"/>
          <w:color w:val="000000"/>
          <w:sz w:val="24"/>
          <w:szCs w:val="24"/>
          <w:bdr w:val="none" w:sz="0" w:space="0" w:color="auto" w:frame="1"/>
        </w:rPr>
        <w:t>All of</w:t>
      </w:r>
      <w:proofErr w:type="gramEnd"/>
      <w:r w:rsidR="001D1CD9" w:rsidRPr="001D1CD9">
        <w:rPr>
          <w:rFonts w:ascii="Calibri" w:eastAsia="Times New Roman" w:hAnsi="Calibri" w:cs="Calibri"/>
          <w:color w:val="000000"/>
          <w:sz w:val="24"/>
          <w:szCs w:val="24"/>
          <w:bdr w:val="none" w:sz="0" w:space="0" w:color="auto" w:frame="1"/>
        </w:rPr>
        <w:t xml:space="preserve"> these revisions </w:t>
      </w:r>
      <w:r>
        <w:rPr>
          <w:rFonts w:ascii="Calibri" w:eastAsia="Times New Roman" w:hAnsi="Calibri" w:cs="Calibri"/>
          <w:color w:val="000000"/>
          <w:sz w:val="24"/>
          <w:szCs w:val="24"/>
          <w:bdr w:val="none" w:sz="0" w:space="0" w:color="auto" w:frame="1"/>
        </w:rPr>
        <w:t xml:space="preserve">will be </w:t>
      </w:r>
      <w:r w:rsidR="001D1CD9" w:rsidRPr="001D1CD9">
        <w:rPr>
          <w:rFonts w:ascii="Calibri" w:eastAsia="Times New Roman" w:hAnsi="Calibri" w:cs="Calibri"/>
          <w:color w:val="000000"/>
          <w:sz w:val="24"/>
          <w:szCs w:val="24"/>
          <w:bdr w:val="none" w:sz="0" w:space="0" w:color="auto" w:frame="1"/>
        </w:rPr>
        <w:t xml:space="preserve">reflected in </w:t>
      </w:r>
      <w:r>
        <w:rPr>
          <w:rFonts w:ascii="Calibri" w:eastAsia="Times New Roman" w:hAnsi="Calibri" w:cs="Calibri"/>
          <w:color w:val="000000"/>
          <w:sz w:val="24"/>
          <w:szCs w:val="24"/>
          <w:bdr w:val="none" w:sz="0" w:space="0" w:color="auto" w:frame="1"/>
        </w:rPr>
        <w:t xml:space="preserve">revisions to </w:t>
      </w:r>
      <w:r w:rsidR="001D1CD9" w:rsidRPr="001D1CD9">
        <w:rPr>
          <w:rFonts w:ascii="Calibri" w:eastAsia="Times New Roman" w:hAnsi="Calibri" w:cs="Calibri"/>
          <w:color w:val="000000"/>
          <w:sz w:val="24"/>
          <w:szCs w:val="24"/>
          <w:bdr w:val="none" w:sz="0" w:space="0" w:color="auto" w:frame="1"/>
        </w:rPr>
        <w:t>the By</w:t>
      </w:r>
      <w:r>
        <w:rPr>
          <w:rFonts w:ascii="Calibri" w:eastAsia="Times New Roman" w:hAnsi="Calibri" w:cs="Calibri"/>
          <w:color w:val="000000"/>
          <w:sz w:val="24"/>
          <w:szCs w:val="24"/>
          <w:bdr w:val="none" w:sz="0" w:space="0" w:color="auto" w:frame="1"/>
        </w:rPr>
        <w:t>-</w:t>
      </w:r>
      <w:r w:rsidR="001D1CD9" w:rsidRPr="001D1CD9">
        <w:rPr>
          <w:rFonts w:ascii="Calibri" w:eastAsia="Times New Roman" w:hAnsi="Calibri" w:cs="Calibri"/>
          <w:color w:val="000000"/>
          <w:sz w:val="24"/>
          <w:szCs w:val="24"/>
          <w:bdr w:val="none" w:sz="0" w:space="0" w:color="auto" w:frame="1"/>
        </w:rPr>
        <w:t>Law</w:t>
      </w:r>
      <w:r>
        <w:rPr>
          <w:rFonts w:ascii="Calibri" w:eastAsia="Times New Roman" w:hAnsi="Calibri" w:cs="Calibri"/>
          <w:color w:val="000000"/>
          <w:sz w:val="24"/>
          <w:szCs w:val="24"/>
          <w:bdr w:val="none" w:sz="0" w:space="0" w:color="auto" w:frame="1"/>
        </w:rPr>
        <w:t>s</w:t>
      </w:r>
      <w:r w:rsidR="001D1CD9" w:rsidRPr="001D1CD9">
        <w:rPr>
          <w:rFonts w:ascii="Calibri" w:eastAsia="Times New Roman" w:hAnsi="Calibri" w:cs="Calibri"/>
          <w:color w:val="000000"/>
          <w:sz w:val="24"/>
          <w:szCs w:val="24"/>
          <w:bdr w:val="none" w:sz="0" w:space="0" w:color="auto" w:frame="1"/>
        </w:rPr>
        <w:t xml:space="preserve"> and C</w:t>
      </w:r>
      <w:r>
        <w:rPr>
          <w:rFonts w:ascii="Calibri" w:eastAsia="Times New Roman" w:hAnsi="Calibri" w:cs="Calibri"/>
          <w:color w:val="000000"/>
          <w:sz w:val="24"/>
          <w:szCs w:val="24"/>
          <w:bdr w:val="none" w:sz="0" w:space="0" w:color="auto" w:frame="1"/>
        </w:rPr>
        <w:t>ommunity Involvement Agreements.</w:t>
      </w:r>
    </w:p>
    <w:p w14:paraId="49B804D0" w14:textId="339D7DE6" w:rsidR="001D15AE" w:rsidRPr="005F294B" w:rsidRDefault="001D15AE" w:rsidP="001D1CD9">
      <w:pPr>
        <w:shd w:val="clear" w:color="auto" w:fill="FFFFFF"/>
        <w:ind w:left="720"/>
        <w:textAlignment w:val="baseline"/>
        <w:rPr>
          <w:rFonts w:ascii="Calibri" w:eastAsia="Times New Roman" w:hAnsi="Calibri" w:cs="Calibri"/>
          <w:color w:val="000000"/>
          <w:sz w:val="10"/>
          <w:szCs w:val="10"/>
          <w:bdr w:val="none" w:sz="0" w:space="0" w:color="auto" w:frame="1"/>
        </w:rPr>
      </w:pPr>
    </w:p>
    <w:p w14:paraId="3BF3AE55" w14:textId="286F2B22" w:rsidR="001D15AE" w:rsidRPr="001D1CD9" w:rsidRDefault="001D15AE" w:rsidP="001D1CD9">
      <w:pPr>
        <w:shd w:val="clear" w:color="auto" w:fill="FFFFFF"/>
        <w:ind w:lef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 xml:space="preserve">Stacey Wing gave a brief overview of the UAD Task Force activities and upcoming events to </w:t>
      </w:r>
      <w:proofErr w:type="gramStart"/>
      <w:r>
        <w:rPr>
          <w:rFonts w:ascii="Calibri" w:eastAsia="Times New Roman" w:hAnsi="Calibri" w:cs="Calibri"/>
          <w:color w:val="000000"/>
          <w:sz w:val="24"/>
          <w:szCs w:val="24"/>
          <w:bdr w:val="none" w:sz="0" w:space="0" w:color="auto" w:frame="1"/>
        </w:rPr>
        <w:t>included</w:t>
      </w:r>
      <w:proofErr w:type="gramEnd"/>
      <w:r>
        <w:rPr>
          <w:rFonts w:ascii="Calibri" w:eastAsia="Times New Roman" w:hAnsi="Calibri" w:cs="Calibri"/>
          <w:color w:val="000000"/>
          <w:sz w:val="24"/>
          <w:szCs w:val="24"/>
          <w:bdr w:val="none" w:sz="0" w:space="0" w:color="auto" w:frame="1"/>
        </w:rPr>
        <w:t xml:space="preserve"> the Poster/Sticker Design contest, UAD Youth videos and a potential Spring Town Hall Meeting.</w:t>
      </w:r>
    </w:p>
    <w:p w14:paraId="5C86270A" w14:textId="3592FA39" w:rsidR="001D1CD9" w:rsidRPr="005F294B" w:rsidRDefault="001D1CD9" w:rsidP="00CB30AA">
      <w:pPr>
        <w:rPr>
          <w:b/>
          <w:sz w:val="10"/>
          <w:szCs w:val="10"/>
        </w:rPr>
      </w:pPr>
    </w:p>
    <w:p w14:paraId="275D955B" w14:textId="240663DC" w:rsidR="00E23BD1" w:rsidRPr="00F10B37" w:rsidRDefault="00E23BD1" w:rsidP="009C44E1">
      <w:pPr>
        <w:rPr>
          <w:b/>
          <w:sz w:val="24"/>
          <w:szCs w:val="24"/>
        </w:rPr>
      </w:pPr>
      <w:r w:rsidRPr="00F10B37">
        <w:rPr>
          <w:b/>
          <w:sz w:val="24"/>
          <w:szCs w:val="24"/>
        </w:rPr>
        <w:t>Other:</w:t>
      </w:r>
    </w:p>
    <w:p w14:paraId="4C379C2D" w14:textId="77777777" w:rsidR="00E23BD1" w:rsidRPr="005F294B" w:rsidRDefault="00E23BD1" w:rsidP="009C44E1">
      <w:pPr>
        <w:rPr>
          <w:b/>
          <w:sz w:val="10"/>
          <w:szCs w:val="10"/>
        </w:rPr>
      </w:pPr>
    </w:p>
    <w:p w14:paraId="6A5042F2" w14:textId="451C3773" w:rsidR="00510D87" w:rsidRDefault="001D15AE" w:rsidP="00060456">
      <w:pPr>
        <w:ind w:left="720"/>
        <w:rPr>
          <w:sz w:val="24"/>
          <w:szCs w:val="24"/>
        </w:rPr>
      </w:pPr>
      <w:r>
        <w:rPr>
          <w:sz w:val="24"/>
          <w:szCs w:val="24"/>
        </w:rPr>
        <w:t>Jerry Bennett announced a free virtual training opportunity by the Prevention Resource Center:  Dover Y2Y:  Youth Empowerment Adviser Training on February 8</w:t>
      </w:r>
      <w:r w:rsidRPr="001D15AE">
        <w:rPr>
          <w:sz w:val="24"/>
          <w:szCs w:val="24"/>
          <w:vertAlign w:val="superscript"/>
        </w:rPr>
        <w:t>th</w:t>
      </w:r>
      <w:r>
        <w:rPr>
          <w:sz w:val="24"/>
          <w:szCs w:val="24"/>
        </w:rPr>
        <w:t>, 2022 from 12:00 p.m. – 4:00 p.m.  Cost - $0.00 with a limitation of 30 participants.</w:t>
      </w:r>
    </w:p>
    <w:p w14:paraId="72A39886" w14:textId="77777777" w:rsidR="00510D87" w:rsidRPr="005F294B" w:rsidRDefault="00510D87" w:rsidP="00060456">
      <w:pPr>
        <w:ind w:left="720"/>
        <w:rPr>
          <w:sz w:val="10"/>
          <w:szCs w:val="10"/>
        </w:rPr>
      </w:pPr>
    </w:p>
    <w:p w14:paraId="3B309476" w14:textId="33CBB53D" w:rsidR="00774976" w:rsidRDefault="00774976" w:rsidP="00060456">
      <w:pPr>
        <w:ind w:left="720"/>
        <w:rPr>
          <w:sz w:val="24"/>
          <w:szCs w:val="24"/>
        </w:rPr>
      </w:pPr>
      <w:r>
        <w:rPr>
          <w:sz w:val="24"/>
          <w:szCs w:val="24"/>
        </w:rPr>
        <w:t>Colleen Banik reminded the group that the 2022 Meeting Schedule</w:t>
      </w:r>
      <w:r w:rsidR="001D15AE">
        <w:rPr>
          <w:sz w:val="24"/>
          <w:szCs w:val="24"/>
        </w:rPr>
        <w:t xml:space="preserve"> will be amended according to the changes stated above and will be re-circulated with the minutes</w:t>
      </w:r>
      <w:r>
        <w:rPr>
          <w:sz w:val="24"/>
          <w:szCs w:val="24"/>
        </w:rPr>
        <w:t>.</w:t>
      </w:r>
    </w:p>
    <w:p w14:paraId="621CB4B9" w14:textId="77777777" w:rsidR="00510D87" w:rsidRPr="005F294B" w:rsidRDefault="00510D87" w:rsidP="00060456">
      <w:pPr>
        <w:ind w:left="720"/>
        <w:rPr>
          <w:sz w:val="10"/>
          <w:szCs w:val="10"/>
        </w:rPr>
      </w:pPr>
    </w:p>
    <w:p w14:paraId="5AA68657" w14:textId="2039AB7A" w:rsidR="00E23BD1" w:rsidRPr="00F10B37" w:rsidRDefault="00E23BD1" w:rsidP="009C44E1">
      <w:pPr>
        <w:rPr>
          <w:b/>
          <w:sz w:val="24"/>
          <w:szCs w:val="24"/>
        </w:rPr>
      </w:pPr>
      <w:r w:rsidRPr="00F10B37">
        <w:rPr>
          <w:b/>
          <w:sz w:val="24"/>
          <w:szCs w:val="24"/>
        </w:rPr>
        <w:t>Adjournment:</w:t>
      </w:r>
    </w:p>
    <w:p w14:paraId="501C7700" w14:textId="77777777" w:rsidR="001D15AE" w:rsidRPr="005F294B" w:rsidRDefault="001D15AE" w:rsidP="009C44E1">
      <w:pPr>
        <w:rPr>
          <w:sz w:val="10"/>
          <w:szCs w:val="10"/>
        </w:rPr>
      </w:pPr>
    </w:p>
    <w:p w14:paraId="649F402B" w14:textId="3310BEBD" w:rsidR="00E23BD1" w:rsidRPr="00F10B37" w:rsidRDefault="00E23BD1" w:rsidP="009C44E1">
      <w:pPr>
        <w:rPr>
          <w:sz w:val="24"/>
          <w:szCs w:val="24"/>
        </w:rPr>
      </w:pPr>
      <w:r w:rsidRPr="00F10B37">
        <w:rPr>
          <w:sz w:val="24"/>
          <w:szCs w:val="24"/>
        </w:rPr>
        <w:t>Adjournment was approved following a motion</w:t>
      </w:r>
      <w:r w:rsidR="00AB5AD4" w:rsidRPr="00F10B37">
        <w:rPr>
          <w:sz w:val="24"/>
          <w:szCs w:val="24"/>
        </w:rPr>
        <w:t xml:space="preserve"> </w:t>
      </w:r>
      <w:r w:rsidRPr="00F10B37">
        <w:rPr>
          <w:sz w:val="24"/>
          <w:szCs w:val="24"/>
        </w:rPr>
        <w:t xml:space="preserve">to adjourn the regular Coalition meeting by </w:t>
      </w:r>
      <w:r w:rsidR="001D15AE">
        <w:rPr>
          <w:sz w:val="24"/>
          <w:szCs w:val="24"/>
        </w:rPr>
        <w:t xml:space="preserve">Brandon </w:t>
      </w:r>
      <w:proofErr w:type="spellStart"/>
      <w:r w:rsidR="001D15AE">
        <w:rPr>
          <w:sz w:val="24"/>
          <w:szCs w:val="24"/>
        </w:rPr>
        <w:t>Beuter</w:t>
      </w:r>
      <w:proofErr w:type="spellEnd"/>
      <w:r w:rsidR="001D15AE">
        <w:rPr>
          <w:sz w:val="24"/>
          <w:szCs w:val="24"/>
        </w:rPr>
        <w:t xml:space="preserve"> and </w:t>
      </w:r>
      <w:r w:rsidR="00CB30AA">
        <w:rPr>
          <w:sz w:val="24"/>
          <w:szCs w:val="24"/>
        </w:rPr>
        <w:t xml:space="preserve">seconded by </w:t>
      </w:r>
      <w:r w:rsidR="001D15AE">
        <w:rPr>
          <w:sz w:val="24"/>
          <w:szCs w:val="24"/>
        </w:rPr>
        <w:t>Jerry Bennett.</w:t>
      </w:r>
    </w:p>
    <w:p w14:paraId="241B620E" w14:textId="77777777" w:rsidR="00923D1B" w:rsidRDefault="00923D1B" w:rsidP="00923D1B"/>
    <w:tbl>
      <w:tblPr>
        <w:tblStyle w:val="TableGrid"/>
        <w:tblW w:w="0" w:type="auto"/>
        <w:tblLook w:val="04A0" w:firstRow="1" w:lastRow="0" w:firstColumn="1" w:lastColumn="0" w:noHBand="0" w:noVBand="1"/>
      </w:tblPr>
      <w:tblGrid>
        <w:gridCol w:w="2682"/>
        <w:gridCol w:w="2481"/>
        <w:gridCol w:w="1803"/>
        <w:gridCol w:w="2384"/>
      </w:tblGrid>
      <w:tr w:rsidR="00923D1B" w14:paraId="3E9EA9FC" w14:textId="77777777" w:rsidTr="00B0659D">
        <w:tc>
          <w:tcPr>
            <w:tcW w:w="2682" w:type="dxa"/>
          </w:tcPr>
          <w:p w14:paraId="498D7998" w14:textId="77777777" w:rsidR="00923D1B" w:rsidRPr="00923D1B" w:rsidRDefault="00923D1B" w:rsidP="00923D1B">
            <w:pPr>
              <w:rPr>
                <w:b/>
              </w:rPr>
            </w:pPr>
            <w:r>
              <w:rPr>
                <w:b/>
              </w:rPr>
              <w:t>Action Item:</w:t>
            </w:r>
          </w:p>
        </w:tc>
        <w:tc>
          <w:tcPr>
            <w:tcW w:w="2481" w:type="dxa"/>
          </w:tcPr>
          <w:p w14:paraId="537E9322" w14:textId="77777777" w:rsidR="00923D1B" w:rsidRPr="00923D1B" w:rsidRDefault="00923D1B" w:rsidP="00923D1B">
            <w:pPr>
              <w:rPr>
                <w:b/>
              </w:rPr>
            </w:pPr>
            <w:r>
              <w:rPr>
                <w:b/>
              </w:rPr>
              <w:t>Who’s Responsible:</w:t>
            </w:r>
          </w:p>
        </w:tc>
        <w:tc>
          <w:tcPr>
            <w:tcW w:w="1803" w:type="dxa"/>
          </w:tcPr>
          <w:p w14:paraId="39DF742A" w14:textId="77777777" w:rsidR="00923D1B" w:rsidRPr="00923D1B" w:rsidRDefault="00923D1B" w:rsidP="00923D1B">
            <w:pPr>
              <w:rPr>
                <w:b/>
              </w:rPr>
            </w:pPr>
            <w:r>
              <w:rPr>
                <w:b/>
              </w:rPr>
              <w:t>Target Start:</w:t>
            </w:r>
          </w:p>
        </w:tc>
        <w:tc>
          <w:tcPr>
            <w:tcW w:w="2384" w:type="dxa"/>
          </w:tcPr>
          <w:p w14:paraId="4C784FEA" w14:textId="77777777" w:rsidR="00923D1B" w:rsidRPr="00923D1B" w:rsidRDefault="00923D1B" w:rsidP="00923D1B">
            <w:pPr>
              <w:rPr>
                <w:b/>
              </w:rPr>
            </w:pPr>
            <w:r>
              <w:rPr>
                <w:b/>
              </w:rPr>
              <w:t>Target Completion:</w:t>
            </w:r>
          </w:p>
        </w:tc>
      </w:tr>
      <w:tr w:rsidR="00923D1B" w14:paraId="5D1F95E0" w14:textId="77777777" w:rsidTr="00B0659D">
        <w:tc>
          <w:tcPr>
            <w:tcW w:w="2682" w:type="dxa"/>
          </w:tcPr>
          <w:p w14:paraId="386C87A8" w14:textId="602CB76C" w:rsidR="00923D1B" w:rsidRDefault="00774976" w:rsidP="00923D1B">
            <w:r>
              <w:t>Coalition/</w:t>
            </w:r>
            <w:r w:rsidR="00E23BD1">
              <w:t>Task Force/Committee Chair and Co-Chair Nominations Slate of Officers to the Steering Committee</w:t>
            </w:r>
          </w:p>
        </w:tc>
        <w:tc>
          <w:tcPr>
            <w:tcW w:w="2481" w:type="dxa"/>
          </w:tcPr>
          <w:p w14:paraId="369D152B" w14:textId="77777777" w:rsidR="00923D1B" w:rsidRDefault="00E23BD1" w:rsidP="00923D1B">
            <w:r>
              <w:t>Colleen Banik</w:t>
            </w:r>
          </w:p>
        </w:tc>
        <w:tc>
          <w:tcPr>
            <w:tcW w:w="1803" w:type="dxa"/>
          </w:tcPr>
          <w:p w14:paraId="4341E3FE" w14:textId="76D8A940" w:rsidR="00923D1B" w:rsidRDefault="00774976" w:rsidP="00923D1B">
            <w:r>
              <w:t>11/1/21</w:t>
            </w:r>
          </w:p>
        </w:tc>
        <w:tc>
          <w:tcPr>
            <w:tcW w:w="2384" w:type="dxa"/>
            <w:shd w:val="clear" w:color="auto" w:fill="FFFFFF" w:themeFill="background1"/>
          </w:tcPr>
          <w:p w14:paraId="51D46B27" w14:textId="0CA09828" w:rsidR="00B0659D" w:rsidRDefault="00774976" w:rsidP="00CA6F73">
            <w:pPr>
              <w:jc w:val="center"/>
            </w:pPr>
            <w:r>
              <w:t>12/7/21</w:t>
            </w:r>
          </w:p>
        </w:tc>
      </w:tr>
      <w:tr w:rsidR="00774976" w14:paraId="38338AEE" w14:textId="77777777" w:rsidTr="00B0659D">
        <w:tc>
          <w:tcPr>
            <w:tcW w:w="2682" w:type="dxa"/>
          </w:tcPr>
          <w:p w14:paraId="147BCCEE" w14:textId="16D88ABF" w:rsidR="00774976" w:rsidRDefault="00774976" w:rsidP="00923D1B">
            <w:r>
              <w:t>Coalition Self-Assessment Survey (2021)</w:t>
            </w:r>
          </w:p>
        </w:tc>
        <w:tc>
          <w:tcPr>
            <w:tcW w:w="2481" w:type="dxa"/>
          </w:tcPr>
          <w:p w14:paraId="6C71791C" w14:textId="753549AA" w:rsidR="00774976" w:rsidRDefault="00774976" w:rsidP="00923D1B">
            <w:r>
              <w:t>Colleen Banik, Coalition Members</w:t>
            </w:r>
          </w:p>
        </w:tc>
        <w:tc>
          <w:tcPr>
            <w:tcW w:w="1803" w:type="dxa"/>
          </w:tcPr>
          <w:p w14:paraId="58401F48" w14:textId="5FA50A52" w:rsidR="00774976" w:rsidRDefault="00774976" w:rsidP="00923D1B">
            <w:r>
              <w:t>11/1/21</w:t>
            </w:r>
          </w:p>
        </w:tc>
        <w:tc>
          <w:tcPr>
            <w:tcW w:w="2384" w:type="dxa"/>
          </w:tcPr>
          <w:p w14:paraId="2EFCED97" w14:textId="0A2D179E" w:rsidR="00774976" w:rsidRDefault="00774976" w:rsidP="00CA6F73">
            <w:pPr>
              <w:jc w:val="center"/>
            </w:pPr>
            <w:r>
              <w:t>11/30/21</w:t>
            </w:r>
          </w:p>
        </w:tc>
      </w:tr>
      <w:tr w:rsidR="00EE0248" w14:paraId="2506BE6D" w14:textId="77777777" w:rsidTr="00B0659D">
        <w:tc>
          <w:tcPr>
            <w:tcW w:w="2682" w:type="dxa"/>
          </w:tcPr>
          <w:p w14:paraId="167DBDAF" w14:textId="344A0D96" w:rsidR="00EE0248" w:rsidRDefault="008B4397" w:rsidP="00923D1B">
            <w:r>
              <w:t>DITEP Training to be scheduled</w:t>
            </w:r>
          </w:p>
        </w:tc>
        <w:tc>
          <w:tcPr>
            <w:tcW w:w="2481" w:type="dxa"/>
          </w:tcPr>
          <w:p w14:paraId="70E29AB1" w14:textId="3A0044DC" w:rsidR="00EE0248" w:rsidRDefault="008B4397" w:rsidP="00923D1B">
            <w:r>
              <w:t>Colleen Banik</w:t>
            </w:r>
          </w:p>
        </w:tc>
        <w:tc>
          <w:tcPr>
            <w:tcW w:w="1803" w:type="dxa"/>
          </w:tcPr>
          <w:p w14:paraId="40557A60" w14:textId="092E052D" w:rsidR="00EE0248" w:rsidRDefault="00774976" w:rsidP="00923D1B">
            <w:r>
              <w:t>5/1/22</w:t>
            </w:r>
          </w:p>
        </w:tc>
        <w:tc>
          <w:tcPr>
            <w:tcW w:w="2384" w:type="dxa"/>
          </w:tcPr>
          <w:p w14:paraId="2A449B4E" w14:textId="2FD63BD1" w:rsidR="00774976" w:rsidRDefault="00774976" w:rsidP="00CA6F73">
            <w:pPr>
              <w:jc w:val="center"/>
            </w:pPr>
            <w:r>
              <w:t>7/30/22</w:t>
            </w:r>
          </w:p>
        </w:tc>
      </w:tr>
      <w:tr w:rsidR="00923D1B" w14:paraId="3F2AC237" w14:textId="77777777" w:rsidTr="00B0659D">
        <w:tc>
          <w:tcPr>
            <w:tcW w:w="2682" w:type="dxa"/>
          </w:tcPr>
          <w:p w14:paraId="0EC43331" w14:textId="177C7875" w:rsidR="00923D1B" w:rsidRDefault="008B4397" w:rsidP="00923D1B">
            <w:r>
              <w:t>Re-circulate 202</w:t>
            </w:r>
            <w:r w:rsidR="00774976">
              <w:t>2</w:t>
            </w:r>
            <w:r>
              <w:t xml:space="preserve"> Meeting Schedule</w:t>
            </w:r>
          </w:p>
        </w:tc>
        <w:tc>
          <w:tcPr>
            <w:tcW w:w="2481" w:type="dxa"/>
          </w:tcPr>
          <w:p w14:paraId="17EC9F3E" w14:textId="4AE4EB34" w:rsidR="00923D1B" w:rsidRDefault="008B4397" w:rsidP="00923D1B">
            <w:r>
              <w:t>Colleen Banik</w:t>
            </w:r>
          </w:p>
        </w:tc>
        <w:tc>
          <w:tcPr>
            <w:tcW w:w="1803" w:type="dxa"/>
          </w:tcPr>
          <w:p w14:paraId="6BA5C917" w14:textId="2C00CBB0" w:rsidR="00923D1B" w:rsidRDefault="00774976" w:rsidP="00923D1B">
            <w:r>
              <w:t>11/1/2021</w:t>
            </w:r>
          </w:p>
        </w:tc>
        <w:tc>
          <w:tcPr>
            <w:tcW w:w="2384" w:type="dxa"/>
          </w:tcPr>
          <w:p w14:paraId="114ED216" w14:textId="2F64F5D8" w:rsidR="00923D1B" w:rsidRDefault="00774976" w:rsidP="00CA6F73">
            <w:pPr>
              <w:jc w:val="center"/>
            </w:pPr>
            <w:r>
              <w:t>11/30/21</w:t>
            </w:r>
          </w:p>
          <w:p w14:paraId="522060B4" w14:textId="07677B41" w:rsidR="00B0659D" w:rsidRDefault="00774976" w:rsidP="00774976">
            <w:pPr>
              <w:jc w:val="center"/>
            </w:pPr>
            <w:r>
              <w:t>Completed</w:t>
            </w:r>
          </w:p>
        </w:tc>
      </w:tr>
      <w:tr w:rsidR="00923D1B" w14:paraId="4DD39B2C" w14:textId="77777777" w:rsidTr="00B0659D">
        <w:tc>
          <w:tcPr>
            <w:tcW w:w="2682" w:type="dxa"/>
          </w:tcPr>
          <w:p w14:paraId="527E77C5" w14:textId="5BB7ABE6" w:rsidR="00923D1B" w:rsidRDefault="008B4397" w:rsidP="00923D1B">
            <w:r>
              <w:lastRenderedPageBreak/>
              <w:t>Circulate 20</w:t>
            </w:r>
            <w:r w:rsidR="00774976">
              <w:t>21</w:t>
            </w:r>
            <w:r>
              <w:t xml:space="preserve"> PNA County Report</w:t>
            </w:r>
          </w:p>
        </w:tc>
        <w:tc>
          <w:tcPr>
            <w:tcW w:w="2481" w:type="dxa"/>
          </w:tcPr>
          <w:p w14:paraId="58C598C1" w14:textId="50B81519" w:rsidR="00923D1B" w:rsidRDefault="008B4397" w:rsidP="00923D1B">
            <w:r>
              <w:t>Colleen Banik</w:t>
            </w:r>
          </w:p>
        </w:tc>
        <w:tc>
          <w:tcPr>
            <w:tcW w:w="1803" w:type="dxa"/>
          </w:tcPr>
          <w:p w14:paraId="2F821C4D" w14:textId="01E3CADF" w:rsidR="00923D1B" w:rsidRDefault="008B4397" w:rsidP="00923D1B">
            <w:r>
              <w:t>1/</w:t>
            </w:r>
            <w:r w:rsidR="00B0659D">
              <w:t>1/21</w:t>
            </w:r>
          </w:p>
        </w:tc>
        <w:tc>
          <w:tcPr>
            <w:tcW w:w="2384" w:type="dxa"/>
          </w:tcPr>
          <w:p w14:paraId="2D8476F0" w14:textId="65EDA034" w:rsidR="00923D1B" w:rsidRDefault="00B0659D" w:rsidP="00CA6F73">
            <w:pPr>
              <w:jc w:val="center"/>
            </w:pPr>
            <w:r>
              <w:t>1/31/21</w:t>
            </w:r>
          </w:p>
        </w:tc>
      </w:tr>
      <w:tr w:rsidR="00774976" w14:paraId="24621BA5" w14:textId="77777777" w:rsidTr="00B0659D">
        <w:tc>
          <w:tcPr>
            <w:tcW w:w="2682" w:type="dxa"/>
          </w:tcPr>
          <w:p w14:paraId="7ED4C80F" w14:textId="6895C79B" w:rsidR="00774976" w:rsidRDefault="00774976" w:rsidP="00923D1B">
            <w:r>
              <w:t>Present 2021 PNA Individual School Reports</w:t>
            </w:r>
          </w:p>
        </w:tc>
        <w:tc>
          <w:tcPr>
            <w:tcW w:w="2481" w:type="dxa"/>
          </w:tcPr>
          <w:p w14:paraId="440BE4A8" w14:textId="4DC2CE2F" w:rsidR="00774976" w:rsidRDefault="00774976" w:rsidP="00923D1B">
            <w:r>
              <w:t>Colleen Banik, Stacey Wing, Coalition Members</w:t>
            </w:r>
          </w:p>
        </w:tc>
        <w:tc>
          <w:tcPr>
            <w:tcW w:w="1803" w:type="dxa"/>
          </w:tcPr>
          <w:p w14:paraId="174FC897" w14:textId="23104B55" w:rsidR="00774976" w:rsidRDefault="00774976" w:rsidP="00923D1B">
            <w:r>
              <w:t>1/1/22</w:t>
            </w:r>
          </w:p>
        </w:tc>
        <w:tc>
          <w:tcPr>
            <w:tcW w:w="2384" w:type="dxa"/>
          </w:tcPr>
          <w:p w14:paraId="6ACF0E3D" w14:textId="4428189E" w:rsidR="00774976" w:rsidRDefault="00774976" w:rsidP="00CA6F73">
            <w:pPr>
              <w:jc w:val="center"/>
            </w:pPr>
            <w:r>
              <w:t>6/30/22</w:t>
            </w:r>
          </w:p>
        </w:tc>
      </w:tr>
      <w:tr w:rsidR="00923D1B" w14:paraId="272DC150" w14:textId="77777777" w:rsidTr="00B0659D">
        <w:tc>
          <w:tcPr>
            <w:tcW w:w="2682" w:type="dxa"/>
          </w:tcPr>
          <w:p w14:paraId="72327AF0" w14:textId="6F5AB608" w:rsidR="00923D1B" w:rsidRDefault="00693593" w:rsidP="00923D1B">
            <w:r>
              <w:t>7 Strategies Education</w:t>
            </w:r>
          </w:p>
        </w:tc>
        <w:tc>
          <w:tcPr>
            <w:tcW w:w="2481" w:type="dxa"/>
          </w:tcPr>
          <w:p w14:paraId="15A32AAC" w14:textId="77777777" w:rsidR="00923D1B" w:rsidRDefault="00923D1B" w:rsidP="00923D1B"/>
        </w:tc>
        <w:tc>
          <w:tcPr>
            <w:tcW w:w="1803" w:type="dxa"/>
          </w:tcPr>
          <w:p w14:paraId="2FA8C81A" w14:textId="6827DD75" w:rsidR="00923D1B" w:rsidRDefault="00923D1B" w:rsidP="00923D1B"/>
        </w:tc>
        <w:tc>
          <w:tcPr>
            <w:tcW w:w="2384" w:type="dxa"/>
          </w:tcPr>
          <w:p w14:paraId="79114916" w14:textId="77777777" w:rsidR="00923D1B" w:rsidRDefault="00923D1B" w:rsidP="00CA6F73">
            <w:pPr>
              <w:jc w:val="center"/>
            </w:pPr>
          </w:p>
        </w:tc>
      </w:tr>
      <w:tr w:rsidR="00923D1B" w14:paraId="3C54C77F" w14:textId="77777777" w:rsidTr="00B0659D">
        <w:tc>
          <w:tcPr>
            <w:tcW w:w="2682" w:type="dxa"/>
          </w:tcPr>
          <w:p w14:paraId="215DD855" w14:textId="4E16B78F" w:rsidR="00923D1B" w:rsidRDefault="00693593" w:rsidP="00923D1B">
            <w:r>
              <w:t>Role/Job Descriptions</w:t>
            </w:r>
          </w:p>
        </w:tc>
        <w:tc>
          <w:tcPr>
            <w:tcW w:w="2481" w:type="dxa"/>
          </w:tcPr>
          <w:p w14:paraId="2840E62F" w14:textId="77777777" w:rsidR="00923D1B" w:rsidRDefault="00923D1B" w:rsidP="00923D1B"/>
        </w:tc>
        <w:tc>
          <w:tcPr>
            <w:tcW w:w="1803" w:type="dxa"/>
          </w:tcPr>
          <w:p w14:paraId="5CCB607B" w14:textId="5C67AECA" w:rsidR="00923D1B" w:rsidRDefault="00923D1B" w:rsidP="00923D1B"/>
        </w:tc>
        <w:tc>
          <w:tcPr>
            <w:tcW w:w="2384" w:type="dxa"/>
          </w:tcPr>
          <w:p w14:paraId="01412C7F" w14:textId="77777777" w:rsidR="00923D1B" w:rsidRDefault="00923D1B" w:rsidP="00CA6F73">
            <w:pPr>
              <w:jc w:val="center"/>
            </w:pPr>
          </w:p>
        </w:tc>
      </w:tr>
      <w:tr w:rsidR="00923D1B" w14:paraId="05A2948B" w14:textId="77777777" w:rsidTr="00B0659D">
        <w:tc>
          <w:tcPr>
            <w:tcW w:w="2682" w:type="dxa"/>
          </w:tcPr>
          <w:p w14:paraId="1B76384B" w14:textId="0B5755A9" w:rsidR="00923D1B" w:rsidRDefault="00276994" w:rsidP="00923D1B">
            <w:r>
              <w:t>Member Recruitment</w:t>
            </w:r>
          </w:p>
        </w:tc>
        <w:tc>
          <w:tcPr>
            <w:tcW w:w="2481" w:type="dxa"/>
          </w:tcPr>
          <w:p w14:paraId="215A5C6E" w14:textId="21AEAAB4" w:rsidR="00923D1B" w:rsidRDefault="00923D1B" w:rsidP="00923D1B"/>
        </w:tc>
        <w:tc>
          <w:tcPr>
            <w:tcW w:w="1803" w:type="dxa"/>
          </w:tcPr>
          <w:p w14:paraId="2298B0DE" w14:textId="085F4BCE" w:rsidR="00923D1B" w:rsidRDefault="00774976" w:rsidP="00923D1B">
            <w:r>
              <w:t>1/1/22</w:t>
            </w:r>
          </w:p>
        </w:tc>
        <w:tc>
          <w:tcPr>
            <w:tcW w:w="2384" w:type="dxa"/>
          </w:tcPr>
          <w:p w14:paraId="56C6045F" w14:textId="1655FC40" w:rsidR="00923D1B" w:rsidRDefault="00774976" w:rsidP="00CA6F73">
            <w:pPr>
              <w:jc w:val="center"/>
            </w:pPr>
            <w:r>
              <w:t>10/30/22</w:t>
            </w:r>
          </w:p>
        </w:tc>
      </w:tr>
      <w:tr w:rsidR="00EE0248" w14:paraId="4BEFADAD" w14:textId="77777777" w:rsidTr="00B0659D">
        <w:tc>
          <w:tcPr>
            <w:tcW w:w="2682" w:type="dxa"/>
          </w:tcPr>
          <w:p w14:paraId="49295EC7" w14:textId="77777777" w:rsidR="00EE0248" w:rsidRDefault="00EE0248" w:rsidP="00923D1B"/>
        </w:tc>
        <w:tc>
          <w:tcPr>
            <w:tcW w:w="2481" w:type="dxa"/>
          </w:tcPr>
          <w:p w14:paraId="5325E0AB" w14:textId="77777777" w:rsidR="00EE0248" w:rsidRDefault="00EE0248" w:rsidP="00923D1B"/>
        </w:tc>
        <w:tc>
          <w:tcPr>
            <w:tcW w:w="1803" w:type="dxa"/>
          </w:tcPr>
          <w:p w14:paraId="6F28DAEE" w14:textId="77777777" w:rsidR="00EE0248" w:rsidRDefault="00EE0248" w:rsidP="00923D1B"/>
        </w:tc>
        <w:tc>
          <w:tcPr>
            <w:tcW w:w="2384" w:type="dxa"/>
          </w:tcPr>
          <w:p w14:paraId="0D63E25C" w14:textId="77777777" w:rsidR="00EE0248" w:rsidRDefault="00EE0248" w:rsidP="00CA6F73">
            <w:pPr>
              <w:jc w:val="center"/>
            </w:pPr>
          </w:p>
        </w:tc>
      </w:tr>
      <w:tr w:rsidR="00EE0248" w14:paraId="0CBF037F" w14:textId="77777777" w:rsidTr="00B0659D">
        <w:tc>
          <w:tcPr>
            <w:tcW w:w="2682" w:type="dxa"/>
          </w:tcPr>
          <w:p w14:paraId="44E69FE9" w14:textId="77777777" w:rsidR="00EE0248" w:rsidRDefault="00EE0248" w:rsidP="00923D1B"/>
        </w:tc>
        <w:tc>
          <w:tcPr>
            <w:tcW w:w="2481" w:type="dxa"/>
          </w:tcPr>
          <w:p w14:paraId="5E919438" w14:textId="77777777" w:rsidR="00EE0248" w:rsidRDefault="00EE0248" w:rsidP="00923D1B"/>
        </w:tc>
        <w:tc>
          <w:tcPr>
            <w:tcW w:w="1803" w:type="dxa"/>
          </w:tcPr>
          <w:p w14:paraId="11F01BBD" w14:textId="77777777" w:rsidR="00EE0248" w:rsidRDefault="00EE0248" w:rsidP="00923D1B"/>
        </w:tc>
        <w:tc>
          <w:tcPr>
            <w:tcW w:w="2384" w:type="dxa"/>
          </w:tcPr>
          <w:p w14:paraId="4364CAA5" w14:textId="77777777" w:rsidR="00EE0248" w:rsidRDefault="00EE0248" w:rsidP="00CA6F73">
            <w:pPr>
              <w:jc w:val="center"/>
            </w:pPr>
          </w:p>
        </w:tc>
      </w:tr>
      <w:tr w:rsidR="00EE0248" w14:paraId="7DB112E8" w14:textId="77777777" w:rsidTr="00B0659D">
        <w:tc>
          <w:tcPr>
            <w:tcW w:w="2682" w:type="dxa"/>
          </w:tcPr>
          <w:p w14:paraId="16F5D3AA" w14:textId="77777777" w:rsidR="00EE0248" w:rsidRDefault="00EE0248" w:rsidP="00923D1B"/>
        </w:tc>
        <w:tc>
          <w:tcPr>
            <w:tcW w:w="2481" w:type="dxa"/>
          </w:tcPr>
          <w:p w14:paraId="6FC5E0E5" w14:textId="77777777" w:rsidR="00EE0248" w:rsidRDefault="00EE0248" w:rsidP="00923D1B"/>
        </w:tc>
        <w:tc>
          <w:tcPr>
            <w:tcW w:w="1803" w:type="dxa"/>
          </w:tcPr>
          <w:p w14:paraId="15519D9E" w14:textId="77777777" w:rsidR="00EE0248" w:rsidRDefault="00EE0248" w:rsidP="00923D1B"/>
        </w:tc>
        <w:tc>
          <w:tcPr>
            <w:tcW w:w="2384" w:type="dxa"/>
          </w:tcPr>
          <w:p w14:paraId="77186394" w14:textId="77777777" w:rsidR="00EE0248" w:rsidRDefault="00EE0248" w:rsidP="00CA6F73">
            <w:pPr>
              <w:jc w:val="center"/>
            </w:pPr>
          </w:p>
        </w:tc>
      </w:tr>
      <w:tr w:rsidR="00EE0248" w14:paraId="526010D4" w14:textId="77777777" w:rsidTr="00B0659D">
        <w:tc>
          <w:tcPr>
            <w:tcW w:w="2682" w:type="dxa"/>
          </w:tcPr>
          <w:p w14:paraId="0D2F4F16" w14:textId="77777777" w:rsidR="00EE0248" w:rsidRDefault="00EE0248" w:rsidP="00923D1B"/>
        </w:tc>
        <w:tc>
          <w:tcPr>
            <w:tcW w:w="2481" w:type="dxa"/>
          </w:tcPr>
          <w:p w14:paraId="6AF9BBC2" w14:textId="77777777" w:rsidR="00EE0248" w:rsidRDefault="00EE0248" w:rsidP="00923D1B"/>
        </w:tc>
        <w:tc>
          <w:tcPr>
            <w:tcW w:w="1803" w:type="dxa"/>
          </w:tcPr>
          <w:p w14:paraId="09A4E73C" w14:textId="77777777" w:rsidR="00EE0248" w:rsidRDefault="00EE0248" w:rsidP="00923D1B"/>
        </w:tc>
        <w:tc>
          <w:tcPr>
            <w:tcW w:w="2384" w:type="dxa"/>
          </w:tcPr>
          <w:p w14:paraId="16478FB0" w14:textId="77777777" w:rsidR="00EE0248" w:rsidRDefault="00EE0248" w:rsidP="00CA6F73">
            <w:pPr>
              <w:jc w:val="center"/>
            </w:pPr>
          </w:p>
        </w:tc>
      </w:tr>
    </w:tbl>
    <w:p w14:paraId="4A727034" w14:textId="77777777" w:rsidR="00923D1B" w:rsidRDefault="00923D1B" w:rsidP="00923D1B"/>
    <w:p w14:paraId="234756E8" w14:textId="77777777" w:rsidR="00BC0A6D" w:rsidRDefault="00BC0A6D" w:rsidP="00923D1B"/>
    <w:p w14:paraId="4957E463" w14:textId="592D28E5" w:rsidR="00F10B37" w:rsidRDefault="00BC0A6D" w:rsidP="00BC0A6D">
      <w:pPr>
        <w:jc w:val="center"/>
        <w:rPr>
          <w:b/>
          <w:sz w:val="28"/>
          <w:szCs w:val="28"/>
        </w:rPr>
      </w:pPr>
      <w:r w:rsidRPr="00BC0A6D">
        <w:rPr>
          <w:b/>
          <w:sz w:val="28"/>
          <w:szCs w:val="28"/>
        </w:rPr>
        <w:t xml:space="preserve">Next Meeting:  </w:t>
      </w:r>
      <w:r w:rsidR="001D15AE">
        <w:rPr>
          <w:b/>
          <w:sz w:val="28"/>
          <w:szCs w:val="28"/>
        </w:rPr>
        <w:t>March 9</w:t>
      </w:r>
      <w:r w:rsidR="00166568">
        <w:rPr>
          <w:b/>
          <w:sz w:val="28"/>
          <w:szCs w:val="28"/>
        </w:rPr>
        <w:t>, 202</w:t>
      </w:r>
      <w:r w:rsidR="00774976">
        <w:rPr>
          <w:b/>
          <w:sz w:val="28"/>
          <w:szCs w:val="28"/>
        </w:rPr>
        <w:t>2</w:t>
      </w:r>
      <w:r w:rsidRPr="00BC0A6D">
        <w:rPr>
          <w:b/>
          <w:sz w:val="28"/>
          <w:szCs w:val="28"/>
        </w:rPr>
        <w:t xml:space="preserve"> @ </w:t>
      </w:r>
      <w:r w:rsidR="00166568">
        <w:rPr>
          <w:b/>
          <w:sz w:val="28"/>
          <w:szCs w:val="28"/>
        </w:rPr>
        <w:t xml:space="preserve">11:00 a.m. </w:t>
      </w:r>
    </w:p>
    <w:p w14:paraId="02DDB7DC" w14:textId="4BE19842" w:rsidR="00BC0A6D" w:rsidRPr="00BC0A6D" w:rsidRDefault="00F10B37" w:rsidP="00BC0A6D">
      <w:pPr>
        <w:jc w:val="center"/>
        <w:rPr>
          <w:b/>
          <w:sz w:val="28"/>
          <w:szCs w:val="28"/>
        </w:rPr>
      </w:pPr>
      <w:r>
        <w:rPr>
          <w:b/>
          <w:sz w:val="28"/>
          <w:szCs w:val="28"/>
        </w:rPr>
        <w:t>(</w:t>
      </w:r>
      <w:r w:rsidR="009E23DB">
        <w:rPr>
          <w:b/>
          <w:sz w:val="28"/>
          <w:szCs w:val="28"/>
        </w:rPr>
        <w:t>Virtually – Zoom link to be distributed at a later date</w:t>
      </w:r>
      <w:r>
        <w:rPr>
          <w:b/>
          <w:sz w:val="28"/>
          <w:szCs w:val="28"/>
        </w:rPr>
        <w:t>)</w:t>
      </w:r>
    </w:p>
    <w:sectPr w:rsidR="00BC0A6D" w:rsidRPr="00BC0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6" type="#_x0000_t75" style="width:11.25pt;height:11.25pt" o:bullet="t">
        <v:imagedata r:id="rId1" o:title="msoE3F9"/>
      </v:shape>
    </w:pict>
  </w:numPicBullet>
  <w:abstractNum w:abstractNumId="0" w15:restartNumberingAfterBreak="0">
    <w:nsid w:val="11064675"/>
    <w:multiLevelType w:val="hybridMultilevel"/>
    <w:tmpl w:val="08CA891E"/>
    <w:lvl w:ilvl="0" w:tplc="972CF1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392FC8"/>
    <w:multiLevelType w:val="hybridMultilevel"/>
    <w:tmpl w:val="7FB6D8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00643"/>
    <w:multiLevelType w:val="hybridMultilevel"/>
    <w:tmpl w:val="F1D6506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C9498D"/>
    <w:multiLevelType w:val="hybridMultilevel"/>
    <w:tmpl w:val="C5F4A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4BA4"/>
    <w:multiLevelType w:val="hybridMultilevel"/>
    <w:tmpl w:val="413CEE3A"/>
    <w:lvl w:ilvl="0" w:tplc="DB5E26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363588C"/>
    <w:multiLevelType w:val="hybridMultilevel"/>
    <w:tmpl w:val="7B585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6E60"/>
    <w:multiLevelType w:val="hybridMultilevel"/>
    <w:tmpl w:val="5B5A19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9D1E32"/>
    <w:multiLevelType w:val="hybridMultilevel"/>
    <w:tmpl w:val="A6F45CD6"/>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C16234"/>
    <w:multiLevelType w:val="hybridMultilevel"/>
    <w:tmpl w:val="663EC68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03303"/>
    <w:multiLevelType w:val="hybridMultilevel"/>
    <w:tmpl w:val="9454E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0"/>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E1"/>
    <w:rsid w:val="00001A0F"/>
    <w:rsid w:val="000318F0"/>
    <w:rsid w:val="00060456"/>
    <w:rsid w:val="00064580"/>
    <w:rsid w:val="00067315"/>
    <w:rsid w:val="00073FA8"/>
    <w:rsid w:val="00081202"/>
    <w:rsid w:val="00155505"/>
    <w:rsid w:val="00166568"/>
    <w:rsid w:val="001A5777"/>
    <w:rsid w:val="001C0864"/>
    <w:rsid w:val="001D15AE"/>
    <w:rsid w:val="001D1CD9"/>
    <w:rsid w:val="00201F1C"/>
    <w:rsid w:val="00203C2A"/>
    <w:rsid w:val="00213AD4"/>
    <w:rsid w:val="00213E28"/>
    <w:rsid w:val="002268B7"/>
    <w:rsid w:val="00253031"/>
    <w:rsid w:val="00276994"/>
    <w:rsid w:val="002E0E92"/>
    <w:rsid w:val="00301371"/>
    <w:rsid w:val="00330339"/>
    <w:rsid w:val="00330DD3"/>
    <w:rsid w:val="00396FC3"/>
    <w:rsid w:val="003D71DE"/>
    <w:rsid w:val="003E6BFF"/>
    <w:rsid w:val="003F0CE5"/>
    <w:rsid w:val="003F5434"/>
    <w:rsid w:val="0046033D"/>
    <w:rsid w:val="004C6190"/>
    <w:rsid w:val="004E16C8"/>
    <w:rsid w:val="00510D87"/>
    <w:rsid w:val="005411D2"/>
    <w:rsid w:val="005F294B"/>
    <w:rsid w:val="00622575"/>
    <w:rsid w:val="00635D2E"/>
    <w:rsid w:val="00656ADB"/>
    <w:rsid w:val="006655C1"/>
    <w:rsid w:val="00665CE2"/>
    <w:rsid w:val="00693593"/>
    <w:rsid w:val="00695C11"/>
    <w:rsid w:val="006B5F4C"/>
    <w:rsid w:val="006F2A45"/>
    <w:rsid w:val="00734179"/>
    <w:rsid w:val="00764D29"/>
    <w:rsid w:val="00774976"/>
    <w:rsid w:val="00776575"/>
    <w:rsid w:val="0078025C"/>
    <w:rsid w:val="00791090"/>
    <w:rsid w:val="007C05D1"/>
    <w:rsid w:val="00813CB6"/>
    <w:rsid w:val="008811EA"/>
    <w:rsid w:val="008B4397"/>
    <w:rsid w:val="008D2893"/>
    <w:rsid w:val="008D4362"/>
    <w:rsid w:val="00923D1B"/>
    <w:rsid w:val="009264CA"/>
    <w:rsid w:val="00950F3B"/>
    <w:rsid w:val="00975071"/>
    <w:rsid w:val="00975BFB"/>
    <w:rsid w:val="0098221D"/>
    <w:rsid w:val="0098794C"/>
    <w:rsid w:val="009B5177"/>
    <w:rsid w:val="009C44E1"/>
    <w:rsid w:val="009D7282"/>
    <w:rsid w:val="009D738C"/>
    <w:rsid w:val="009E23DB"/>
    <w:rsid w:val="00A42E8F"/>
    <w:rsid w:val="00A83E2D"/>
    <w:rsid w:val="00A84244"/>
    <w:rsid w:val="00AB5AD4"/>
    <w:rsid w:val="00AC4811"/>
    <w:rsid w:val="00B0381C"/>
    <w:rsid w:val="00B0659D"/>
    <w:rsid w:val="00B12CDC"/>
    <w:rsid w:val="00B65107"/>
    <w:rsid w:val="00B660E3"/>
    <w:rsid w:val="00BC0A6D"/>
    <w:rsid w:val="00C47BD7"/>
    <w:rsid w:val="00CA6F73"/>
    <w:rsid w:val="00CB30AA"/>
    <w:rsid w:val="00D17B6D"/>
    <w:rsid w:val="00D97883"/>
    <w:rsid w:val="00DF35B6"/>
    <w:rsid w:val="00E137A0"/>
    <w:rsid w:val="00E23BD1"/>
    <w:rsid w:val="00EA4333"/>
    <w:rsid w:val="00EC7964"/>
    <w:rsid w:val="00EE0248"/>
    <w:rsid w:val="00EF2F04"/>
    <w:rsid w:val="00F10B37"/>
    <w:rsid w:val="00F722B3"/>
    <w:rsid w:val="00F7736A"/>
    <w:rsid w:val="00F855A7"/>
    <w:rsid w:val="00F92A83"/>
    <w:rsid w:val="00FC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CBC1F"/>
  <w15:chartTrackingRefBased/>
  <w15:docId w15:val="{E54DEF08-6060-47FF-A04F-B4676538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E1"/>
    <w:pPr>
      <w:ind w:left="720"/>
      <w:contextualSpacing/>
    </w:pPr>
  </w:style>
  <w:style w:type="paragraph" w:styleId="BalloonText">
    <w:name w:val="Balloon Text"/>
    <w:basedOn w:val="Normal"/>
    <w:link w:val="BalloonTextChar"/>
    <w:uiPriority w:val="99"/>
    <w:semiHidden/>
    <w:unhideWhenUsed/>
    <w:rsid w:val="00B03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1C"/>
    <w:rPr>
      <w:rFonts w:ascii="Segoe UI" w:hAnsi="Segoe UI" w:cs="Segoe UI"/>
      <w:sz w:val="18"/>
      <w:szCs w:val="18"/>
    </w:rPr>
  </w:style>
  <w:style w:type="table" w:customStyle="1" w:styleId="TableGrid1">
    <w:name w:val="Table Grid1"/>
    <w:basedOn w:val="TableNormal"/>
    <w:next w:val="TableGrid"/>
    <w:uiPriority w:val="39"/>
    <w:rsid w:val="0095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50658">
      <w:bodyDiv w:val="1"/>
      <w:marLeft w:val="0"/>
      <w:marRight w:val="0"/>
      <w:marTop w:val="0"/>
      <w:marBottom w:val="0"/>
      <w:divBdr>
        <w:top w:val="none" w:sz="0" w:space="0" w:color="auto"/>
        <w:left w:val="none" w:sz="0" w:space="0" w:color="auto"/>
        <w:bottom w:val="none" w:sz="0" w:space="0" w:color="auto"/>
        <w:right w:val="none" w:sz="0" w:space="0" w:color="auto"/>
      </w:divBdr>
      <w:divsChild>
        <w:div w:id="104190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ED03-AD16-4188-AC9D-E92D2083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Banik</dc:creator>
  <cp:keywords/>
  <dc:description/>
  <cp:lastModifiedBy>Colleen Banik</cp:lastModifiedBy>
  <cp:revision>2</cp:revision>
  <cp:lastPrinted>2022-01-21T13:40:00Z</cp:lastPrinted>
  <dcterms:created xsi:type="dcterms:W3CDTF">2022-01-21T13:41:00Z</dcterms:created>
  <dcterms:modified xsi:type="dcterms:W3CDTF">2022-01-21T13:41:00Z</dcterms:modified>
</cp:coreProperties>
</file>