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C1C7F" w14:textId="65DB2701" w:rsidR="00D87C9A" w:rsidRDefault="005C6FB8" w:rsidP="00D82919">
      <w:pPr>
        <w:jc w:val="center"/>
      </w:pPr>
      <w:r w:rsidRPr="005C6FB8">
        <w:rPr>
          <w:noProof/>
          <w:color w:val="000000" w:themeColor="text1"/>
        </w:rPr>
        <mc:AlternateContent>
          <mc:Choice Requires="wps">
            <w:drawing>
              <wp:anchor distT="0" distB="0" distL="114300" distR="114300" simplePos="0" relativeHeight="251702281" behindDoc="0" locked="0" layoutInCell="1" allowOverlap="1" wp14:anchorId="558F58A5" wp14:editId="76014D59">
                <wp:simplePos x="0" y="0"/>
                <wp:positionH relativeFrom="page">
                  <wp:posOffset>3925570</wp:posOffset>
                </wp:positionH>
                <wp:positionV relativeFrom="page">
                  <wp:posOffset>3683000</wp:posOffset>
                </wp:positionV>
                <wp:extent cx="1154430" cy="1579880"/>
                <wp:effectExtent l="0" t="0" r="0" b="0"/>
                <wp:wrapThrough wrapText="bothSides">
                  <wp:wrapPolygon edited="0">
                    <wp:start x="475" y="0"/>
                    <wp:lineTo x="475" y="21183"/>
                    <wp:lineTo x="20436" y="21183"/>
                    <wp:lineTo x="20436" y="0"/>
                    <wp:lineTo x="475" y="0"/>
                  </wp:wrapPolygon>
                </wp:wrapThrough>
                <wp:docPr id="1086" name="Text Box 1086"/>
                <wp:cNvGraphicFramePr/>
                <a:graphic xmlns:a="http://schemas.openxmlformats.org/drawingml/2006/main">
                  <a:graphicData uri="http://schemas.microsoft.com/office/word/2010/wordprocessingShape">
                    <wps:wsp>
                      <wps:cNvSpPr txBox="1"/>
                      <wps:spPr>
                        <a:xfrm>
                          <a:off x="0" y="0"/>
                          <a:ext cx="1154430" cy="15798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B3F77B" w14:textId="1B92C418" w:rsidR="00CA4E58" w:rsidRPr="005C6FB8" w:rsidRDefault="00CA4E58" w:rsidP="009A5D9A">
                            <w:pPr>
                              <w:jc w:val="center"/>
                              <w:rPr>
                                <w:rFonts w:ascii="Arial" w:hAnsi="Arial"/>
                                <w:b/>
                                <w:color w:val="000090"/>
                                <w:sz w:val="28"/>
                                <w:szCs w:val="28"/>
                              </w:rPr>
                            </w:pPr>
                            <w:r w:rsidRPr="005C6FB8">
                              <w:rPr>
                                <w:rFonts w:ascii="Arial" w:hAnsi="Arial"/>
                                <w:b/>
                                <w:color w:val="000090"/>
                                <w:sz w:val="28"/>
                                <w:szCs w:val="28"/>
                              </w:rPr>
                              <w:t>Dry</w:t>
                            </w:r>
                          </w:p>
                          <w:p w14:paraId="633C4E3F" w14:textId="7D0CD973" w:rsidR="00CA4E58" w:rsidRPr="005C6FB8" w:rsidRDefault="00CA4E58" w:rsidP="009A5D9A">
                            <w:pPr>
                              <w:jc w:val="center"/>
                              <w:rPr>
                                <w:rFonts w:ascii="Arial" w:hAnsi="Arial"/>
                                <w:b/>
                                <w:color w:val="000090"/>
                                <w:sz w:val="28"/>
                                <w:szCs w:val="28"/>
                              </w:rPr>
                            </w:pPr>
                            <w:r w:rsidRPr="005C6FB8">
                              <w:rPr>
                                <w:rFonts w:ascii="Arial" w:hAnsi="Arial"/>
                                <w:b/>
                                <w:color w:val="000090"/>
                                <w:sz w:val="28"/>
                                <w:szCs w:val="28"/>
                              </w:rPr>
                              <w:t>Herb</w:t>
                            </w:r>
                            <w:r w:rsidR="000B0D35">
                              <w:rPr>
                                <w:rFonts w:ascii="Arial" w:hAnsi="Arial"/>
                                <w:b/>
                                <w:color w:val="000090"/>
                                <w:sz w:val="28"/>
                                <w:szCs w:val="28"/>
                              </w:rPr>
                              <w:t>al</w:t>
                            </w:r>
                          </w:p>
                          <w:p w14:paraId="68799433" w14:textId="071AB50B" w:rsidR="00CA4E58" w:rsidRPr="005C6FB8" w:rsidRDefault="00CA4E58" w:rsidP="009A5D9A">
                            <w:pPr>
                              <w:jc w:val="center"/>
                              <w:rPr>
                                <w:rFonts w:ascii="Arial" w:hAnsi="Arial"/>
                                <w:b/>
                                <w:color w:val="000090"/>
                                <w:sz w:val="28"/>
                                <w:szCs w:val="28"/>
                              </w:rPr>
                            </w:pPr>
                            <w:r w:rsidRPr="005C6FB8">
                              <w:rPr>
                                <w:rFonts w:ascii="Arial" w:hAnsi="Arial"/>
                                <w:b/>
                                <w:color w:val="000090"/>
                                <w:sz w:val="28"/>
                                <w:szCs w:val="28"/>
                              </w:rPr>
                              <w:t>Tank</w:t>
                            </w:r>
                          </w:p>
                          <w:p w14:paraId="018C31E9" w14:textId="535932B3" w:rsidR="00CA4E58" w:rsidRDefault="00CA4E58" w:rsidP="009A5D9A">
                            <w:pPr>
                              <w:jc w:val="center"/>
                              <w:rPr>
                                <w:rFonts w:ascii="Arial" w:hAnsi="Arial"/>
                                <w:b/>
                                <w:color w:val="000090"/>
                                <w:sz w:val="28"/>
                                <w:szCs w:val="28"/>
                              </w:rPr>
                            </w:pPr>
                            <w:r w:rsidRPr="005C6FB8">
                              <w:rPr>
                                <w:rFonts w:ascii="Arial" w:hAnsi="Arial"/>
                                <w:b/>
                                <w:color w:val="000090"/>
                                <w:sz w:val="28"/>
                                <w:szCs w:val="28"/>
                              </w:rPr>
                              <w:t>With</w:t>
                            </w:r>
                          </w:p>
                          <w:p w14:paraId="44BF172F" w14:textId="71E93C8A" w:rsidR="000B0D35" w:rsidRPr="005C6FB8" w:rsidRDefault="000B0D35" w:rsidP="009A5D9A">
                            <w:pPr>
                              <w:jc w:val="center"/>
                              <w:rPr>
                                <w:rFonts w:ascii="Arial" w:hAnsi="Arial"/>
                                <w:b/>
                                <w:color w:val="000090"/>
                                <w:sz w:val="28"/>
                                <w:szCs w:val="28"/>
                              </w:rPr>
                            </w:pPr>
                            <w:r>
                              <w:rPr>
                                <w:rFonts w:ascii="Arial" w:hAnsi="Arial"/>
                                <w:b/>
                                <w:color w:val="000090"/>
                                <w:sz w:val="28"/>
                                <w:szCs w:val="28"/>
                              </w:rPr>
                              <w:t>Marijuana</w:t>
                            </w:r>
                          </w:p>
                          <w:p w14:paraId="36E8963D" w14:textId="4CA5B92A" w:rsidR="00CA4E58" w:rsidRPr="005C6FB8" w:rsidRDefault="00CA4E58" w:rsidP="00CC4933">
                            <w:pPr>
                              <w:jc w:val="center"/>
                              <w:rPr>
                                <w:rFonts w:ascii="Arial" w:hAnsi="Arial"/>
                                <w:b/>
                                <w:color w:val="000090"/>
                                <w:sz w:val="28"/>
                                <w:szCs w:val="28"/>
                              </w:rPr>
                            </w:pPr>
                            <w:r w:rsidRPr="005C6FB8">
                              <w:rPr>
                                <w:rFonts w:ascii="Arial" w:hAnsi="Arial"/>
                                <w:b/>
                                <w:color w:val="000090"/>
                                <w:sz w:val="28"/>
                                <w:szCs w:val="28"/>
                              </w:rPr>
                              <w:t>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86" o:spid="_x0000_s1026" type="#_x0000_t202" style="position:absolute;left:0;text-align:left;margin-left:309.1pt;margin-top:290pt;width:90.9pt;height:124.4pt;z-index:251702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skS9MCAAAdBgAADgAAAGRycy9lMm9Eb2MueG1srFRLb9swDL4P2H8QdE9tZ06bGHUKN0WGAUVb&#10;LB16VmQpMabXJCVxNuy/j5KdNO12WIddbIn8SJEfH5dXrRRoy6xrtCpxdpZixBTVdaNWJf7yOB+M&#10;MXKeqJoIrViJ98zhq+n7d5c7U7ChXmtRM4vAiXLFzpR47b0pksTRNZPEnWnDFCi5tpJ4uNpVUluy&#10;A+9SJMM0PU922tbGasqcA+lNp8TT6J9zRv095455JEoMsfn4tfG7DN9kekmKlSVm3dA+DPIPUUjS&#10;KHj06OqGeII2tvnNlWyo1U5zf0a1TDTnDWUxB8gmS19ls1gTw2IuQI4zR5rc/3NL77YPFjU11C4d&#10;n2OkiIQqPbLWo2vdoigEjnbGFQBdGAD7FjSAD9wFuQNhSL3lVoY/JIVAD2zvjwwHfzQYZaM8/wAq&#10;CrpsdDEZj2MNkmdzY53/yLRE4VBiCyWMzJLtrfPwJEAPkPCa0vNGiFhGoV4IANhJWOyDzpoUEAoc&#10;AzIEFWv0Yza6GFYXo8ngvBplgxyyHlRVOhzczKu0SvP5bJJf/4QoJMnyYgfdYqDXAknAxFyQVV+Z&#10;oP670khCXzRyliWxhdCWQKNGaiF8eCDmewg5eaY7nvxesJCIUJ8ZhyJG1oMgjg+bCdv5I5Qy5Q9e&#10;IzqgOBD3FsMeH6mLlL7FuCsCWMSXtfJHY9kobWOJX4Vdfz2EzDs8kHGSdzj6dtn2bbjU9R660+pu&#10;xp2h8wY66JY4/0AsDDV0HSwqfw8fLvSuxLo/YbTW9vuf5AEPBQUtRqHsJXbfNsQyjMQnBVM4yfI8&#10;bJV4yaGJ4GJPNctTjdrImY7lRRBdPAa8F4cjt1o+wT6rwqugIorC2yX2h+PMd6sL9iFlVRVBsEcM&#10;8bdqYWjonEBvmI/H9olY0w+Rhw6604d1QopXs9Rhg6XS1cZr3sRBCwR3rPbEww6K/djvy7DkTu8R&#10;9bzVp78AAAD//wMAUEsDBBQABgAIAAAAIQB4Va8u3gAAAAsBAAAPAAAAZHJzL2Rvd25yZXYueG1s&#10;TI9BT8MwDIXvSPsPkSdxY8kqMaLSdBoIOA0BGweOWeO11RqnarK1/HvMCU5+lp+ev1esJ9+JCw6x&#10;DWRguVAgkKrgWqoNfO6fbzSImCw52wVCA98YYV3OrgqbuzDSB152qRYcQjG3BpqU+lzKWDXobVyE&#10;HolvxzB4m3gdaukGO3K472Sm1Ep62xJ/aGyPjw1Wp93ZG8Dt5Pev+u4pvT0cX9SXfh+3rjbmej5t&#10;7kEknNKfGX7xGR1KZjqEM7koOgOrpc7YauBWKy7FDp4sDiwyrUGWhfzfofwBAAD//wMAUEsBAi0A&#10;FAAGAAgAAAAhAOSZw8D7AAAA4QEAABMAAAAAAAAAAAAAAAAAAAAAAFtDb250ZW50X1R5cGVzXS54&#10;bWxQSwECLQAUAAYACAAAACEAI7Jq4dcAAACUAQAACwAAAAAAAAAAAAAAAAAsAQAAX3JlbHMvLnJl&#10;bHNQSwECLQAUAAYACAAAACEAGyskS9MCAAAdBgAADgAAAAAAAAAAAAAAAAAsAgAAZHJzL2Uyb0Rv&#10;Yy54bWxQSwECLQAUAAYACAAAACEAeFWvLt4AAAALAQAADwAAAAAAAAAAAAAAAAArBQAAZHJzL2Rv&#10;d25yZXYueG1sUEsFBgAAAAAEAAQA8wAAADYGAAAAAA==&#10;" mv:complextextbox="1" filled="f" stroked="f">
                <v:textbox>
                  <w:txbxContent>
                    <w:p w14:paraId="36B3F77B" w14:textId="1B92C418" w:rsidR="00CA4E58" w:rsidRPr="005C6FB8" w:rsidRDefault="00CA4E58" w:rsidP="009A5D9A">
                      <w:pPr>
                        <w:jc w:val="center"/>
                        <w:rPr>
                          <w:rFonts w:ascii="Arial" w:hAnsi="Arial"/>
                          <w:b/>
                          <w:color w:val="000090"/>
                          <w:sz w:val="28"/>
                          <w:szCs w:val="28"/>
                        </w:rPr>
                      </w:pPr>
                      <w:r w:rsidRPr="005C6FB8">
                        <w:rPr>
                          <w:rFonts w:ascii="Arial" w:hAnsi="Arial"/>
                          <w:b/>
                          <w:color w:val="000090"/>
                          <w:sz w:val="28"/>
                          <w:szCs w:val="28"/>
                        </w:rPr>
                        <w:t>Dry</w:t>
                      </w:r>
                    </w:p>
                    <w:p w14:paraId="633C4E3F" w14:textId="7D0CD973" w:rsidR="00CA4E58" w:rsidRPr="005C6FB8" w:rsidRDefault="00CA4E58" w:rsidP="009A5D9A">
                      <w:pPr>
                        <w:jc w:val="center"/>
                        <w:rPr>
                          <w:rFonts w:ascii="Arial" w:hAnsi="Arial"/>
                          <w:b/>
                          <w:color w:val="000090"/>
                          <w:sz w:val="28"/>
                          <w:szCs w:val="28"/>
                        </w:rPr>
                      </w:pPr>
                      <w:r w:rsidRPr="005C6FB8">
                        <w:rPr>
                          <w:rFonts w:ascii="Arial" w:hAnsi="Arial"/>
                          <w:b/>
                          <w:color w:val="000090"/>
                          <w:sz w:val="28"/>
                          <w:szCs w:val="28"/>
                        </w:rPr>
                        <w:t>Herb</w:t>
                      </w:r>
                      <w:r w:rsidR="000B0D35">
                        <w:rPr>
                          <w:rFonts w:ascii="Arial" w:hAnsi="Arial"/>
                          <w:b/>
                          <w:color w:val="000090"/>
                          <w:sz w:val="28"/>
                          <w:szCs w:val="28"/>
                        </w:rPr>
                        <w:t>al</w:t>
                      </w:r>
                    </w:p>
                    <w:p w14:paraId="68799433" w14:textId="071AB50B" w:rsidR="00CA4E58" w:rsidRPr="005C6FB8" w:rsidRDefault="00CA4E58" w:rsidP="009A5D9A">
                      <w:pPr>
                        <w:jc w:val="center"/>
                        <w:rPr>
                          <w:rFonts w:ascii="Arial" w:hAnsi="Arial"/>
                          <w:b/>
                          <w:color w:val="000090"/>
                          <w:sz w:val="28"/>
                          <w:szCs w:val="28"/>
                        </w:rPr>
                      </w:pPr>
                      <w:r w:rsidRPr="005C6FB8">
                        <w:rPr>
                          <w:rFonts w:ascii="Arial" w:hAnsi="Arial"/>
                          <w:b/>
                          <w:color w:val="000090"/>
                          <w:sz w:val="28"/>
                          <w:szCs w:val="28"/>
                        </w:rPr>
                        <w:t>Tank</w:t>
                      </w:r>
                    </w:p>
                    <w:p w14:paraId="018C31E9" w14:textId="535932B3" w:rsidR="00CA4E58" w:rsidRDefault="00CA4E58" w:rsidP="009A5D9A">
                      <w:pPr>
                        <w:jc w:val="center"/>
                        <w:rPr>
                          <w:rFonts w:ascii="Arial" w:hAnsi="Arial"/>
                          <w:b/>
                          <w:color w:val="000090"/>
                          <w:sz w:val="28"/>
                          <w:szCs w:val="28"/>
                        </w:rPr>
                      </w:pPr>
                      <w:r w:rsidRPr="005C6FB8">
                        <w:rPr>
                          <w:rFonts w:ascii="Arial" w:hAnsi="Arial"/>
                          <w:b/>
                          <w:color w:val="000090"/>
                          <w:sz w:val="28"/>
                          <w:szCs w:val="28"/>
                        </w:rPr>
                        <w:t>With</w:t>
                      </w:r>
                    </w:p>
                    <w:p w14:paraId="44BF172F" w14:textId="71E93C8A" w:rsidR="000B0D35" w:rsidRPr="005C6FB8" w:rsidRDefault="000B0D35" w:rsidP="009A5D9A">
                      <w:pPr>
                        <w:jc w:val="center"/>
                        <w:rPr>
                          <w:rFonts w:ascii="Arial" w:hAnsi="Arial"/>
                          <w:b/>
                          <w:color w:val="000090"/>
                          <w:sz w:val="28"/>
                          <w:szCs w:val="28"/>
                        </w:rPr>
                      </w:pPr>
                      <w:r>
                        <w:rPr>
                          <w:rFonts w:ascii="Arial" w:hAnsi="Arial"/>
                          <w:b/>
                          <w:color w:val="000090"/>
                          <w:sz w:val="28"/>
                          <w:szCs w:val="28"/>
                        </w:rPr>
                        <w:t>Marijuana</w:t>
                      </w:r>
                    </w:p>
                    <w:p w14:paraId="36E8963D" w14:textId="4CA5B92A" w:rsidR="00CA4E58" w:rsidRPr="005C6FB8" w:rsidRDefault="00CA4E58" w:rsidP="00CC4933">
                      <w:pPr>
                        <w:jc w:val="center"/>
                        <w:rPr>
                          <w:rFonts w:ascii="Arial" w:hAnsi="Arial"/>
                          <w:b/>
                          <w:color w:val="000090"/>
                          <w:sz w:val="28"/>
                          <w:szCs w:val="28"/>
                        </w:rPr>
                      </w:pPr>
                      <w:r w:rsidRPr="005C6FB8">
                        <w:rPr>
                          <w:rFonts w:ascii="Arial" w:hAnsi="Arial"/>
                          <w:b/>
                          <w:color w:val="000090"/>
                          <w:sz w:val="28"/>
                          <w:szCs w:val="28"/>
                        </w:rPr>
                        <w:t>Tar</w:t>
                      </w:r>
                    </w:p>
                  </w:txbxContent>
                </v:textbox>
                <w10:wrap type="through" anchorx="page" anchory="page"/>
              </v:shape>
            </w:pict>
          </mc:Fallback>
        </mc:AlternateContent>
      </w:r>
      <w:r>
        <w:rPr>
          <w:noProof/>
        </w:rPr>
        <w:drawing>
          <wp:anchor distT="0" distB="0" distL="114300" distR="114300" simplePos="0" relativeHeight="251695113" behindDoc="0" locked="0" layoutInCell="1" allowOverlap="1" wp14:anchorId="7A2DB143" wp14:editId="6C4FE6CA">
            <wp:simplePos x="0" y="0"/>
            <wp:positionH relativeFrom="page">
              <wp:posOffset>5004435</wp:posOffset>
            </wp:positionH>
            <wp:positionV relativeFrom="page">
              <wp:posOffset>3886200</wp:posOffset>
            </wp:positionV>
            <wp:extent cx="1901825" cy="1706245"/>
            <wp:effectExtent l="203200" t="228600" r="206375" b="249555"/>
            <wp:wrapThrough wrapText="bothSides">
              <wp:wrapPolygon edited="0">
                <wp:start x="8077" y="-2894"/>
                <wp:lineTo x="0" y="-2251"/>
                <wp:lineTo x="0" y="2894"/>
                <wp:lineTo x="-2308" y="2894"/>
                <wp:lineTo x="-2308" y="15756"/>
                <wp:lineTo x="0" y="18328"/>
                <wp:lineTo x="0" y="18650"/>
                <wp:lineTo x="6924" y="23473"/>
                <wp:lineTo x="9231" y="24438"/>
                <wp:lineTo x="12116" y="24438"/>
                <wp:lineTo x="14424" y="23473"/>
                <wp:lineTo x="21348" y="18650"/>
                <wp:lineTo x="21636" y="18328"/>
                <wp:lineTo x="23655" y="13183"/>
                <wp:lineTo x="23655" y="8039"/>
                <wp:lineTo x="21348" y="2894"/>
                <wp:lineTo x="21636" y="965"/>
                <wp:lineTo x="16443" y="-2251"/>
                <wp:lineTo x="13270" y="-2894"/>
                <wp:lineTo x="8077" y="-2894"/>
              </wp:wrapPolygon>
            </wp:wrapThrough>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 Pen Herbs (2).JPG"/>
                    <pic:cNvPicPr/>
                  </pic:nvPicPr>
                  <pic:blipFill rotWithShape="1">
                    <a:blip r:embed="rId8">
                      <a:extLst>
                        <a:ext uri="{28A0092B-C50C-407E-A947-70E740481C1C}">
                          <a14:useLocalDpi xmlns:a14="http://schemas.microsoft.com/office/drawing/2010/main" val="0"/>
                        </a:ext>
                      </a:extLst>
                    </a:blip>
                    <a:srcRect l="24606" t="28813" r="25395" b="13461"/>
                    <a:stretch/>
                  </pic:blipFill>
                  <pic:spPr bwMode="auto">
                    <a:xfrm>
                      <a:off x="0" y="0"/>
                      <a:ext cx="1901825" cy="1706245"/>
                    </a:xfrm>
                    <a:prstGeom prst="ellipse">
                      <a:avLst/>
                    </a:prstGeom>
                    <a:ln w="190500" cap="rnd">
                      <a:solidFill>
                        <a:srgbClr val="7EB606"/>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933">
        <w:rPr>
          <w:noProof/>
        </w:rPr>
        <mc:AlternateContent>
          <mc:Choice Requires="wps">
            <w:drawing>
              <wp:anchor distT="0" distB="0" distL="114300" distR="114300" simplePos="0" relativeHeight="251689984" behindDoc="0" locked="0" layoutInCell="1" allowOverlap="1" wp14:anchorId="73FC3499" wp14:editId="7D378D9E">
                <wp:simplePos x="0" y="0"/>
                <wp:positionH relativeFrom="page">
                  <wp:posOffset>63500</wp:posOffset>
                </wp:positionH>
                <wp:positionV relativeFrom="page">
                  <wp:posOffset>6707505</wp:posOffset>
                </wp:positionV>
                <wp:extent cx="9969500" cy="521335"/>
                <wp:effectExtent l="0" t="0" r="0" b="12065"/>
                <wp:wrapTight wrapText="bothSides">
                  <wp:wrapPolygon edited="0">
                    <wp:start x="55" y="0"/>
                    <wp:lineTo x="55" y="21048"/>
                    <wp:lineTo x="21462" y="21048"/>
                    <wp:lineTo x="21462" y="0"/>
                    <wp:lineTo x="55" y="0"/>
                  </wp:wrapPolygon>
                </wp:wrapTight>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F6F5FB" w14:textId="2B013370" w:rsidR="00CA4E58" w:rsidRPr="00A43F05" w:rsidRDefault="00CA4E58" w:rsidP="00D87C9A">
                            <w:pPr>
                              <w:pStyle w:val="Organization"/>
                              <w:rPr>
                                <w:rFonts w:ascii="Arial" w:hAnsi="Arial"/>
                                <w:b/>
                                <w:caps/>
                                <w:color w:val="000000" w:themeColor="tex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pPr>
                            <w:r w:rsidRPr="00A43F05">
                              <w:rPr>
                                <w:rFonts w:ascii="Arial" w:hAnsi="Arial"/>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t xml:space="preserve">  </w:t>
                            </w:r>
                            <w:r w:rsidRPr="00A43F05">
                              <w:rPr>
                                <w:rFonts w:ascii="Arial" w:hAnsi="Arial"/>
                                <w:b/>
                                <w:caps/>
                                <w:color w:val="000000" w:themeColor="tex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t xml:space="preserve">Officer </w:t>
                            </w:r>
                            <w:r w:rsidR="000B0D35">
                              <w:rPr>
                                <w:rFonts w:ascii="Arial" w:hAnsi="Arial"/>
                                <w:b/>
                                <w:caps/>
                                <w:color w:val="000000" w:themeColor="tex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t xml:space="preserve">JERMAINE </w:t>
                            </w:r>
                            <w:r w:rsidRPr="00A43F05">
                              <w:rPr>
                                <w:rFonts w:ascii="Arial" w:hAnsi="Arial"/>
                                <w:b/>
                                <w:caps/>
                                <w:color w:val="000000" w:themeColor="tex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t xml:space="preserve">Galloway </w:t>
                            </w:r>
                          </w:p>
                          <w:p w14:paraId="78F15664" w14:textId="5D8C295F" w:rsidR="00CA4E58" w:rsidRPr="00A43F05" w:rsidRDefault="00CA4E58" w:rsidP="00D87C9A">
                            <w:pPr>
                              <w:pStyle w:val="Organization"/>
                              <w:rPr>
                                <w:rFonts w:ascii="Arial" w:hAnsi="Arial"/>
                                <w:b/>
                                <w:caps/>
                                <w:color w:val="000000" w:themeColor="text1"/>
                                <w:sz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pPr>
                            <w:r w:rsidRPr="00A43F05">
                              <w:rPr>
                                <w:rFonts w:ascii="Arial" w:hAnsi="Arial"/>
                                <w:b/>
                                <w:caps/>
                                <w:color w:val="000000" w:themeColor="text1"/>
                                <w:sz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t>JERMAINE@</w:t>
                            </w:r>
                            <w:r w:rsidRPr="00A43F05">
                              <w:rPr>
                                <w:rFonts w:ascii="Arial" w:hAnsi="Arial"/>
                                <w:b/>
                                <w:caps/>
                                <w:color w:val="000000" w:themeColor="text1"/>
                                <w:sz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TALLCOPSAYSSTOP</w:t>
                            </w:r>
                            <w:r w:rsidRPr="00A43F05">
                              <w:rPr>
                                <w:rFonts w:ascii="Arial" w:hAnsi="Arial"/>
                                <w:b/>
                                <w:caps/>
                                <w:color w:val="000000" w:themeColor="text1"/>
                                <w:sz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t>.COM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5pt;margin-top:528.15pt;width:785pt;height:41.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nnfUCAABWBgAADgAAAGRycy9lMm9Eb2MueG1srFVtb5swEP4+af/B8nfKSyABVFIlIUyTuhep&#10;3Q9wwARrYDPbKemm/fedTZIm7SZV2/hg2efzvTzP3XF9s+9a9EClYoJn2L/yMKK8FBXj2wx/uS+c&#10;GCOlCa9IKzjN8CNV+Gb+9s310Kc0EI1oKyoRGOEqHfoMN1r3qeuqsqEdUVeipxwuayE7ouEot24l&#10;yQDWu9YNPG/qDkJWvRQlVQqk+XiJ59Z+XdNSf6prRTVqMwyxabtKu27M6s6vSbqVpG9YeQiD/EUU&#10;HWEcnJ5M5UQTtJPshamOlVIoUeurUnSuqGtWUpsDZON7z7K5a0hPbS4AjupPMKn/Z7b8+PBZIlZl&#10;OPAx4qQDju7pXqOl2KOJxWfoVQpqdz0o6j3IgWebq+pvRflVIS5WDeFbupBSDA0lFcTnG2Tds6eG&#10;EZUqY2QzfBAV+CE7LayhfS07Ax7AgcA68PR44sbEUoIwSaZJ5MFVCXdR4E8mkXVB0uPrXir9jooO&#10;mU2GJXBvrZOHW6VNNCQ9qhhnXBSsbS3/Lb8QgOIoAd/w1NyZKCydPxIvWcfrOHTCYLp2Qq+qnEWx&#10;Cp1p4c+ifJKvVrn/0/j1w7RhVUW5cXMsLT98HXWHIh+L4lRcSrSsMuZMSEpuN6tWogcCpV3Y7wDI&#10;mZp7GYYFAXJ5lpIfhN4ySJxiGs+csA4jJ5l5seP5yTKZemES5sVlSreM039PCQ1AaxREYzH9MTfP&#10;fi9zI2nHNAyPlnUZjk9KJDUluOaVpVYT1o77MyhM+L+Holgsgimw6ORxAlBsaODEhRc6y0UY+avZ&#10;rPDzmYGiM7j2LSnpOMGKlmwPgJir15HckfJimvm+a6kea9XSBKV4LELbTKZ/xk7S+83e9q3tNNNb&#10;G1E9QndJAcUPfQJDGTaNkN8xGmDAZVh92xFJMWrfc+jQxA9DMxHtATbyXLo5SgkvwUSGNUbjdqXH&#10;6bnrJds24GGcBVwsoJtrZhvtKZrDDIDhZfE+DFozHc/PVuvpdzD/BQAA//8DAFBLAwQUAAYACAAA&#10;ACEAmoV8Wd0AAAANAQAADwAAAGRycy9kb3ducmV2LnhtbExPTU/DMAy9I/EfIiNxY2k3NlWl6QRI&#10;7DQODH6A14Sm0DhVk63tfj3uiZ3sZz+9j2I7ulacTR8aTwrSRQLCUOV1Q7WCr8+3hwxEiEgaW09G&#10;wWQCbMvbmwJz7Qf6MOdDrAWLUMhRgY2xy6UMlTUOw8J3hvj37XuHkWFfS93jwOKulcsk2UiHDbGD&#10;xc68WlP9Hk5Ogbukl36P6H520xKHbrK79/2LUvd34/MTiGjG+E+GOT5Hh5IzHf2JdBAt44SrxHmu&#10;NysQM2Odzbcjb+kqewRZFvK6RfkHAAD//wMAUEsBAi0AFAAGAAgAAAAhAOSZw8D7AAAA4QEAABMA&#10;AAAAAAAAAAAAAAAAAAAAAFtDb250ZW50X1R5cGVzXS54bWxQSwECLQAUAAYACAAAACEAI7Jq4dcA&#10;AACUAQAACwAAAAAAAAAAAAAAAAAsAQAAX3JlbHMvLnJlbHNQSwECLQAUAAYACAAAACEAs+gnnfUC&#10;AABWBgAADgAAAAAAAAAAAAAAAAAsAgAAZHJzL2Uyb0RvYy54bWxQSwECLQAUAAYACAAAACEAmoV8&#10;Wd0AAAANAQAADwAAAAAAAAAAAAAAAABNBQAAZHJzL2Rvd25yZXYueG1sUEsFBgAAAAAEAAQA8wAA&#10;AFcGAAAAAA==&#10;" filled="f" stroked="f">
                <v:textbox inset=",0,,0">
                  <w:txbxContent>
                    <w:p w14:paraId="7DF6F5FB" w14:textId="2B013370" w:rsidR="00CA4E58" w:rsidRPr="00A43F05" w:rsidRDefault="00CA4E58" w:rsidP="00D87C9A">
                      <w:pPr>
                        <w:pStyle w:val="Organization"/>
                        <w:rPr>
                          <w:rFonts w:ascii="Arial" w:hAnsi="Arial"/>
                          <w:b/>
                          <w:caps/>
                          <w:color w:val="000000" w:themeColor="tex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pPr>
                      <w:r w:rsidRPr="00A43F05">
                        <w:rPr>
                          <w:rFonts w:ascii="Arial" w:hAnsi="Arial"/>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t xml:space="preserve">  </w:t>
                      </w:r>
                      <w:r w:rsidRPr="00A43F05">
                        <w:rPr>
                          <w:rFonts w:ascii="Arial" w:hAnsi="Arial"/>
                          <w:b/>
                          <w:caps/>
                          <w:color w:val="000000" w:themeColor="tex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t xml:space="preserve">Officer </w:t>
                      </w:r>
                      <w:r w:rsidR="000B0D35">
                        <w:rPr>
                          <w:rFonts w:ascii="Arial" w:hAnsi="Arial"/>
                          <w:b/>
                          <w:caps/>
                          <w:color w:val="000000" w:themeColor="tex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t xml:space="preserve">JERMAINE </w:t>
                      </w:r>
                      <w:r w:rsidRPr="00A43F05">
                        <w:rPr>
                          <w:rFonts w:ascii="Arial" w:hAnsi="Arial"/>
                          <w:b/>
                          <w:caps/>
                          <w:color w:val="000000" w:themeColor="tex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t xml:space="preserve">Galloway </w:t>
                      </w:r>
                    </w:p>
                    <w:p w14:paraId="78F15664" w14:textId="5D8C295F" w:rsidR="00CA4E58" w:rsidRPr="00A43F05" w:rsidRDefault="00CA4E58" w:rsidP="00D87C9A">
                      <w:pPr>
                        <w:pStyle w:val="Organization"/>
                        <w:rPr>
                          <w:rFonts w:ascii="Arial" w:hAnsi="Arial"/>
                          <w:b/>
                          <w:caps/>
                          <w:color w:val="000000" w:themeColor="text1"/>
                          <w:sz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pPr>
                      <w:r w:rsidRPr="00A43F05">
                        <w:rPr>
                          <w:rFonts w:ascii="Arial" w:hAnsi="Arial"/>
                          <w:b/>
                          <w:caps/>
                          <w:color w:val="000000" w:themeColor="text1"/>
                          <w:sz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t>JERMAINE@</w:t>
                      </w:r>
                      <w:r w:rsidRPr="00A43F05">
                        <w:rPr>
                          <w:rFonts w:ascii="Arial" w:hAnsi="Arial"/>
                          <w:b/>
                          <w:caps/>
                          <w:color w:val="000000" w:themeColor="text1"/>
                          <w:sz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TALLCOPSAYSSTOP</w:t>
                      </w:r>
                      <w:r w:rsidRPr="00A43F05">
                        <w:rPr>
                          <w:rFonts w:ascii="Arial" w:hAnsi="Arial"/>
                          <w:b/>
                          <w:caps/>
                          <w:color w:val="000000" w:themeColor="text1"/>
                          <w:sz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cntxtAlts/>
                        </w:rPr>
                        <w:t>.COM</w:t>
                      </w:r>
                    </w:p>
                  </w:txbxContent>
                </v:textbox>
                <w10:wrap type="tight" anchorx="page" anchory="page"/>
              </v:shape>
            </w:pict>
          </mc:Fallback>
        </mc:AlternateContent>
      </w:r>
      <w:r w:rsidR="00CC4933">
        <w:rPr>
          <w:noProof/>
        </w:rPr>
        <w:drawing>
          <wp:anchor distT="0" distB="0" distL="118745" distR="118745" simplePos="0" relativeHeight="251692040" behindDoc="0" locked="0" layoutInCell="1" allowOverlap="1" wp14:anchorId="646F19B8" wp14:editId="7D7BC5FF">
            <wp:simplePos x="0" y="0"/>
            <wp:positionH relativeFrom="page">
              <wp:posOffset>7423150</wp:posOffset>
            </wp:positionH>
            <wp:positionV relativeFrom="page">
              <wp:posOffset>3886200</wp:posOffset>
            </wp:positionV>
            <wp:extent cx="2063115" cy="2651760"/>
            <wp:effectExtent l="127000" t="101600" r="121285" b="853440"/>
            <wp:wrapSquare wrapText="bothSides"/>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aceholder-base---neutral.png"/>
                    <pic:cNvPicPr/>
                  </pic:nvPicPr>
                  <pic:blipFill rotWithShape="1">
                    <a:blip r:embed="rId9">
                      <a:extLst>
                        <a:ext uri="{28A0092B-C50C-407E-A947-70E740481C1C}">
                          <a14:useLocalDpi xmlns:a14="http://schemas.microsoft.com/office/drawing/2010/main" val="0"/>
                        </a:ext>
                      </a:extLst>
                    </a:blip>
                    <a:srcRect t="14540" r="11343"/>
                    <a:stretch/>
                  </pic:blipFill>
                  <pic:spPr bwMode="auto">
                    <a:xfrm>
                      <a:off x="0" y="0"/>
                      <a:ext cx="2063115" cy="2651760"/>
                    </a:xfrm>
                    <a:prstGeom prst="roundRect">
                      <a:avLst>
                        <a:gd name="adj" fmla="val 4167"/>
                      </a:avLst>
                    </a:prstGeom>
                    <a:solidFill>
                      <a:srgbClr val="FFFFFF"/>
                    </a:solidFill>
                    <a:ln w="76200" cap="sq">
                      <a:solidFill>
                        <a:schemeClr val="accent3"/>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EA6">
        <w:rPr>
          <w:noProof/>
        </w:rPr>
        <mc:AlternateContent>
          <mc:Choice Requires="wps">
            <w:drawing>
              <wp:anchor distT="0" distB="0" distL="114300" distR="114300" simplePos="0" relativeHeight="251658240" behindDoc="0" locked="0" layoutInCell="1" allowOverlap="1" wp14:anchorId="53FA2817" wp14:editId="579DC975">
                <wp:simplePos x="0" y="0"/>
                <wp:positionH relativeFrom="page">
                  <wp:posOffset>454660</wp:posOffset>
                </wp:positionH>
                <wp:positionV relativeFrom="page">
                  <wp:posOffset>524510</wp:posOffset>
                </wp:positionV>
                <wp:extent cx="3050540" cy="1569085"/>
                <wp:effectExtent l="0" t="0" r="0" b="0"/>
                <wp:wrapTight wrapText="bothSides">
                  <wp:wrapPolygon edited="0">
                    <wp:start x="180" y="350"/>
                    <wp:lineTo x="180" y="20979"/>
                    <wp:lineTo x="21222" y="20979"/>
                    <wp:lineTo x="21222" y="350"/>
                    <wp:lineTo x="180" y="35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156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A3AEF2" w14:textId="77777777" w:rsidR="00CA4E58" w:rsidRPr="00581B10" w:rsidRDefault="00CA4E58" w:rsidP="00B95449">
                            <w:pPr>
                              <w:pStyle w:val="Heading3"/>
                              <w:rPr>
                                <w:rFonts w:ascii="Arial" w:hAnsi="Arial"/>
                                <w:b/>
                                <w:sz w:val="44"/>
                              </w:rPr>
                            </w:pPr>
                            <w:r w:rsidRPr="00581B10">
                              <w:rPr>
                                <w:rFonts w:ascii="Arial" w:hAnsi="Arial"/>
                                <w:b/>
                                <w:sz w:val="44"/>
                              </w:rPr>
                              <w:t xml:space="preserve">The Basics of </w:t>
                            </w:r>
                          </w:p>
                          <w:p w14:paraId="193E75EC" w14:textId="547B728C" w:rsidR="00CA4E58" w:rsidRPr="00581B10" w:rsidRDefault="00CA4E58" w:rsidP="00B95449">
                            <w:pPr>
                              <w:pStyle w:val="Heading3"/>
                              <w:rPr>
                                <w:rFonts w:ascii="Arial" w:hAnsi="Arial"/>
                                <w:b/>
                                <w:sz w:val="44"/>
                              </w:rPr>
                            </w:pPr>
                            <w:r w:rsidRPr="00581B10">
                              <w:rPr>
                                <w:rFonts w:ascii="Arial" w:hAnsi="Arial"/>
                                <w:b/>
                                <w:sz w:val="44"/>
                              </w:rPr>
                              <w:t xml:space="preserve">E-Devices or </w:t>
                            </w:r>
                          </w:p>
                          <w:p w14:paraId="0E8B8F22" w14:textId="0C3EA745" w:rsidR="00CA4E58" w:rsidRPr="00581B10" w:rsidRDefault="00CA4E58" w:rsidP="00B95449">
                            <w:pPr>
                              <w:pStyle w:val="Heading3"/>
                              <w:rPr>
                                <w:rFonts w:ascii="Arial" w:hAnsi="Arial"/>
                                <w:b/>
                                <w:sz w:val="44"/>
                              </w:rPr>
                            </w:pPr>
                            <w:r w:rsidRPr="00581B10">
                              <w:rPr>
                                <w:rFonts w:ascii="Arial" w:hAnsi="Arial"/>
                                <w:b/>
                                <w:sz w:val="44"/>
                              </w:rPr>
                              <w:t>Electronic Cigarettes &amp; Vaporizers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5.8pt;margin-top:41.3pt;width:240.2pt;height:12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4R/QCAABeBgAADgAAAGRycy9lMm9Eb2MueG1srFXbbtswDH0fsH8Q9O76UjuxjTpFEsfDgO4C&#10;tPsAxZZjYbbkSUqcbti/j5KTNGk3oNiWB0MX6pA8h2Rubvddi3ZUKiZ4hv0rDyPKS1Exvsnwl4fC&#10;iTFSmvCKtILTDD9ShW9nb9/cDH1KA9GItqISAQhX6dBnuNG6T11XlQ3tiLoSPeVwWQvZEQ1buXEr&#10;SQZA71o38LyJOwhZ9VKUVCk4zcdLPLP4dU1L/amuFdWozTDEpu1X2u/afN3ZDUk3kvQNKw9hkL+I&#10;oiOMg9MTVE40QVvJXkB1rJRCiVpflaJzRV2zktocIBvfe5bNfUN6anMBclR/okn9P9jy4+6zRKzK&#10;cBBhxEkHGj3QvUYLsUeBoWfoVQpW9z3Y6T0cg8w2VdXfifKrQlwsG8I3dC6lGBpKKgjPNy/ds6cj&#10;jjIg6+GDqMAN2Wphgfa17Ax3wAYCdJDp8SSNCaWEw2sv8qIQrkq486NJ4sWR9UHS4/NeKv2Oig6Z&#10;RYYlaG/hye5OaRMOSY8mxhsXBWtbq3/LLw7AcDwB5/DU3JkwrJw/Ei9Zxas4dMJgsnJCr6qcebEM&#10;nUnhT6P8Ol8uc/+n8euHacOqinLj5lhafvg66Q5FPhbFqbiUaFll4ExISm7Wy1aiHYHSLuzvQMiZ&#10;mXsZhiUBcnmWkh+E3iJInGIST52wDiMnmXqx4/nJIpl4YRLmxWVKd4zTf08JDRlOIqg7m84fc/Ps&#10;72VuJO2YhuHRsi7D8cmIpKYGV7yy0mrC2nF9RoUJ//dUFPN5MAEVnTxOgIo1DZy48EJnMQ8jfzmd&#10;Fn4+NVR0hte+JSUdJ1jRks2BEHP1OpE7Ul5MM993rdRjrVqZoBSPRWi7yTTQ2Ep6v96PfWuYMZ22&#10;FtUjtJcUUPzQKDCUYdEI+R2jAQZchtW3LZEUo/Y9hxZN/ND0kz7fyPPN+nxDeAlQGdYYjculHqfo&#10;tpds04CncShwMYe2rpltuKeoDsMAhpjl/TBwzZQ831urp7+F2S8AAAD//wMAUEsDBBQABgAIAAAA&#10;IQA/+Qn83QAAAAkBAAAPAAAAZHJzL2Rvd25yZXYueG1sTI/NTsMwEITvSLyDtUjcqNOgNCGNU6Ei&#10;HoBSiasTu3FUex3Fzg99epYTnFajGc1+Ux1WZ9msx9B7FLDdJMA0tl712Ak4f74/FcBClKik9agF&#10;fOsAh/r+rpKl8gt+6PkUO0YlGEopwMQ4lJyH1mgnw8YPGsm7+NHJSHLsuBrlQuXO8jRJdtzJHumD&#10;kYM+Gt1eT5MT0N6mt+LYN/Nyy7/yZjU2u6AV4vFhfd0Di3qNf2H4xSd0qImp8ROqwKyAfLujpIAi&#10;pUt+lqW0rRHwnL7kwOuK/19Q/wAAAP//AwBQSwECLQAUAAYACAAAACEA5JnDwPsAAADhAQAAEwAA&#10;AAAAAAAAAAAAAAAAAAAAW0NvbnRlbnRfVHlwZXNdLnhtbFBLAQItABQABgAIAAAAIQAjsmrh1wAA&#10;AJQBAAALAAAAAAAAAAAAAAAAACwBAABfcmVscy8ucmVsc1BLAQItABQABgAIAAAAIQD7LThH9AIA&#10;AF4GAAAOAAAAAAAAAAAAAAAAACwCAABkcnMvZTJvRG9jLnhtbFBLAQItABQABgAIAAAAIQA/+Qn8&#10;3QAAAAkBAAAPAAAAAAAAAAAAAAAAAEwFAABkcnMvZG93bnJldi54bWxQSwUGAAAAAAQABADzAAAA&#10;VgYAAAAA&#10;" filled="f" stroked="f">
                <v:textbox inset=",7.2pt,,7.2pt">
                  <w:txbxContent>
                    <w:p w14:paraId="5AA3AEF2" w14:textId="77777777" w:rsidR="00CA4E58" w:rsidRPr="00581B10" w:rsidRDefault="00CA4E58" w:rsidP="00B95449">
                      <w:pPr>
                        <w:pStyle w:val="Heading3"/>
                        <w:rPr>
                          <w:rFonts w:ascii="Arial" w:hAnsi="Arial"/>
                          <w:b/>
                          <w:sz w:val="44"/>
                        </w:rPr>
                      </w:pPr>
                      <w:r w:rsidRPr="00581B10">
                        <w:rPr>
                          <w:rFonts w:ascii="Arial" w:hAnsi="Arial"/>
                          <w:b/>
                          <w:sz w:val="44"/>
                        </w:rPr>
                        <w:t xml:space="preserve">The Basics of </w:t>
                      </w:r>
                    </w:p>
                    <w:p w14:paraId="193E75EC" w14:textId="547B728C" w:rsidR="00CA4E58" w:rsidRPr="00581B10" w:rsidRDefault="00CA4E58" w:rsidP="00B95449">
                      <w:pPr>
                        <w:pStyle w:val="Heading3"/>
                        <w:rPr>
                          <w:rFonts w:ascii="Arial" w:hAnsi="Arial"/>
                          <w:b/>
                          <w:sz w:val="44"/>
                        </w:rPr>
                      </w:pPr>
                      <w:r w:rsidRPr="00581B10">
                        <w:rPr>
                          <w:rFonts w:ascii="Arial" w:hAnsi="Arial"/>
                          <w:b/>
                          <w:sz w:val="44"/>
                        </w:rPr>
                        <w:t xml:space="preserve">E-Devices or </w:t>
                      </w:r>
                    </w:p>
                    <w:p w14:paraId="0E8B8F22" w14:textId="0C3EA745" w:rsidR="00CA4E58" w:rsidRPr="00581B10" w:rsidRDefault="00CA4E58" w:rsidP="00B95449">
                      <w:pPr>
                        <w:pStyle w:val="Heading3"/>
                        <w:rPr>
                          <w:rFonts w:ascii="Arial" w:hAnsi="Arial"/>
                          <w:b/>
                          <w:sz w:val="44"/>
                        </w:rPr>
                      </w:pPr>
                      <w:r w:rsidRPr="00581B10">
                        <w:rPr>
                          <w:rFonts w:ascii="Arial" w:hAnsi="Arial"/>
                          <w:b/>
                          <w:sz w:val="44"/>
                        </w:rPr>
                        <w:t>Electronic Cigarettes &amp; Vaporizers</w:t>
                      </w:r>
                    </w:p>
                  </w:txbxContent>
                </v:textbox>
                <w10:wrap type="tight" anchorx="page" anchory="page"/>
              </v:shape>
            </w:pict>
          </mc:Fallback>
        </mc:AlternateContent>
      </w:r>
      <w:r w:rsidR="00E60A38">
        <w:rPr>
          <w:noProof/>
        </w:rPr>
        <mc:AlternateContent>
          <mc:Choice Requires="wps">
            <w:drawing>
              <wp:anchor distT="0" distB="0" distL="114300" distR="114300" simplePos="0" relativeHeight="251659264" behindDoc="0" locked="0" layoutInCell="1" allowOverlap="1" wp14:anchorId="024AF469" wp14:editId="5C807E63">
                <wp:simplePos x="0" y="0"/>
                <wp:positionH relativeFrom="page">
                  <wp:posOffset>491490</wp:posOffset>
                </wp:positionH>
                <wp:positionV relativeFrom="page">
                  <wp:posOffset>1930400</wp:posOffset>
                </wp:positionV>
                <wp:extent cx="3013710" cy="3035300"/>
                <wp:effectExtent l="0" t="0" r="34290" b="38100"/>
                <wp:wrapThrough wrapText="bothSides">
                  <wp:wrapPolygon edited="0">
                    <wp:start x="0" y="0"/>
                    <wp:lineTo x="0" y="21690"/>
                    <wp:lineTo x="21664" y="21690"/>
                    <wp:lineTo x="21664" y="0"/>
                    <wp:lineTo x="0" y="0"/>
                  </wp:wrapPolygon>
                </wp:wrapThrough>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3035300"/>
                        </a:xfrm>
                        <a:prstGeom prst="rect">
                          <a:avLst/>
                        </a:prstGeom>
                        <a:noFill/>
                        <a:ln w="19050" cmpd="sng">
                          <a:solidFill>
                            <a:srgbClr val="000000"/>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6C4836B" w14:textId="77777777" w:rsidR="00CA4E58" w:rsidRDefault="00CA4E58" w:rsidP="00CC4933">
                            <w:pPr>
                              <w:pStyle w:val="BodyText"/>
                              <w:jc w:val="both"/>
                              <w:rPr>
                                <w:rFonts w:ascii="Arial" w:hAnsi="Arial"/>
                                <w:sz w:val="28"/>
                              </w:rPr>
                            </w:pPr>
                            <w:r w:rsidRPr="00581B10">
                              <w:rPr>
                                <w:rFonts w:ascii="Arial" w:hAnsi="Arial"/>
                                <w:sz w:val="28"/>
                              </w:rPr>
                              <w:t>There simply are no ab</w:t>
                            </w:r>
                            <w:r>
                              <w:rPr>
                                <w:rFonts w:ascii="Arial" w:hAnsi="Arial"/>
                                <w:sz w:val="28"/>
                              </w:rPr>
                              <w:t xml:space="preserve">solutes when it comes to </w:t>
                            </w:r>
                            <w:r w:rsidRPr="00581B10">
                              <w:rPr>
                                <w:rFonts w:ascii="Arial" w:hAnsi="Arial"/>
                                <w:sz w:val="28"/>
                              </w:rPr>
                              <w:t xml:space="preserve">these devices.  </w:t>
                            </w:r>
                            <w:r>
                              <w:rPr>
                                <w:rFonts w:ascii="Arial" w:hAnsi="Arial"/>
                                <w:sz w:val="28"/>
                              </w:rPr>
                              <w:t xml:space="preserve">The </w:t>
                            </w:r>
                            <w:r w:rsidRPr="00CC4933">
                              <w:rPr>
                                <w:rFonts w:ascii="Arial" w:hAnsi="Arial"/>
                                <w:b/>
                                <w:sz w:val="28"/>
                                <w:u w:val="single"/>
                              </w:rPr>
                              <w:t>device can be loaded with any product</w:t>
                            </w:r>
                            <w:r w:rsidRPr="00CC4933">
                              <w:rPr>
                                <w:rFonts w:ascii="Arial" w:hAnsi="Arial"/>
                                <w:b/>
                                <w:sz w:val="28"/>
                              </w:rPr>
                              <w:t xml:space="preserve"> </w:t>
                            </w:r>
                            <w:r w:rsidRPr="00581B10">
                              <w:rPr>
                                <w:rFonts w:ascii="Arial" w:hAnsi="Arial"/>
                                <w:sz w:val="28"/>
                              </w:rPr>
                              <w:t xml:space="preserve">they </w:t>
                            </w:r>
                            <w:r>
                              <w:rPr>
                                <w:rFonts w:ascii="Arial" w:hAnsi="Arial"/>
                                <w:sz w:val="28"/>
                              </w:rPr>
                              <w:t xml:space="preserve">choose.  </w:t>
                            </w:r>
                          </w:p>
                          <w:p w14:paraId="3C4181CA" w14:textId="2BF26242" w:rsidR="00CA4E58" w:rsidRPr="00581B10" w:rsidRDefault="00CA4E58" w:rsidP="00CC4933">
                            <w:pPr>
                              <w:pStyle w:val="BodyText"/>
                              <w:jc w:val="both"/>
                              <w:rPr>
                                <w:rFonts w:ascii="Arial" w:hAnsi="Arial"/>
                                <w:sz w:val="28"/>
                              </w:rPr>
                            </w:pPr>
                            <w:r>
                              <w:rPr>
                                <w:rFonts w:ascii="Arial" w:hAnsi="Arial"/>
                                <w:sz w:val="28"/>
                              </w:rPr>
                              <w:t>But, t</w:t>
                            </w:r>
                            <w:r w:rsidRPr="00581B10">
                              <w:rPr>
                                <w:rFonts w:ascii="Arial" w:hAnsi="Arial"/>
                                <w:sz w:val="28"/>
                              </w:rPr>
                              <w:t xml:space="preserve">here </w:t>
                            </w:r>
                            <w:r w:rsidRPr="00CC4933">
                              <w:rPr>
                                <w:rFonts w:ascii="Arial" w:hAnsi="Arial"/>
                                <w:b/>
                                <w:sz w:val="28"/>
                                <w:u w:val="single"/>
                              </w:rPr>
                              <w:t>are</w:t>
                            </w:r>
                            <w:r w:rsidRPr="00581B10">
                              <w:rPr>
                                <w:rFonts w:ascii="Arial" w:hAnsi="Arial"/>
                                <w:sz w:val="28"/>
                              </w:rPr>
                              <w:t xml:space="preserve"> devices that can</w:t>
                            </w:r>
                            <w:r>
                              <w:rPr>
                                <w:rFonts w:ascii="Arial" w:hAnsi="Arial"/>
                                <w:sz w:val="28"/>
                              </w:rPr>
                              <w:t xml:space="preserve"> be geared toward a specific use</w:t>
                            </w:r>
                            <w:r w:rsidRPr="00581B10">
                              <w:rPr>
                                <w:rFonts w:ascii="Arial" w:hAnsi="Arial"/>
                                <w:sz w:val="28"/>
                              </w:rPr>
                              <w:t xml:space="preserve">.  Basically, you can’t just </w:t>
                            </w:r>
                            <w:r>
                              <w:rPr>
                                <w:rFonts w:ascii="Arial" w:hAnsi="Arial"/>
                                <w:sz w:val="28"/>
                              </w:rPr>
                              <w:t xml:space="preserve">view a device </w:t>
                            </w:r>
                            <w:r w:rsidRPr="00581B10">
                              <w:rPr>
                                <w:rFonts w:ascii="Arial" w:hAnsi="Arial"/>
                                <w:sz w:val="28"/>
                              </w:rPr>
                              <w:t xml:space="preserve">(even one that you believe might be geared towards drug use) and know it is being used </w:t>
                            </w:r>
                            <w:r>
                              <w:rPr>
                                <w:rFonts w:ascii="Arial" w:hAnsi="Arial"/>
                                <w:sz w:val="28"/>
                              </w:rPr>
                              <w:t xml:space="preserve">for illegal use.  Thankfully, there are red flags to be aware of. </w:t>
                            </w:r>
                            <w:r w:rsidRPr="00581B10">
                              <w:rPr>
                                <w:rFonts w:ascii="Arial" w:hAnsi="Arial"/>
                                <w:sz w:val="28"/>
                              </w:rPr>
                              <w:t>(See below.)</w:t>
                            </w:r>
                          </w:p>
                          <w:p w14:paraId="381CEE96" w14:textId="77777777" w:rsidR="00CA4E58" w:rsidRPr="00581B10" w:rsidRDefault="00CA4E58" w:rsidP="00CC4933">
                            <w:pPr>
                              <w:pStyle w:val="BodyText"/>
                              <w:jc w:val="both"/>
                              <w:rPr>
                                <w:rFonts w:ascii="Arial" w:hAnsi="Arial"/>
                                <w:sz w:val="24"/>
                              </w:rPr>
                            </w:pPr>
                          </w:p>
                          <w:p w14:paraId="48F9BFEA" w14:textId="77777777" w:rsidR="00CA4E58" w:rsidRPr="00581B10" w:rsidRDefault="00CA4E58" w:rsidP="00CC4933">
                            <w:pPr>
                              <w:pStyle w:val="BodyText"/>
                              <w:jc w:val="both"/>
                              <w:rPr>
                                <w:rFonts w:ascii="Arial" w:hAnsi="Arial"/>
                              </w:rPr>
                            </w:pP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5" o:spid="_x0000_s1029" type="#_x0000_t202" style="position:absolute;left:0;text-align:left;margin-left:38.7pt;margin-top:152pt;width:237.3pt;height:239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XuKf0CAABoBgAADgAAAGRycy9lMm9Eb2MueG1srFXbjpswEH2v1H+w/M6CCeSClqxYCFWl7UXa&#10;7Qc4YC4q2NR2QrZV/71jk6RJ92VVLQ/IxuPjc8Zzhtu7Q9+hPZOqFTzG5MbDiPFClC2vY/ztKXeW&#10;GClNeUk7wVmMn5nCd+v3727HIWK+aERXMokAhKtoHGLcaD1ErquKhvVU3YiBcVishOyphqms3VLS&#10;EdD7zvU9b+6OQpaDFAVTCr5m0yJeW/yqYoX+UlWKadTFGLhp+5b2vTVvd31Lo1rSoWmLIw36Hyx6&#10;2nI49AyVUU3RTrYvoPq2kEKJSt8UondFVbUFsxpADfH+UfPY0IFZLZAcNZzTpN4Otvi8/ypRW8bY&#10;DzDitIc7emIHje7FAYUmPeOgIoh6HCBOH+AzXLOVqoYHUXxXiIu0obxmiZRibBgtgR4xO92LrROO&#10;MiDb8ZMo4Ri608ICHSrZm9xBNhCgwzU9n6/GUCng48wjswWBpQLWZt4snHn28lwanbYPUukPTPTI&#10;DGIs4e4tPN0/KG3o0OgUYk7jIm+7zt5/x9EInFdeaA7oB8iG4vUkUnRtaQLNFiXrbdpJtKemmuxj&#10;dcLKZVjfaqjpru1jvDwH0cikZsNLe6KmbTeNgVXHDTgoBZ7H0VQ7v1bearPcLAMn8OcbJ/DK0kny&#10;NHDmOVmE2SxL04z8NjxJEDVtWTJuqJ7qmASvq5Ojo6YKPFfylaQr5bl9Xip3r2nYjIOqa0l5kvhz&#10;oO5ky9XCCbbMd5a5Fzj3SRCSdLHISbYwknoDNnS0YFOPyDtaH4WZpdcp62lx1S8Ica2+qRpecEvD&#10;hZ8swpUzT0LiBMRbOkni+U6WJ17iBXm6Cu7P3EZoGgO0HOMWcMWb8psqbDKRrYxTLm2FWF8ZK02m&#10;0oftwTp4drLrVpTPYDQpwAZQ0dCeYdAI+RMjwxqq+8eOSoZR95GDWVckCCBMX07k5WR7OaG8AKgY&#10;a4ymYaqnfrobZFs3cNLUHrhIwOBVa61nOsHE6tgWoJ1ZTcfWa/rl5dxG/f1BrP8AAAD//wMAUEsD&#10;BBQABgAIAAAAIQDrm2zX4AAAAAoBAAAPAAAAZHJzL2Rvd25yZXYueG1sTI/BTsMwEETvlfgHa5G4&#10;tQ4haUuIU1WREJyQKKgqNzdekpR4HWK3DX/PcqK3Wc1o9k2+Gm0nTjj41pGC21kEAqlypqVawfvb&#10;43QJwgdNRneOUMEPelgVV5NcZ8ad6RVPm1ALLiGfaQVNCH0mpa8atNrPXI/E3qcbrA58DrU0gz5z&#10;ue1kHEVzaXVL/KHRPZYNVl+bo1VwSMvn+FCV90+4ffn+2MWuXlOi1M31uH4AEXAM/2H4w2d0KJhp&#10;745kvOgULBYJJxXcRQlv4kCaxiz27CxZyCKXlxOKXwAAAP//AwBQSwECLQAUAAYACAAAACEA5JnD&#10;wPsAAADhAQAAEwAAAAAAAAAAAAAAAAAAAAAAW0NvbnRlbnRfVHlwZXNdLnhtbFBLAQItABQABgAI&#10;AAAAIQAjsmrh1wAAAJQBAAALAAAAAAAAAAAAAAAAACwBAABfcmVscy8ucmVsc1BLAQItABQABgAI&#10;AAAAIQCsxe4p/QIAAGgGAAAOAAAAAAAAAAAAAAAAACwCAABkcnMvZTJvRG9jLnhtbFBLAQItABQA&#10;BgAIAAAAIQDrm2zX4AAAAAoBAAAPAAAAAAAAAAAAAAAAAFUFAABkcnMvZG93bnJldi54bWxQSwUG&#10;AAAAAAQABADzAAAAYgYAAAAA&#10;" mv:complextextbox="1" filled="f" strokeweight="1.5pt">
                <v:textbox inset=",7.2pt,,7.2pt">
                  <w:txbxContent>
                    <w:p w14:paraId="36C4836B" w14:textId="77777777" w:rsidR="00CA4E58" w:rsidRDefault="00CA4E58" w:rsidP="00CC4933">
                      <w:pPr>
                        <w:pStyle w:val="BodyText"/>
                        <w:jc w:val="both"/>
                        <w:rPr>
                          <w:rFonts w:ascii="Arial" w:hAnsi="Arial"/>
                          <w:sz w:val="28"/>
                        </w:rPr>
                      </w:pPr>
                      <w:r w:rsidRPr="00581B10">
                        <w:rPr>
                          <w:rFonts w:ascii="Arial" w:hAnsi="Arial"/>
                          <w:sz w:val="28"/>
                        </w:rPr>
                        <w:t>There simply are no ab</w:t>
                      </w:r>
                      <w:r>
                        <w:rPr>
                          <w:rFonts w:ascii="Arial" w:hAnsi="Arial"/>
                          <w:sz w:val="28"/>
                        </w:rPr>
                        <w:t xml:space="preserve">solutes when it comes to </w:t>
                      </w:r>
                      <w:r w:rsidRPr="00581B10">
                        <w:rPr>
                          <w:rFonts w:ascii="Arial" w:hAnsi="Arial"/>
                          <w:sz w:val="28"/>
                        </w:rPr>
                        <w:t xml:space="preserve">these devices.  </w:t>
                      </w:r>
                      <w:r>
                        <w:rPr>
                          <w:rFonts w:ascii="Arial" w:hAnsi="Arial"/>
                          <w:sz w:val="28"/>
                        </w:rPr>
                        <w:t xml:space="preserve">The </w:t>
                      </w:r>
                      <w:r w:rsidRPr="00CC4933">
                        <w:rPr>
                          <w:rFonts w:ascii="Arial" w:hAnsi="Arial"/>
                          <w:b/>
                          <w:sz w:val="28"/>
                          <w:u w:val="single"/>
                        </w:rPr>
                        <w:t>device can be loaded with any product</w:t>
                      </w:r>
                      <w:r w:rsidRPr="00CC4933">
                        <w:rPr>
                          <w:rFonts w:ascii="Arial" w:hAnsi="Arial"/>
                          <w:b/>
                          <w:sz w:val="28"/>
                        </w:rPr>
                        <w:t xml:space="preserve"> </w:t>
                      </w:r>
                      <w:r w:rsidRPr="00581B10">
                        <w:rPr>
                          <w:rFonts w:ascii="Arial" w:hAnsi="Arial"/>
                          <w:sz w:val="28"/>
                        </w:rPr>
                        <w:t xml:space="preserve">they </w:t>
                      </w:r>
                      <w:r>
                        <w:rPr>
                          <w:rFonts w:ascii="Arial" w:hAnsi="Arial"/>
                          <w:sz w:val="28"/>
                        </w:rPr>
                        <w:t xml:space="preserve">choose.  </w:t>
                      </w:r>
                    </w:p>
                    <w:p w14:paraId="3C4181CA" w14:textId="2BF26242" w:rsidR="00CA4E58" w:rsidRPr="00581B10" w:rsidRDefault="00CA4E58" w:rsidP="00CC4933">
                      <w:pPr>
                        <w:pStyle w:val="BodyText"/>
                        <w:jc w:val="both"/>
                        <w:rPr>
                          <w:rFonts w:ascii="Arial" w:hAnsi="Arial"/>
                          <w:sz w:val="28"/>
                        </w:rPr>
                      </w:pPr>
                      <w:r>
                        <w:rPr>
                          <w:rFonts w:ascii="Arial" w:hAnsi="Arial"/>
                          <w:sz w:val="28"/>
                        </w:rPr>
                        <w:t>But, t</w:t>
                      </w:r>
                      <w:r w:rsidRPr="00581B10">
                        <w:rPr>
                          <w:rFonts w:ascii="Arial" w:hAnsi="Arial"/>
                          <w:sz w:val="28"/>
                        </w:rPr>
                        <w:t xml:space="preserve">here </w:t>
                      </w:r>
                      <w:r w:rsidRPr="00CC4933">
                        <w:rPr>
                          <w:rFonts w:ascii="Arial" w:hAnsi="Arial"/>
                          <w:b/>
                          <w:sz w:val="28"/>
                          <w:u w:val="single"/>
                        </w:rPr>
                        <w:t>are</w:t>
                      </w:r>
                      <w:r w:rsidRPr="00581B10">
                        <w:rPr>
                          <w:rFonts w:ascii="Arial" w:hAnsi="Arial"/>
                          <w:sz w:val="28"/>
                        </w:rPr>
                        <w:t xml:space="preserve"> devices that can</w:t>
                      </w:r>
                      <w:r>
                        <w:rPr>
                          <w:rFonts w:ascii="Arial" w:hAnsi="Arial"/>
                          <w:sz w:val="28"/>
                        </w:rPr>
                        <w:t xml:space="preserve"> be geared toward a specific use</w:t>
                      </w:r>
                      <w:r w:rsidRPr="00581B10">
                        <w:rPr>
                          <w:rFonts w:ascii="Arial" w:hAnsi="Arial"/>
                          <w:sz w:val="28"/>
                        </w:rPr>
                        <w:t xml:space="preserve">.  Basically, you can’t just </w:t>
                      </w:r>
                      <w:r>
                        <w:rPr>
                          <w:rFonts w:ascii="Arial" w:hAnsi="Arial"/>
                          <w:sz w:val="28"/>
                        </w:rPr>
                        <w:t xml:space="preserve">view a device </w:t>
                      </w:r>
                      <w:r w:rsidRPr="00581B10">
                        <w:rPr>
                          <w:rFonts w:ascii="Arial" w:hAnsi="Arial"/>
                          <w:sz w:val="28"/>
                        </w:rPr>
                        <w:t xml:space="preserve">(even one that you believe might be geared towards drug use) and know it is being used </w:t>
                      </w:r>
                      <w:r>
                        <w:rPr>
                          <w:rFonts w:ascii="Arial" w:hAnsi="Arial"/>
                          <w:sz w:val="28"/>
                        </w:rPr>
                        <w:t xml:space="preserve">for illegal use.  Thankfully, there are red flags to be aware of. </w:t>
                      </w:r>
                      <w:r w:rsidRPr="00581B10">
                        <w:rPr>
                          <w:rFonts w:ascii="Arial" w:hAnsi="Arial"/>
                          <w:sz w:val="28"/>
                        </w:rPr>
                        <w:t>(See below.)</w:t>
                      </w:r>
                    </w:p>
                    <w:p w14:paraId="381CEE96" w14:textId="77777777" w:rsidR="00CA4E58" w:rsidRPr="00581B10" w:rsidRDefault="00CA4E58" w:rsidP="00CC4933">
                      <w:pPr>
                        <w:pStyle w:val="BodyText"/>
                        <w:jc w:val="both"/>
                        <w:rPr>
                          <w:rFonts w:ascii="Arial" w:hAnsi="Arial"/>
                          <w:sz w:val="24"/>
                        </w:rPr>
                      </w:pPr>
                    </w:p>
                    <w:p w14:paraId="48F9BFEA" w14:textId="77777777" w:rsidR="00CA4E58" w:rsidRPr="00581B10" w:rsidRDefault="00CA4E58" w:rsidP="00CC4933">
                      <w:pPr>
                        <w:pStyle w:val="BodyText"/>
                        <w:jc w:val="both"/>
                        <w:rPr>
                          <w:rFonts w:ascii="Arial" w:hAnsi="Arial"/>
                        </w:rPr>
                      </w:pPr>
                    </w:p>
                  </w:txbxContent>
                </v:textbox>
                <w10:wrap type="through" anchorx="page" anchory="page"/>
              </v:shape>
            </w:pict>
          </mc:Fallback>
        </mc:AlternateContent>
      </w:r>
      <w:r w:rsidR="00C752C3">
        <w:rPr>
          <w:noProof/>
        </w:rPr>
        <w:drawing>
          <wp:anchor distT="0" distB="0" distL="118745" distR="118745" simplePos="0" relativeHeight="251692035" behindDoc="0" locked="0" layoutInCell="1" allowOverlap="1" wp14:anchorId="32DD9AE7" wp14:editId="1498E5DF">
            <wp:simplePos x="0" y="0"/>
            <wp:positionH relativeFrom="page">
              <wp:posOffset>7124700</wp:posOffset>
            </wp:positionH>
            <wp:positionV relativeFrom="page">
              <wp:posOffset>571500</wp:posOffset>
            </wp:positionV>
            <wp:extent cx="2374265" cy="2374265"/>
            <wp:effectExtent l="50800" t="50800" r="38735" b="38735"/>
            <wp:wrapTight wrapText="bothSides">
              <wp:wrapPolygon edited="0">
                <wp:start x="7857" y="-462"/>
                <wp:lineTo x="1618" y="-462"/>
                <wp:lineTo x="1618" y="3235"/>
                <wp:lineTo x="-462" y="3235"/>
                <wp:lineTo x="-462" y="14327"/>
                <wp:lineTo x="1618" y="18486"/>
                <wp:lineTo x="7163" y="21721"/>
                <wp:lineTo x="7857" y="21721"/>
                <wp:lineTo x="13403" y="21721"/>
                <wp:lineTo x="13634" y="21721"/>
                <wp:lineTo x="19642" y="18255"/>
                <wp:lineTo x="19873" y="18024"/>
                <wp:lineTo x="21721" y="14327"/>
                <wp:lineTo x="21721" y="6932"/>
                <wp:lineTo x="19873" y="3466"/>
                <wp:lineTo x="19642" y="2542"/>
                <wp:lineTo x="14789" y="-462"/>
                <wp:lineTo x="13403" y="-462"/>
                <wp:lineTo x="7857" y="-462"/>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2374265" cy="2374265"/>
                    </a:xfrm>
                    <a:prstGeom prst="ellipse">
                      <a:avLst/>
                    </a:prstGeom>
                    <a:ln w="38100" cap="flat" cmpd="sng" algn="ctr">
                      <a:solidFill>
                        <a:schemeClr val="accent4"/>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8B37F6">
        <w:rPr>
          <w:noProof/>
        </w:rPr>
        <mc:AlternateContent>
          <mc:Choice Requires="wpg">
            <w:drawing>
              <wp:anchor distT="0" distB="0" distL="114300" distR="114300" simplePos="0" relativeHeight="251671552" behindDoc="0" locked="0" layoutInCell="1" allowOverlap="1" wp14:anchorId="4FACF86E" wp14:editId="62F59BF7">
                <wp:simplePos x="0" y="0"/>
                <wp:positionH relativeFrom="page">
                  <wp:posOffset>3606800</wp:posOffset>
                </wp:positionH>
                <wp:positionV relativeFrom="page">
                  <wp:posOffset>524510</wp:posOffset>
                </wp:positionV>
                <wp:extent cx="3429000" cy="6003290"/>
                <wp:effectExtent l="0" t="0" r="25400" b="16510"/>
                <wp:wrapThrough wrapText="bothSides">
                  <wp:wrapPolygon edited="0">
                    <wp:start x="0" y="0"/>
                    <wp:lineTo x="0" y="21568"/>
                    <wp:lineTo x="21600" y="21568"/>
                    <wp:lineTo x="21600"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3429000" cy="6003290"/>
                          <a:chOff x="0" y="0"/>
                          <a:chExt cx="3429000" cy="6003290"/>
                        </a:xfrm>
                        <a:extLst>
                          <a:ext uri="{0CCBE362-F206-4b92-989A-16890622DB6E}">
                            <ma14:wrappingTextBoxFlag xmlns:ma14="http://schemas.microsoft.com/office/mac/drawingml/2011/main" val="1"/>
                          </a:ext>
                        </a:extLst>
                      </wpg:grpSpPr>
                      <wps:wsp>
                        <wps:cNvPr id="23" name="Text Box 10"/>
                        <wps:cNvSpPr txBox="1">
                          <a:spLocks noChangeArrowheads="1"/>
                        </wps:cNvSpPr>
                        <wps:spPr bwMode="auto">
                          <a:xfrm>
                            <a:off x="0" y="0"/>
                            <a:ext cx="3429000" cy="6003290"/>
                          </a:xfrm>
                          <a:prstGeom prst="rect">
                            <a:avLst/>
                          </a:prstGeom>
                          <a:noFill/>
                          <a:ln w="28575" cmpd="sng">
                            <a:solidFill>
                              <a:srgbClr val="000000"/>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6" name="Text Box 6"/>
                        <wps:cNvSpPr txBox="1"/>
                        <wps:spPr>
                          <a:xfrm>
                            <a:off x="105410" y="105410"/>
                            <a:ext cx="3218180" cy="690880"/>
                          </a:xfrm>
                          <a:prstGeom prst="rect">
                            <a:avLst/>
                          </a:prstGeom>
                          <a:noFill/>
                          <a:ln>
                            <a:noFill/>
                          </a:ln>
                          <a:effectLst/>
                          <a:extLst>
                            <a:ext uri="{C572A759-6A51-4108-AA02-DFA0A04FC94B}">
                              <ma14:wrappingTextBoxFlag xmlns:ma14="http://schemas.microsoft.com/office/mac/drawingml/2011/main"/>
                            </a:ext>
                          </a:extLst>
                        </wps:spPr>
                        <wps:txbx id="5">
                          <w:txbxContent>
                            <w:p w14:paraId="4A84ABCF" w14:textId="08E47CEF" w:rsidR="00CA4E58" w:rsidRPr="00581B10" w:rsidRDefault="00CA4E58" w:rsidP="00CC4933">
                              <w:pPr>
                                <w:pStyle w:val="BodyText"/>
                                <w:jc w:val="both"/>
                                <w:rPr>
                                  <w:rFonts w:ascii="Arial" w:hAnsi="Arial"/>
                                  <w:sz w:val="28"/>
                                </w:rPr>
                              </w:pPr>
                              <w:r>
                                <w:rPr>
                                  <w:rFonts w:ascii="Arial" w:hAnsi="Arial"/>
                                  <w:sz w:val="28"/>
                                </w:rPr>
                                <w:t>With the increasing</w:t>
                              </w:r>
                              <w:r w:rsidRPr="00581B10">
                                <w:rPr>
                                  <w:rFonts w:ascii="Arial" w:hAnsi="Arial"/>
                                  <w:sz w:val="28"/>
                                </w:rPr>
                                <w:t xml:space="preserve"> popularity</w:t>
                              </w:r>
                              <w:r>
                                <w:rPr>
                                  <w:rFonts w:ascii="Arial" w:hAnsi="Arial"/>
                                  <w:sz w:val="28"/>
                                </w:rPr>
                                <w:t xml:space="preserve"> of e-devices,</w:t>
                              </w:r>
                              <w:r w:rsidRPr="00581B10">
                                <w:rPr>
                                  <w:rFonts w:ascii="Arial" w:hAnsi="Arial"/>
                                  <w:sz w:val="28"/>
                                </w:rPr>
                                <w:t xml:space="preserve"> </w:t>
                              </w:r>
                              <w:r>
                                <w:rPr>
                                  <w:rFonts w:ascii="Arial" w:hAnsi="Arial"/>
                                  <w:sz w:val="28"/>
                                </w:rPr>
                                <w:t xml:space="preserve">we have seen an upswing in the </w:t>
                              </w:r>
                              <w:r w:rsidRPr="00581B10">
                                <w:rPr>
                                  <w:rFonts w:ascii="Arial" w:hAnsi="Arial"/>
                                  <w:sz w:val="28"/>
                                </w:rPr>
                                <w:t xml:space="preserve">illegal use of these devices.  </w:t>
                              </w:r>
                            </w:p>
                            <w:p w14:paraId="5EC00B13" w14:textId="40999A6A" w:rsidR="00CA4E58" w:rsidRPr="00581B10" w:rsidRDefault="00CA4E58" w:rsidP="00CC4933">
                              <w:pPr>
                                <w:pStyle w:val="BodyText"/>
                                <w:jc w:val="both"/>
                                <w:rPr>
                                  <w:rFonts w:ascii="Arial" w:hAnsi="Arial"/>
                                  <w:sz w:val="28"/>
                                </w:rPr>
                              </w:pPr>
                              <w:r w:rsidRPr="00581B10">
                                <w:rPr>
                                  <w:rFonts w:ascii="Arial" w:hAnsi="Arial"/>
                                  <w:sz w:val="28"/>
                                </w:rPr>
                                <w:t xml:space="preserve">E-devices can carry many different uses.  Certain e-devices are used for liquid forms of nicotine, liquid flavoring or various forms of marijuana. </w:t>
                              </w:r>
                            </w:p>
                            <w:p w14:paraId="0875C0CE" w14:textId="348C6BE1" w:rsidR="00CA4E58" w:rsidRPr="00581B10" w:rsidRDefault="00CA4E58" w:rsidP="00CC4933">
                              <w:pPr>
                                <w:pStyle w:val="BodyText"/>
                                <w:jc w:val="both"/>
                                <w:rPr>
                                  <w:rFonts w:ascii="Arial" w:hAnsi="Arial"/>
                                  <w:sz w:val="28"/>
                                </w:rPr>
                              </w:pPr>
                              <w:r w:rsidRPr="00581B10">
                                <w:rPr>
                                  <w:rFonts w:ascii="Arial" w:hAnsi="Arial"/>
                                  <w:sz w:val="28"/>
                                </w:rPr>
                                <w:t xml:space="preserve">Common terms </w:t>
                              </w:r>
                              <w:r>
                                <w:rPr>
                                  <w:rFonts w:ascii="Arial" w:hAnsi="Arial"/>
                                  <w:sz w:val="28"/>
                                </w:rPr>
                                <w:t xml:space="preserve">to describe </w:t>
                              </w:r>
                              <w:r w:rsidRPr="00581B10">
                                <w:rPr>
                                  <w:rFonts w:ascii="Arial" w:hAnsi="Arial"/>
                                  <w:sz w:val="28"/>
                                </w:rPr>
                                <w:t>the devices</w:t>
                              </w:r>
                              <w:r>
                                <w:rPr>
                                  <w:rFonts w:ascii="Arial" w:hAnsi="Arial"/>
                                  <w:sz w:val="28"/>
                                </w:rPr>
                                <w:t>,</w:t>
                              </w:r>
                              <w:r w:rsidRPr="00581B10">
                                <w:rPr>
                                  <w:rFonts w:ascii="Arial" w:hAnsi="Arial"/>
                                  <w:sz w:val="28"/>
                                </w:rPr>
                                <w:t xml:space="preserve"> used for drug use</w:t>
                              </w:r>
                              <w:r>
                                <w:rPr>
                                  <w:rFonts w:ascii="Arial" w:hAnsi="Arial"/>
                                  <w:sz w:val="28"/>
                                </w:rPr>
                                <w:t>, are</w:t>
                              </w:r>
                              <w:r w:rsidRPr="00581B10">
                                <w:rPr>
                                  <w:rFonts w:ascii="Arial" w:hAnsi="Arial"/>
                                  <w:sz w:val="28"/>
                                </w:rPr>
                                <w:t xml:space="preserve"> the word</w:t>
                              </w:r>
                              <w:r>
                                <w:rPr>
                                  <w:rFonts w:ascii="Arial" w:hAnsi="Arial"/>
                                  <w:sz w:val="28"/>
                                </w:rPr>
                                <w:t>s “discrete” and</w:t>
                              </w:r>
                              <w:r w:rsidRPr="00581B10">
                                <w:rPr>
                                  <w:rFonts w:ascii="Arial" w:hAnsi="Arial"/>
                                  <w:sz w:val="28"/>
                                </w:rPr>
                                <w:t xml:space="preserve"> “stealthy”</w:t>
                              </w:r>
                              <w:r w:rsidR="000B0D35">
                                <w:rPr>
                                  <w:rFonts w:ascii="Arial" w:hAnsi="Arial"/>
                                  <w:sz w:val="28"/>
                                </w:rPr>
                                <w:t>.</w:t>
                              </w:r>
                            </w:p>
                            <w:p w14:paraId="3916AD03" w14:textId="0A135981" w:rsidR="00CA4E58" w:rsidRPr="00581B10" w:rsidRDefault="00CA4E58" w:rsidP="00CC4933">
                              <w:pPr>
                                <w:pStyle w:val="BodyText"/>
                                <w:jc w:val="both"/>
                                <w:rPr>
                                  <w:rFonts w:ascii="Arial" w:hAnsi="Arial"/>
                                  <w:sz w:val="28"/>
                                </w:rPr>
                              </w:pPr>
                              <w:r w:rsidRPr="00581B10">
                                <w:rPr>
                                  <w:rFonts w:ascii="Arial" w:hAnsi="Arial"/>
                                  <w:sz w:val="28"/>
                                </w:rPr>
                                <w:t>There can be several forms, colors, odors and textur</w:t>
                              </w:r>
                              <w:r>
                                <w:rPr>
                                  <w:rFonts w:ascii="Arial" w:hAnsi="Arial"/>
                                  <w:sz w:val="28"/>
                                </w:rPr>
                                <w:t xml:space="preserve">es inside of the bowl </w:t>
                              </w:r>
                              <w:r w:rsidR="000B0D35">
                                <w:rPr>
                                  <w:rFonts w:ascii="Arial" w:hAnsi="Arial"/>
                                  <w:sz w:val="28"/>
                                </w:rPr>
                                <w:t xml:space="preserve"> /tank </w:t>
                              </w:r>
                              <w:r>
                                <w:rPr>
                                  <w:rFonts w:ascii="Arial" w:hAnsi="Arial"/>
                                  <w:sz w:val="28"/>
                                </w:rPr>
                                <w:t>area of the</w:t>
                              </w:r>
                              <w:r w:rsidRPr="00581B10">
                                <w:rPr>
                                  <w:rFonts w:ascii="Arial" w:hAnsi="Arial"/>
                                  <w:sz w:val="28"/>
                                </w:rPr>
                                <w:t xml:space="preserve"> e-device.</w:t>
                              </w:r>
                            </w:p>
                            <w:p w14:paraId="28725DB4" w14:textId="77777777" w:rsidR="00CA4E58" w:rsidRPr="00581B10" w:rsidRDefault="00CA4E58" w:rsidP="00CC4933">
                              <w:pPr>
                                <w:pStyle w:val="BodyText"/>
                                <w:jc w:val="both"/>
                                <w:rPr>
                                  <w:rFonts w:ascii="Arial" w:hAnsi="Arial"/>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05410" y="795020"/>
                            <a:ext cx="3218180" cy="89535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05410" y="1689100"/>
                            <a:ext cx="3218180" cy="690880"/>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05410" y="2378710"/>
                            <a:ext cx="3218180" cy="69088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05410" y="3068320"/>
                            <a:ext cx="123825" cy="28194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 o:spid="_x0000_s1030" style="position:absolute;left:0;text-align:left;margin-left:284pt;margin-top:41.3pt;width:270pt;height:472.7pt;z-index:251671552;mso-position-horizontal-relative:page;mso-position-vertical-relative:page" coordsize="3429000,6003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R/shEFAADwGQAADgAAAGRycy9lMm9Eb2MueG1s7Flbb6M4FH5faf+DxTsNEMJNTUeUhGql7kyl&#10;djXPDpiLBjBjkyazq/3ve2wDSZOOJmqn2qmUPBDbGPtcvu+cY7j8sK0r9EgYL2kz18wLQ0OkSWha&#10;Nvlc++sh1j0N8Q43Ka5oQ+baN8K1D1e//3a5aQNi0YJWKWEIFml4sGnnWtF1bTCZ8KQgNeYXtCUN&#10;3Mwoq3EHXZZPUoY3sHpdTSzDcCYbytKW0YRwDqMLdVO7kutnGUm6T1nGSYequQaydfLK5HUlrpOr&#10;SxzkDLdFmfRi4BdIUeOygU3HpRa4w2jNyqOl6jJhlNOsu0hoPaFZViZE6gDamMaBNjeMrlupSx5s&#10;8nY0E5j2wE4vXjb5+HjHUJmC78BTDa7BR3JbBH0wzqbNA5hzw9r79o71A7nqCX23GavFP2iCttKs&#10;30azkm2HEhic2pZvGGD9BO45hjGFrjJ8UoB3jp5LiuUPnpzsNoZNbnknRBDbSZP/Y0TR9XLqWHps&#10;GY5ur3xL9z0/1E3H8w3HshbXzvJfsGuNTTvYgPNbgM4DPH9Nt3GF897Q4vZplq5x8gSXpjmRiECP&#10;GHBnCmVBZNhg+JciT4RxR1tuWmAA3zmZn7a1wP9z2LkvcEskdrhwYO9kazo4WaiLQF9kSl+I3WGa&#10;cDLqtjAuxBZW5e0tTb5w1NCowE1OQsbopiA4BfmUYnuPCrxweAQWWW3+pCmACa87Khd6DVL2/N0y&#10;3t0QWiPRmGsMGC6Xx49gU2XnYYoQv6FxWVUwjoOqQZu5ZnkzdwZQrFvAPG9ypSStylRMlBqzfBVV&#10;TPkOcCugqxbm+9PqsoPIVZX1XPPGSTgQplk2qdyxw2Wl2qBA1YjFwepHcPUNf+ktPVu3LWep20aa&#10;6mEc2boTm+5sMV1E0cIUcBVoLco0JY0QdYhWp2K0j5sKK2O8eqIS39c8lr9jzSdPxRgQ3SvXMzAO&#10;Q8sB0fWF57vAQGLpXmzY+nVoz8zIdWNz4Y4MbCucEJUJfir7lNMk6/ajQzRzrdCd+boTzkzdNg1P&#10;D0PD0hdxaISGHUe+fT3K9r9GB0UlRaoVTb8BrRgF0EMohZQLjYKyvzUkZAQsf11jRjRU/dEANX3T&#10;tkW+2++w/c5qv4ObBJaaa52GVDPqVI5ct6zMC9hJBYOGhkDnrJREE1RXUgEGRAeil5L1zcOYcxTF&#10;HAHUvUi0C2L9uAhKAqMHYcg0ZoAADUFm6puSuSI4ytRlmZ7pDanLNzxoK1gN6wzB5iXxSMgzBqhd&#10;iJBli4pmzweMXwbByhSSYSq/DXltH7nddrWVFYY9+OgAy7xN4hKi+S3m3R1mUH/1AP8EKM8qClGb&#10;9i0NCcg/N/4jQoxkgIYiAjQUCaDRrOuIylSNQBrZFPO6amhmjNafIdWGgnZw67uMgVI1IWEoJ0GJ&#10;1+Lutrlvk4FBAi4P28+YtT1gOrDeRzpkaxwc5DE1VwHl1+Cee8Q9d/DrUQFxMvdcf2ZYfVH4LPc8&#10;fzadnbknsndfW57EvapsvpD0YcdAxMnXvnDbxe8xq5yZ+J6YOB7Yxlq+P7I9U8qfzERxRjJVxauK&#10;pnMaHM/p3zvmvYaK1hA8z0nxHSdF87gihaGedC9Pi9bU9Vx1QD+T8eCl2VuQcTq47EzG90zG4xLV&#10;/Ak16tRwvOlhkWpaU88S75PgAGl5pg+HbpUNzudDeCP+msR4Pi3i4E1Pi/L1M3xWkG/w+k8g4rvF&#10;fl++2dl9qLn6DwAA//8DAFBLAwQUAAYACAAAACEA3mzl2OAAAAAMAQAADwAAAGRycy9kb3ducmV2&#10;LnhtbEyPwU7DMBBE70j8g7VIXBB1GkSIQpyqQnBAqqpS+AA33iaBeB1ipzV/z+YEt9nd0eybchVt&#10;L044+s6RguUiAYFUO9NRo+Dj/eU2B+GDJqN7R6jgBz2sqsuLUhfGnekNT/vQCA4hX2gFbQhDIaWv&#10;W7TaL9yAxLejG60OPI6NNKM+c7jtZZokmbS6I/7Q6gGfWqy/9pNVEI9rv5met/5zu9t8x4dX6uLN&#10;nVLXV3H9CCJgDH9mmPEZHSpmOriJjBe9gvss5y5BQZ5mIGbDMpk3B1ZJykpWpfxfovoFAAD//wMA&#10;UEsBAi0AFAAGAAgAAAAhAOSZw8D7AAAA4QEAABMAAAAAAAAAAAAAAAAAAAAAAFtDb250ZW50X1R5&#10;cGVzXS54bWxQSwECLQAUAAYACAAAACEAI7Jq4dcAAACUAQAACwAAAAAAAAAAAAAAAAAsAQAAX3Jl&#10;bHMvLnJlbHNQSwECLQAUAAYACAAAACEAliR/shEFAADwGQAADgAAAAAAAAAAAAAAAAAsAgAAZHJz&#10;L2Uyb0RvYy54bWxQSwECLQAUAAYACAAAACEA3mzl2OAAAAAMAQAADwAAAAAAAAAAAAAAAABpBwAA&#10;ZHJzL2Rvd25yZXYueG1sUEsFBgAAAAAEAAQA8wAAAHYIAAAAAA==&#10;" mv:complextextbox="1">
                <v:shape id="Text Box 10" o:spid="_x0000_s1031" type="#_x0000_t202" style="position:absolute;width:3429000;height:6003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spAxAAA&#10;ANsAAAAPAAAAZHJzL2Rvd25yZXYueG1sRI9Ba8JAFITvBf/D8gRvdWMElegqoSAIhYqxh3p7Zp9J&#10;MPs23d1q+u+7BcHjMDPfMKtNb1pxI+cbywom4wQEcWl1w5WCz+P2dQHCB2SNrWVS8EseNuvBywoz&#10;be98oFsRKhEh7DNUUIfQZVL6siaDfmw74uhdrDMYonSV1A7vEW5amSbJTBpsOC7U2NFbTeW1+DEK&#10;6OOYH+bl6eub34vUJed9lS+kUqNhny9BBOrDM/xo77SCdAr/X+IP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4LKQMQAAADbAAAADwAAAAAAAAAAAAAAAACXAgAAZHJzL2Rv&#10;d25yZXYueG1sUEsFBgAAAAAEAAQA9QAAAIgDAAAAAA==&#10;" mv:complextextbox="1" filled="f" strokeweight="2.25pt">
                  <v:textbox inset=",7.2pt,,7.2pt"/>
                </v:shape>
                <v:shape id="Text Box 6" o:spid="_x0000_s1032" type="#_x0000_t202" style="position:absolute;left:105410;top:105410;width:3218180;height:690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w:p w14:paraId="4A84ABCF" w14:textId="08E47CEF" w:rsidR="00CA4E58" w:rsidRPr="00581B10" w:rsidRDefault="00CA4E58" w:rsidP="00CC4933">
                        <w:pPr>
                          <w:pStyle w:val="BodyText"/>
                          <w:jc w:val="both"/>
                          <w:rPr>
                            <w:rFonts w:ascii="Arial" w:hAnsi="Arial"/>
                            <w:sz w:val="28"/>
                          </w:rPr>
                        </w:pPr>
                        <w:r>
                          <w:rPr>
                            <w:rFonts w:ascii="Arial" w:hAnsi="Arial"/>
                            <w:sz w:val="28"/>
                          </w:rPr>
                          <w:t>With the increasing</w:t>
                        </w:r>
                        <w:r w:rsidRPr="00581B10">
                          <w:rPr>
                            <w:rFonts w:ascii="Arial" w:hAnsi="Arial"/>
                            <w:sz w:val="28"/>
                          </w:rPr>
                          <w:t xml:space="preserve"> popularity</w:t>
                        </w:r>
                        <w:r>
                          <w:rPr>
                            <w:rFonts w:ascii="Arial" w:hAnsi="Arial"/>
                            <w:sz w:val="28"/>
                          </w:rPr>
                          <w:t xml:space="preserve"> of e-devices,</w:t>
                        </w:r>
                        <w:r w:rsidRPr="00581B10">
                          <w:rPr>
                            <w:rFonts w:ascii="Arial" w:hAnsi="Arial"/>
                            <w:sz w:val="28"/>
                          </w:rPr>
                          <w:t xml:space="preserve"> </w:t>
                        </w:r>
                        <w:r>
                          <w:rPr>
                            <w:rFonts w:ascii="Arial" w:hAnsi="Arial"/>
                            <w:sz w:val="28"/>
                          </w:rPr>
                          <w:t xml:space="preserve">we have seen an upswing in the </w:t>
                        </w:r>
                        <w:r w:rsidRPr="00581B10">
                          <w:rPr>
                            <w:rFonts w:ascii="Arial" w:hAnsi="Arial"/>
                            <w:sz w:val="28"/>
                          </w:rPr>
                          <w:t xml:space="preserve">illegal use of these devices.  </w:t>
                        </w:r>
                      </w:p>
                      <w:p w14:paraId="5EC00B13" w14:textId="40999A6A" w:rsidR="00CA4E58" w:rsidRPr="00581B10" w:rsidRDefault="00CA4E58" w:rsidP="00CC4933">
                        <w:pPr>
                          <w:pStyle w:val="BodyText"/>
                          <w:jc w:val="both"/>
                          <w:rPr>
                            <w:rFonts w:ascii="Arial" w:hAnsi="Arial"/>
                            <w:sz w:val="28"/>
                          </w:rPr>
                        </w:pPr>
                        <w:r w:rsidRPr="00581B10">
                          <w:rPr>
                            <w:rFonts w:ascii="Arial" w:hAnsi="Arial"/>
                            <w:sz w:val="28"/>
                          </w:rPr>
                          <w:t xml:space="preserve">E-devices can carry many different uses.  Certain e-devices are used for liquid forms of nicotine, liquid flavoring or various forms of marijuana. </w:t>
                        </w:r>
                      </w:p>
                      <w:p w14:paraId="0875C0CE" w14:textId="348C6BE1" w:rsidR="00CA4E58" w:rsidRPr="00581B10" w:rsidRDefault="00CA4E58" w:rsidP="00CC4933">
                        <w:pPr>
                          <w:pStyle w:val="BodyText"/>
                          <w:jc w:val="both"/>
                          <w:rPr>
                            <w:rFonts w:ascii="Arial" w:hAnsi="Arial"/>
                            <w:sz w:val="28"/>
                          </w:rPr>
                        </w:pPr>
                        <w:r w:rsidRPr="00581B10">
                          <w:rPr>
                            <w:rFonts w:ascii="Arial" w:hAnsi="Arial"/>
                            <w:sz w:val="28"/>
                          </w:rPr>
                          <w:t xml:space="preserve">Common terms </w:t>
                        </w:r>
                        <w:r>
                          <w:rPr>
                            <w:rFonts w:ascii="Arial" w:hAnsi="Arial"/>
                            <w:sz w:val="28"/>
                          </w:rPr>
                          <w:t xml:space="preserve">to describe </w:t>
                        </w:r>
                        <w:r w:rsidRPr="00581B10">
                          <w:rPr>
                            <w:rFonts w:ascii="Arial" w:hAnsi="Arial"/>
                            <w:sz w:val="28"/>
                          </w:rPr>
                          <w:t>the devices</w:t>
                        </w:r>
                        <w:r>
                          <w:rPr>
                            <w:rFonts w:ascii="Arial" w:hAnsi="Arial"/>
                            <w:sz w:val="28"/>
                          </w:rPr>
                          <w:t>,</w:t>
                        </w:r>
                        <w:r w:rsidRPr="00581B10">
                          <w:rPr>
                            <w:rFonts w:ascii="Arial" w:hAnsi="Arial"/>
                            <w:sz w:val="28"/>
                          </w:rPr>
                          <w:t xml:space="preserve"> used for drug use</w:t>
                        </w:r>
                        <w:r>
                          <w:rPr>
                            <w:rFonts w:ascii="Arial" w:hAnsi="Arial"/>
                            <w:sz w:val="28"/>
                          </w:rPr>
                          <w:t>, are</w:t>
                        </w:r>
                        <w:r w:rsidRPr="00581B10">
                          <w:rPr>
                            <w:rFonts w:ascii="Arial" w:hAnsi="Arial"/>
                            <w:sz w:val="28"/>
                          </w:rPr>
                          <w:t xml:space="preserve"> the word</w:t>
                        </w:r>
                        <w:r>
                          <w:rPr>
                            <w:rFonts w:ascii="Arial" w:hAnsi="Arial"/>
                            <w:sz w:val="28"/>
                          </w:rPr>
                          <w:t>s “discrete” and</w:t>
                        </w:r>
                        <w:r w:rsidRPr="00581B10">
                          <w:rPr>
                            <w:rFonts w:ascii="Arial" w:hAnsi="Arial"/>
                            <w:sz w:val="28"/>
                          </w:rPr>
                          <w:t xml:space="preserve"> “stealthy”</w:t>
                        </w:r>
                        <w:r w:rsidR="000B0D35">
                          <w:rPr>
                            <w:rFonts w:ascii="Arial" w:hAnsi="Arial"/>
                            <w:sz w:val="28"/>
                          </w:rPr>
                          <w:t>.</w:t>
                        </w:r>
                      </w:p>
                      <w:p w14:paraId="3916AD03" w14:textId="0A135981" w:rsidR="00CA4E58" w:rsidRPr="00581B10" w:rsidRDefault="00CA4E58" w:rsidP="00CC4933">
                        <w:pPr>
                          <w:pStyle w:val="BodyText"/>
                          <w:jc w:val="both"/>
                          <w:rPr>
                            <w:rFonts w:ascii="Arial" w:hAnsi="Arial"/>
                            <w:sz w:val="28"/>
                          </w:rPr>
                        </w:pPr>
                        <w:r w:rsidRPr="00581B10">
                          <w:rPr>
                            <w:rFonts w:ascii="Arial" w:hAnsi="Arial"/>
                            <w:sz w:val="28"/>
                          </w:rPr>
                          <w:t>There can be several forms, colors, odors and textur</w:t>
                        </w:r>
                        <w:r>
                          <w:rPr>
                            <w:rFonts w:ascii="Arial" w:hAnsi="Arial"/>
                            <w:sz w:val="28"/>
                          </w:rPr>
                          <w:t xml:space="preserve">es inside of the bowl </w:t>
                        </w:r>
                        <w:r w:rsidR="000B0D35">
                          <w:rPr>
                            <w:rFonts w:ascii="Arial" w:hAnsi="Arial"/>
                            <w:sz w:val="28"/>
                          </w:rPr>
                          <w:t xml:space="preserve"> /tank </w:t>
                        </w:r>
                        <w:r>
                          <w:rPr>
                            <w:rFonts w:ascii="Arial" w:hAnsi="Arial"/>
                            <w:sz w:val="28"/>
                          </w:rPr>
                          <w:t>area of the</w:t>
                        </w:r>
                        <w:r w:rsidRPr="00581B10">
                          <w:rPr>
                            <w:rFonts w:ascii="Arial" w:hAnsi="Arial"/>
                            <w:sz w:val="28"/>
                          </w:rPr>
                          <w:t xml:space="preserve"> e-device.</w:t>
                        </w:r>
                      </w:p>
                      <w:p w14:paraId="28725DB4" w14:textId="77777777" w:rsidR="00CA4E58" w:rsidRPr="00581B10" w:rsidRDefault="00CA4E58" w:rsidP="00CC4933">
                        <w:pPr>
                          <w:pStyle w:val="BodyText"/>
                          <w:jc w:val="both"/>
                          <w:rPr>
                            <w:rFonts w:ascii="Arial" w:hAnsi="Arial"/>
                            <w:sz w:val="28"/>
                          </w:rPr>
                        </w:pPr>
                      </w:p>
                    </w:txbxContent>
                  </v:textbox>
                </v:shape>
                <v:shape id="Text Box 7" o:spid="_x0000_s1033" type="#_x0000_t202" style="position:absolute;left:105410;top:795020;width:3218180;height:895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4" type="#_x0000_t202" style="position:absolute;left:105410;top:1689100;width:3218180;height:690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16" inset="0,0,0,0">
                    <w:txbxContent/>
                  </v:textbox>
                </v:shape>
                <v:shape id="Text Box 16" o:spid="_x0000_s1035" type="#_x0000_t202" style="position:absolute;left:105410;top:2378710;width:3218180;height:690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6" type="#_x0000_t202" style="position:absolute;left:105410;top:3068320;width:123825;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v:textbox>
                </v:shape>
                <w10:wrap type="through" anchorx="page" anchory="page"/>
              </v:group>
            </w:pict>
          </mc:Fallback>
        </mc:AlternateContent>
      </w:r>
      <w:r w:rsidR="00721FC8">
        <w:rPr>
          <w:noProof/>
        </w:rPr>
        <mc:AlternateContent>
          <mc:Choice Requires="wps">
            <w:drawing>
              <wp:anchor distT="0" distB="0" distL="114300" distR="114300" simplePos="0" relativeHeight="251699209" behindDoc="0" locked="0" layoutInCell="1" allowOverlap="1" wp14:anchorId="4676AA78" wp14:editId="7315CCB4">
                <wp:simplePos x="0" y="0"/>
                <wp:positionH relativeFrom="page">
                  <wp:posOffset>466090</wp:posOffset>
                </wp:positionH>
                <wp:positionV relativeFrom="page">
                  <wp:posOffset>7229475</wp:posOffset>
                </wp:positionV>
                <wp:extent cx="9138285" cy="459105"/>
                <wp:effectExtent l="0" t="0" r="5715" b="0"/>
                <wp:wrapThrough wrapText="bothSides">
                  <wp:wrapPolygon edited="0">
                    <wp:start x="0" y="0"/>
                    <wp:lineTo x="0" y="20315"/>
                    <wp:lineTo x="21553" y="20315"/>
                    <wp:lineTo x="21553" y="0"/>
                    <wp:lineTo x="0" y="0"/>
                  </wp:wrapPolygon>
                </wp:wrapThrough>
                <wp:docPr id="1064" name="Text Box 1064"/>
                <wp:cNvGraphicFramePr/>
                <a:graphic xmlns:a="http://schemas.openxmlformats.org/drawingml/2006/main">
                  <a:graphicData uri="http://schemas.microsoft.com/office/word/2010/wordprocessingShape">
                    <wps:wsp>
                      <wps:cNvSpPr txBox="1"/>
                      <wps:spPr>
                        <a:xfrm>
                          <a:off x="0" y="0"/>
                          <a:ext cx="9138285" cy="459105"/>
                        </a:xfrm>
                        <a:prstGeom prst="rect">
                          <a:avLst/>
                        </a:prstGeom>
                        <a:solidFill>
                          <a:srgbClr val="A71016"/>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82E09A" w14:textId="77777777" w:rsidR="00CA4E58" w:rsidRPr="00581B10" w:rsidRDefault="00CA4E58" w:rsidP="00FD2DAA">
                            <w:pPr>
                              <w:jc w:val="center"/>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rPr>
                            </w:pPr>
                            <w:r w:rsidRPr="00581B10">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14:cntxtAlts/>
                              </w:rPr>
                              <w:t>WWW.TALLCOPSAYSSTOP.COM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4" o:spid="_x0000_s1037" type="#_x0000_t202" style="position:absolute;left:0;text-align:left;margin-left:36.7pt;margin-top:569.25pt;width:719.55pt;height:36.15pt;z-index:251699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c7mOwCAABMBgAADgAAAGRycy9lMm9Eb2MueG1srFVLb9swDL4P2H8QdE9tZ06aGHUKN0WGAUVb&#10;rB16VmQpMabXJCVxN+y/j5KdR7sd1mEXhyI/UuRHirm4bKVAW2Zdo1WJs7MUI6aorhu1KvGXx8Vg&#10;gpHzRNVEaMVK/Mwcvpy9f3exMwUb6rUWNbMIgihX7EyJ196bIkkcXTNJ3Jk2TIGRayuJh6NdJbUl&#10;O4guRTJM03Gy07Y2VlPmHGivOyOexficM+rvOHfMI1FiyM3Hr43fZfgmswtSrCwx64b2aZB/yEKS&#10;RsGlh1DXxBO0sc1voWRDrXaa+zOqZaI5byiLNUA1Wfqqmoc1MSzWAuQ4c6DJ/b+w9HZ7b1FTQ+/S&#10;cY6RIhK69Mhaj650i6ISONoZVwD0wQDYt2ABfOAu6B0oQ+kttzL8QlEI7MD284HhEI+Ccpp9mAwn&#10;I4wo2PLRNEtHIUxy9DbW+Y9MSxSEElvoYCSWbG+c76B7SLjMadHUi0aIeLCr5VxYtCXQ7eo8S7Nx&#10;H/0FTKgAVjq4dRE7DYvz0l1DCkgZxIAMycde/piPzofV+Wg6GFejbJBn6WRQVelwcL2o0irNF/Np&#10;fvUT0pUky4sdTJWBmQxkAmMLQVZ9B4P571ooCX0x8FmWxFHrSowtAO7ggsjhPuXk2JYo+WfBQiFC&#10;fWYcmh27EwkLz4wdKCOUMuX3USM6oDjw9BbHHh+pi5S+xblrAnjEm7XyB2fZKG3jLMTtcEy7/rpP&#10;mXd4IOOk7iD6dtnGKY/jFjRLXT/DMFvdrQRn6KKBibshzt8TCzsA5hf2mr+DDxd6V2LdSxittf3+&#10;J33AQ1/BilHofondtw2xDCPxScGjnWZ5HpZQPOQwS3Cwp5blqUVt5FzDIGewQQ2NYsB7sRe51fIJ&#10;1l8VbgUTURTuLrHfi3PfbTpYn5RVVQTB2jHE36gHQ0PowHJ4T4/tE7Gmf3QeBulW77cPKV69vQ4b&#10;PJWuNl7zJj7MI6s9/7Cy4lj26zXsxNNzRB3/BGa/AAAA//8DAFBLAwQUAAYACAAAACEApIAroN8A&#10;AAANAQAADwAAAGRycy9kb3ducmV2LnhtbEyPzU7DMBCE70i8g7VI3KjzQyAKcaoKiQqOKVy4ufGS&#10;RMTrNHZb8/ZsT3Cb3RnNfluvo53ECRc/OlKQrhIQSJ0zI/UKPt5f7koQPmgyenKECn7Qw7q5vqp1&#10;ZdyZWjztQi+4hHylFQwhzJWUvhvQar9yMxJ7X26xOvC49NIs+szldpJZkjxIq0fiC4Oe8XnA7nt3&#10;tArmgl43eesK3Jrtpzu8xWgOrVK3N3HzBCJgDH9huOAzOjTMtHdHMl5MCh7ze07yPs3LAsQlUaQZ&#10;qz2rLE1KkE0t/3/R/AIAAP//AwBQSwECLQAUAAYACAAAACEA5JnDwPsAAADhAQAAEwAAAAAAAAAA&#10;AAAAAAAAAAAAW0NvbnRlbnRfVHlwZXNdLnhtbFBLAQItABQABgAIAAAAIQAjsmrh1wAAAJQBAAAL&#10;AAAAAAAAAAAAAAAAACwBAABfcmVscy8ucmVsc1BLAQItABQABgAIAAAAIQA8JzuY7AIAAEwGAAAO&#10;AAAAAAAAAAAAAAAAACwCAABkcnMvZTJvRG9jLnhtbFBLAQItABQABgAIAAAAIQCkgCug3wAAAA0B&#10;AAAPAAAAAAAAAAAAAAAAAEQFAABkcnMvZG93bnJldi54bWxQSwUGAAAAAAQABADzAAAAUAYAAAAA&#10;" mv:complextextbox="1" fillcolor="#a71016" stroked="f">
                <v:textbox>
                  <w:txbxContent>
                    <w:p w14:paraId="3482E09A" w14:textId="77777777" w:rsidR="00CA4E58" w:rsidRPr="00581B10" w:rsidRDefault="00CA4E58" w:rsidP="00FD2DAA">
                      <w:pPr>
                        <w:jc w:val="center"/>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rPr>
                      </w:pPr>
                      <w:r w:rsidRPr="00581B10">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14:cntxtAlts/>
                        </w:rPr>
                        <w:t>WWW.TALLCOPSAYSSTOP.COM</w:t>
                      </w:r>
                    </w:p>
                  </w:txbxContent>
                </v:textbox>
                <w10:wrap type="through" anchorx="page" anchory="page"/>
              </v:shape>
            </w:pict>
          </mc:Fallback>
        </mc:AlternateContent>
      </w:r>
      <w:r w:rsidR="00FD2DAA">
        <w:rPr>
          <w:noProof/>
        </w:rPr>
        <w:drawing>
          <wp:anchor distT="0" distB="0" distL="118745" distR="118745" simplePos="0" relativeHeight="251694089" behindDoc="0" locked="0" layoutInCell="1" allowOverlap="1" wp14:anchorId="40C1F5CA" wp14:editId="265B06FC">
            <wp:simplePos x="0" y="0"/>
            <wp:positionH relativeFrom="page">
              <wp:posOffset>466090</wp:posOffset>
            </wp:positionH>
            <wp:positionV relativeFrom="page">
              <wp:posOffset>5116830</wp:posOffset>
            </wp:positionV>
            <wp:extent cx="4563110" cy="1410970"/>
            <wp:effectExtent l="50800" t="50800" r="59690" b="494030"/>
            <wp:wrapTight wrapText="bothSides">
              <wp:wrapPolygon edited="0">
                <wp:start x="240" y="-778"/>
                <wp:lineTo x="-240" y="-778"/>
                <wp:lineTo x="-240" y="28774"/>
                <wp:lineTo x="21762" y="28774"/>
                <wp:lineTo x="21762" y="2722"/>
                <wp:lineTo x="21642" y="778"/>
                <wp:lineTo x="21281" y="-778"/>
                <wp:lineTo x="240" y="-778"/>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ceholder-base---neutral.png"/>
                    <pic:cNvPicPr/>
                  </pic:nvPicPr>
                  <pic:blipFill rotWithShape="1">
                    <a:blip r:embed="rId11">
                      <a:extLst>
                        <a:ext uri="{28A0092B-C50C-407E-A947-70E740481C1C}">
                          <a14:useLocalDpi xmlns:a14="http://schemas.microsoft.com/office/drawing/2010/main" val="0"/>
                        </a:ext>
                      </a:extLst>
                    </a:blip>
                    <a:srcRect l="9867" t="24392" r="18832" b="33240"/>
                    <a:stretch/>
                  </pic:blipFill>
                  <pic:spPr bwMode="auto">
                    <a:xfrm>
                      <a:off x="0" y="0"/>
                      <a:ext cx="4563110" cy="1410970"/>
                    </a:xfrm>
                    <a:prstGeom prst="roundRect">
                      <a:avLst/>
                    </a:prstGeom>
                    <a:ln w="38100" cap="flat" cmpd="sng" algn="ctr">
                      <a:solidFill>
                        <a:sysClr val="window" lastClr="FFFFFF"/>
                      </a:solidFill>
                      <a:prstDash val="solid"/>
                      <a:miter lim="800000"/>
                      <a:headEnd type="none" w="med" len="med"/>
                      <a:tailEnd type="none" w="med" len="med"/>
                    </a:ln>
                    <a:effectLst>
                      <a:reflection stA="50000" endPos="2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E69">
        <w:br w:type="page"/>
      </w:r>
      <w:r w:rsidR="003806B2" w:rsidRPr="00CA4E58">
        <w:rPr>
          <w:noProof/>
          <w:color w:val="FFFFFF" w:themeColor="background1"/>
        </w:rPr>
        <w:lastRenderedPageBreak/>
        <mc:AlternateContent>
          <mc:Choice Requires="wps">
            <w:drawing>
              <wp:anchor distT="0" distB="0" distL="114300" distR="114300" simplePos="0" relativeHeight="251703305" behindDoc="0" locked="0" layoutInCell="1" allowOverlap="1" wp14:anchorId="169DAFFD" wp14:editId="0D27B31D">
                <wp:simplePos x="0" y="0"/>
                <wp:positionH relativeFrom="page">
                  <wp:posOffset>762000</wp:posOffset>
                </wp:positionH>
                <wp:positionV relativeFrom="page">
                  <wp:posOffset>3206750</wp:posOffset>
                </wp:positionV>
                <wp:extent cx="1160145" cy="908050"/>
                <wp:effectExtent l="101600" t="177800" r="0" b="184150"/>
                <wp:wrapThrough wrapText="bothSides">
                  <wp:wrapPolygon edited="0">
                    <wp:start x="18956" y="-1101"/>
                    <wp:lineTo x="3354" y="-8264"/>
                    <wp:lineTo x="-1763" y="8652"/>
                    <wp:lineTo x="478" y="11183"/>
                    <wp:lineTo x="-262" y="13407"/>
                    <wp:lineTo x="313" y="20942"/>
                    <wp:lineTo x="2054" y="21887"/>
                    <wp:lineTo x="2859" y="21012"/>
                    <wp:lineTo x="18321" y="20878"/>
                    <wp:lineTo x="20662" y="12301"/>
                    <wp:lineTo x="20847" y="11745"/>
                    <wp:lineTo x="21132" y="82"/>
                    <wp:lineTo x="18956" y="-1101"/>
                  </wp:wrapPolygon>
                </wp:wrapThrough>
                <wp:docPr id="1077" name="Text Box 1077"/>
                <wp:cNvGraphicFramePr/>
                <a:graphic xmlns:a="http://schemas.openxmlformats.org/drawingml/2006/main">
                  <a:graphicData uri="http://schemas.microsoft.com/office/word/2010/wordprocessingShape">
                    <wps:wsp>
                      <wps:cNvSpPr txBox="1"/>
                      <wps:spPr>
                        <a:xfrm rot="20217666">
                          <a:off x="0" y="0"/>
                          <a:ext cx="1160145" cy="9080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44B0AA" w14:textId="1D494F97" w:rsidR="00CA4E58" w:rsidRPr="00CA4E58" w:rsidRDefault="003806B2" w:rsidP="008B514E">
                            <w:pPr>
                              <w:jc w:val="center"/>
                              <w:rPr>
                                <w:rFonts w:ascii="Arial" w:hAnsi="Arial" w:cs="Arial"/>
                                <w:b/>
                                <w:color w:val="FFFFFF" w:themeColor="background1"/>
                                <w:sz w:val="28"/>
                              </w:rPr>
                            </w:pPr>
                            <w:r>
                              <w:rPr>
                                <w:rFonts w:ascii="Arial" w:hAnsi="Arial" w:cs="Arial"/>
                                <w:b/>
                                <w:color w:val="FFFFFF" w:themeColor="background1"/>
                                <w:sz w:val="28"/>
                              </w:rPr>
                              <w:t xml:space="preserve">Marijuana </w:t>
                            </w:r>
                            <w:r w:rsidR="00CA4E58" w:rsidRPr="00CA4E58">
                              <w:rPr>
                                <w:rFonts w:ascii="Arial" w:hAnsi="Arial" w:cs="Arial"/>
                                <w:b/>
                                <w:color w:val="FFFFFF" w:themeColor="background1"/>
                                <w:sz w:val="28"/>
                              </w:rPr>
                              <w:t>Wax /</w:t>
                            </w:r>
                          </w:p>
                          <w:p w14:paraId="2FF49DA0" w14:textId="50AEC379" w:rsidR="00CA4E58" w:rsidRPr="006663D9" w:rsidRDefault="00CA4E58" w:rsidP="008B514E">
                            <w:pPr>
                              <w:jc w:val="center"/>
                              <w:rPr>
                                <w:rFonts w:ascii="Arial" w:hAnsi="Arial" w:cs="Arial"/>
                                <w:b/>
                                <w:sz w:val="28"/>
                              </w:rPr>
                            </w:pPr>
                            <w:r w:rsidRPr="00CA4E58">
                              <w:rPr>
                                <w:rFonts w:ascii="Arial" w:hAnsi="Arial" w:cs="Arial"/>
                                <w:b/>
                                <w:color w:val="FFFFFF" w:themeColor="background1"/>
                                <w:sz w:val="28"/>
                              </w:rPr>
                              <w:t>Shatter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7" o:spid="_x0000_s1038" type="#_x0000_t202" style="position:absolute;left:0;text-align:left;margin-left:60pt;margin-top:252.5pt;width:91.35pt;height:71.5pt;rotation:-1509877fd;z-index:251703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Ng1+ECAAAyBgAADgAAAGRycy9lMm9Eb2MueG1srFTBbtswDL0P2D8Iuqe2AydpjDqFmyLDgKIt&#10;1g49K7KcGJMlTVISZ0P/fRQdp2m3wzrsIkjkE0U+PvHism0k2Qrraq1ympzFlAjFdVmrVU6/Pi4G&#10;55Q4z1TJpFYip3vh6OXs44eLncnEUK+1LIUlEES5bGdyuvbeZFHk+Fo0zJ1pIxQ4K20b5uFoV1Fp&#10;2Q6iNzIaxvE42mlbGqu5cA6s152TzjB+VQnu76rKCU9kTiE3j6vFdRnWaHbBspVlZl3zQxrsH7Jo&#10;WK3g0WOoa+YZ2dj6t1BNza12uvJnXDeRrqqaC6wBqkniN9U8rJkRWAuQ48yRJvf/wvLb7b0ldQm9&#10;iycTShRroEuPovXkSrcEjcDRzrgMoA8GwL4FD+ADd8HuwBhKbyvbEKuB4mE8TCbj8RgZgRoJwIH8&#10;/ZHwEJ6HGMk4TtIRJRx80/g8HmFHoi5YCGqs85+EbkjY5NRCQzEq2944DwkAtIcEuNKLWkpsqlSv&#10;DADsLAJV0d1mGWQC24AMOWHHfs5Hk2ExGU0H42KUDNIkPh8URTwcXC+KuIjTxXyaXj1DFg1L0mwH&#10;2jGgvEAZ8LKQbHXoU3D/XaMaxl/JOkkiFBTZMpAtEg3pwwNYb59y9EI+7vxeilCIVF9EBS1F0oMB&#10;P5OYS9vFY5wL5fuoiA6oCoh7z8UDHqlDSt9zuWsC3MCXtfLHy02ttMUWv0m7/NanXHV4IOOk7rD1&#10;7bJFLY97bS51uQfJoipBgc7wRQ1CumHO3zMLPx2MML38HSyV1Luc6sOOkrW2P/5kD3joK3gpCd3P&#10;qfu+YVZQIj8r+JrTJE3DqMFDClqCgz31LE89atPMNXY5ZIfbgPey31ZWN08w5IrwKriY4vB2Tn2/&#10;nftunsGQ5KIoEATDxTB/ox4MDwIKLIdv8tg+MWsOf8mDkG51P2NY9uZLddhwU+li43VV438LPHes&#10;HviHwYSyPAzRMPlOz4h6GfWzXwAAAP//AwBQSwMEFAAGAAgAAAAhAHhlNovfAAAACwEAAA8AAABk&#10;cnMvZG93bnJldi54bWxMj8FOwzAMhu9IvEPkSdxYspWNqTSd0CQugDRtA3FNG6+t1jilydbu7TEn&#10;uPmXf33+nK1H14oL9qHxpGE2VSCQSm8bqjR8HF7uVyBCNGRN6wk1XDHAOr+9yUxq/UA7vOxjJRhC&#10;ITUa6hi7VMpQ1uhMmPoOiXdH3zsTOfaVtL0ZGO5aOVdqKZ1piC/UpsNNjeVpf3YaNqqQ21f35Q9J&#10;sv18G2Lzjt9Xre8m4/MTiIhj/CvDrz6rQ85OhT+TDaLlzHiualioBQ/cSNT8EUShYfmwUiDzTP7/&#10;If8BAAD//wMAUEsBAi0AFAAGAAgAAAAhAOSZw8D7AAAA4QEAABMAAAAAAAAAAAAAAAAAAAAAAFtD&#10;b250ZW50X1R5cGVzXS54bWxQSwECLQAUAAYACAAAACEAI7Jq4dcAAACUAQAACwAAAAAAAAAAAAAA&#10;AAAsAQAAX3JlbHMvLnJlbHNQSwECLQAUAAYACAAAACEAtLNg1+ECAAAyBgAADgAAAAAAAAAAAAAA&#10;AAAsAgAAZHJzL2Uyb0RvYy54bWxQSwECLQAUAAYACAAAACEAeGU2i98AAAALAQAADwAAAAAAAAAA&#10;AAAAAAA5BQAAZHJzL2Rvd25yZXYueG1sUEsFBgAAAAAEAAQA8wAAAEUGAAAAAA==&#10;" mv:complextextbox="1" filled="f" stroked="f">
                <v:textbox>
                  <w:txbxContent>
                    <w:p w14:paraId="3144B0AA" w14:textId="1D494F97" w:rsidR="00CA4E58" w:rsidRPr="00CA4E58" w:rsidRDefault="003806B2" w:rsidP="008B514E">
                      <w:pPr>
                        <w:jc w:val="center"/>
                        <w:rPr>
                          <w:rFonts w:ascii="Arial" w:hAnsi="Arial" w:cs="Arial"/>
                          <w:b/>
                          <w:color w:val="FFFFFF" w:themeColor="background1"/>
                          <w:sz w:val="28"/>
                        </w:rPr>
                      </w:pPr>
                      <w:r>
                        <w:rPr>
                          <w:rFonts w:ascii="Arial" w:hAnsi="Arial" w:cs="Arial"/>
                          <w:b/>
                          <w:color w:val="FFFFFF" w:themeColor="background1"/>
                          <w:sz w:val="28"/>
                        </w:rPr>
                        <w:t xml:space="preserve">Marijuana </w:t>
                      </w:r>
                      <w:r w:rsidR="00CA4E58" w:rsidRPr="00CA4E58">
                        <w:rPr>
                          <w:rFonts w:ascii="Arial" w:hAnsi="Arial" w:cs="Arial"/>
                          <w:b/>
                          <w:color w:val="FFFFFF" w:themeColor="background1"/>
                          <w:sz w:val="28"/>
                        </w:rPr>
                        <w:t>Wax /</w:t>
                      </w:r>
                    </w:p>
                    <w:p w14:paraId="2FF49DA0" w14:textId="50AEC379" w:rsidR="00CA4E58" w:rsidRPr="006663D9" w:rsidRDefault="00CA4E58" w:rsidP="008B514E">
                      <w:pPr>
                        <w:jc w:val="center"/>
                        <w:rPr>
                          <w:rFonts w:ascii="Arial" w:hAnsi="Arial" w:cs="Arial"/>
                          <w:b/>
                          <w:sz w:val="28"/>
                        </w:rPr>
                      </w:pPr>
                      <w:r w:rsidRPr="00CA4E58">
                        <w:rPr>
                          <w:rFonts w:ascii="Arial" w:hAnsi="Arial" w:cs="Arial"/>
                          <w:b/>
                          <w:color w:val="FFFFFF" w:themeColor="background1"/>
                          <w:sz w:val="28"/>
                        </w:rPr>
                        <w:t>Shatter</w:t>
                      </w:r>
                    </w:p>
                  </w:txbxContent>
                </v:textbox>
                <w10:wrap type="through" anchorx="page" anchory="page"/>
              </v:shape>
            </w:pict>
          </mc:Fallback>
        </mc:AlternateContent>
      </w:r>
      <w:r w:rsidR="000B0D35">
        <w:rPr>
          <w:noProof/>
        </w:rPr>
        <mc:AlternateContent>
          <mc:Choice Requires="wps">
            <w:drawing>
              <wp:anchor distT="0" distB="0" distL="114300" distR="114300" simplePos="0" relativeHeight="251701257" behindDoc="0" locked="0" layoutInCell="1" allowOverlap="1" wp14:anchorId="3F7FA471" wp14:editId="470F108A">
                <wp:simplePos x="0" y="0"/>
                <wp:positionH relativeFrom="page">
                  <wp:posOffset>326390</wp:posOffset>
                </wp:positionH>
                <wp:positionV relativeFrom="page">
                  <wp:posOffset>1487170</wp:posOffset>
                </wp:positionV>
                <wp:extent cx="697230" cy="914400"/>
                <wp:effectExtent l="0" t="0" r="0" b="0"/>
                <wp:wrapThrough wrapText="bothSides">
                  <wp:wrapPolygon edited="0">
                    <wp:start x="787" y="0"/>
                    <wp:lineTo x="787" y="21000"/>
                    <wp:lineTo x="19672" y="21000"/>
                    <wp:lineTo x="19672" y="0"/>
                    <wp:lineTo x="787" y="0"/>
                  </wp:wrapPolygon>
                </wp:wrapThrough>
                <wp:docPr id="1084" name="Text Box 1084"/>
                <wp:cNvGraphicFramePr/>
                <a:graphic xmlns:a="http://schemas.openxmlformats.org/drawingml/2006/main">
                  <a:graphicData uri="http://schemas.microsoft.com/office/word/2010/wordprocessingShape">
                    <wps:wsp>
                      <wps:cNvSpPr txBox="1"/>
                      <wps:spPr>
                        <a:xfrm>
                          <a:off x="0" y="0"/>
                          <a:ext cx="69723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B81215C" w14:textId="4F9C4FE3" w:rsidR="00CA4E58" w:rsidRPr="00CA4E58" w:rsidRDefault="00CA4E58" w:rsidP="009A5D9A">
                            <w:pPr>
                              <w:jc w:val="center"/>
                              <w:rPr>
                                <w:rFonts w:ascii="Arial" w:hAnsi="Arial" w:cs="Arial"/>
                                <w:b/>
                                <w:color w:val="FFFFFF" w:themeColor="background1"/>
                                <w:sz w:val="28"/>
                                <w:szCs w:val="28"/>
                              </w:rPr>
                            </w:pPr>
                            <w:r w:rsidRPr="00CA4E58">
                              <w:rPr>
                                <w:rFonts w:ascii="Arial" w:hAnsi="Arial" w:cs="Arial"/>
                                <w:b/>
                                <w:color w:val="FFFFFF" w:themeColor="background1"/>
                                <w:sz w:val="28"/>
                                <w:szCs w:val="28"/>
                              </w:rPr>
                              <w:t>Coil</w:t>
                            </w:r>
                          </w:p>
                          <w:p w14:paraId="59A8B0F3" w14:textId="3AB1A4B6" w:rsidR="00CA4E58" w:rsidRPr="00CA4E58" w:rsidRDefault="00CA4E58" w:rsidP="009A5D9A">
                            <w:pPr>
                              <w:jc w:val="center"/>
                              <w:rPr>
                                <w:rFonts w:ascii="Arial" w:hAnsi="Arial" w:cs="Arial"/>
                                <w:b/>
                                <w:color w:val="FFFFFF" w:themeColor="background1"/>
                                <w:sz w:val="28"/>
                                <w:szCs w:val="28"/>
                              </w:rPr>
                            </w:pPr>
                            <w:r w:rsidRPr="00CA4E58">
                              <w:rPr>
                                <w:rFonts w:ascii="Arial" w:hAnsi="Arial" w:cs="Arial"/>
                                <w:b/>
                                <w:color w:val="FFFFFF" w:themeColor="background1"/>
                                <w:sz w:val="28"/>
                                <w:szCs w:val="28"/>
                              </w:rPr>
                              <w:t>Inside</w:t>
                            </w:r>
                          </w:p>
                          <w:p w14:paraId="0ECF8DC7" w14:textId="570AAD04" w:rsidR="00CA4E58" w:rsidRPr="00CA4E58" w:rsidRDefault="00CA4E58" w:rsidP="009A5D9A">
                            <w:pPr>
                              <w:jc w:val="center"/>
                              <w:rPr>
                                <w:rFonts w:ascii="Arial" w:hAnsi="Arial" w:cs="Arial"/>
                                <w:b/>
                                <w:color w:val="FFFFFF" w:themeColor="background1"/>
                                <w:sz w:val="28"/>
                                <w:szCs w:val="28"/>
                              </w:rPr>
                            </w:pPr>
                            <w:r w:rsidRPr="00CA4E58">
                              <w:rPr>
                                <w:rFonts w:ascii="Arial" w:hAnsi="Arial" w:cs="Arial"/>
                                <w:b/>
                                <w:color w:val="FFFFFF" w:themeColor="background1"/>
                                <w:sz w:val="28"/>
                                <w:szCs w:val="28"/>
                              </w:rPr>
                              <w:t>Tank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84" o:spid="_x0000_s1039" type="#_x0000_t202" style="position:absolute;left:0;text-align:left;margin-left:25.7pt;margin-top:117.1pt;width:54.9pt;height:1in;z-index:25170125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0YytECAAAgBgAADgAAAGRycy9lMm9Eb2MueG1srFRdT9swFH2ftP9g+b0k6QKlESkKRZ0moYEG&#10;E8+u47TREtuyTZtu2n/fsdOUwvYwpr04zr3H9+Pcj4vLrm3IRhhbK5nT5CSmREiuylqucvr1YTE6&#10;p8Q6JkvWKClyuhOWXs7ev7vY6kyM1Vo1pTAERqTNtjqna+d0FkWWr0XL7InSQkJZKdMyh1+zikrD&#10;trDeNtE4js+irTKlNooLayG97pV0FuxXleDutqqscKTJKWJz4TThXPozml2wbGWYXtd8Hwb7hyha&#10;Vks4PZi6Zo6RJ1P/ZqqtuVFWVe6EqzZSVVVzEXJANkn8Kpv7NdMi5AJyrD7QZP+fWf55c2dIXaJ2&#10;8XlKiWQtqvQgOkeuVEeCEBxttc0AvdcAuw4a4D13Xm4h9Kl3lWn9F0kR6MH27sCwt8chPJtOxh+g&#10;4VBNkzSNQwWi58faWPdRqJb4S04NChh4ZZsb6+AQ0AHifUm1qJsmFLGRLwQA9hIRuqB/zTIEgqtH&#10;+pBChX7MTyfjYnI6HZ0Vp8koRc6joojHo+tFERdxuphP06ufiKJlSZpt0SsaneYpAg+Lhq32dfHq&#10;vytMy/iLNk6SKDQQ2TC0aSAW4cNByHcIOXomO9zcrhE+kUZ+ERVKGDj3gjA8Yt6Y3h7jXEg3WA1o&#10;j6pA3Fse7vGBukDpWx73RcCL4FlJd3jc1lKZUOJXYZffhpCrHg8yjvL2V9ctu9C7k6EXl6rcoUWN&#10;6gfdar6o0Ug3zLo7ZjDZ6D1sK3eLo2rUNqdqf6Nkrcz3P8k9HnWFlhJf/ZxKrDJKmk8Sgxi6GIsl&#10;/KToJHgwx5rlsUY+tXMVakwQW7h6vGuGa2VU+4iVVnifUDHJ4TmnbrjOXb+9sBK5KIoAwirRzN3I&#10;e819+3iO/ZA8dI/M6P0kObTRZzVsFJa9Gqge619KVTw5VdVh2jzLPad79rGGQlPuV6bfc8f/AfW8&#10;2Ge/AAAA//8DAFBLAwQUAAYACAAAACEAZzQVJeIAAAAKAQAADwAAAGRycy9kb3ducmV2LnhtbEyP&#10;TUvDQBCG74L/YRnBi9hNtrUtMZuiQoWCF6MUvG2yYxK7HyG7bVN/vdNTvc0wL888b74arWEHHELn&#10;nYR0kgBDV3vduUbC58f6fgksROW0Mt6hhBMGWBXXV7nKtD+6dzyUsWEEcSFTEtoY+4zzULdoVZj4&#10;Hh3dvv1gVaR1aLge1JHg1nCRJHNuVefoQ6t6fGmx3pV7K+FhvfitRrF9NeXd6eer2obN7vlNytub&#10;8ekRWMQxXsJw1id1KMip8nunAzPESGeUlCCmMwHsHJinNFQSpoulAF7k/H+F4g8AAP//AwBQSwEC&#10;LQAUAAYACAAAACEA5JnDwPsAAADhAQAAEwAAAAAAAAAAAAAAAAAAAAAAW0NvbnRlbnRfVHlwZXNd&#10;LnhtbFBLAQItABQABgAIAAAAIQAjsmrh1wAAAJQBAAALAAAAAAAAAAAAAAAAACwBAABfcmVscy8u&#10;cmVsc1BLAQItABQABgAIAAAAIQDFDRjK0QIAACAGAAAOAAAAAAAAAAAAAAAAACwCAABkcnMvZTJv&#10;RG9jLnhtbFBLAQItABQABgAIAAAAIQBnNBUl4gAAAAoBAAAPAAAAAAAAAAAAAAAAACkFAABkcnMv&#10;ZG93bnJldi54bWxQSwUGAAAAAAQABADzAAAAOAYAAAAA&#10;" mv:complextextbox="1" filled="f" stroked="f">
                <v:textbox>
                  <w:txbxContent>
                    <w:p w14:paraId="0B81215C" w14:textId="4F9C4FE3" w:rsidR="00CA4E58" w:rsidRPr="00CA4E58" w:rsidRDefault="00CA4E58" w:rsidP="009A5D9A">
                      <w:pPr>
                        <w:jc w:val="center"/>
                        <w:rPr>
                          <w:rFonts w:ascii="Arial" w:hAnsi="Arial" w:cs="Arial"/>
                          <w:b/>
                          <w:color w:val="FFFFFF" w:themeColor="background1"/>
                          <w:sz w:val="28"/>
                          <w:szCs w:val="28"/>
                        </w:rPr>
                      </w:pPr>
                      <w:r w:rsidRPr="00CA4E58">
                        <w:rPr>
                          <w:rFonts w:ascii="Arial" w:hAnsi="Arial" w:cs="Arial"/>
                          <w:b/>
                          <w:color w:val="FFFFFF" w:themeColor="background1"/>
                          <w:sz w:val="28"/>
                          <w:szCs w:val="28"/>
                        </w:rPr>
                        <w:t>Coil</w:t>
                      </w:r>
                    </w:p>
                    <w:p w14:paraId="59A8B0F3" w14:textId="3AB1A4B6" w:rsidR="00CA4E58" w:rsidRPr="00CA4E58" w:rsidRDefault="00CA4E58" w:rsidP="009A5D9A">
                      <w:pPr>
                        <w:jc w:val="center"/>
                        <w:rPr>
                          <w:rFonts w:ascii="Arial" w:hAnsi="Arial" w:cs="Arial"/>
                          <w:b/>
                          <w:color w:val="FFFFFF" w:themeColor="background1"/>
                          <w:sz w:val="28"/>
                          <w:szCs w:val="28"/>
                        </w:rPr>
                      </w:pPr>
                      <w:r w:rsidRPr="00CA4E58">
                        <w:rPr>
                          <w:rFonts w:ascii="Arial" w:hAnsi="Arial" w:cs="Arial"/>
                          <w:b/>
                          <w:color w:val="FFFFFF" w:themeColor="background1"/>
                          <w:sz w:val="28"/>
                          <w:szCs w:val="28"/>
                        </w:rPr>
                        <w:t>Inside</w:t>
                      </w:r>
                    </w:p>
                    <w:p w14:paraId="0ECF8DC7" w14:textId="570AAD04" w:rsidR="00CA4E58" w:rsidRPr="00CA4E58" w:rsidRDefault="00CA4E58" w:rsidP="009A5D9A">
                      <w:pPr>
                        <w:jc w:val="center"/>
                        <w:rPr>
                          <w:rFonts w:ascii="Arial" w:hAnsi="Arial" w:cs="Arial"/>
                          <w:b/>
                          <w:color w:val="FFFFFF" w:themeColor="background1"/>
                          <w:sz w:val="28"/>
                          <w:szCs w:val="28"/>
                        </w:rPr>
                      </w:pPr>
                      <w:r w:rsidRPr="00CA4E58">
                        <w:rPr>
                          <w:rFonts w:ascii="Arial" w:hAnsi="Arial" w:cs="Arial"/>
                          <w:b/>
                          <w:color w:val="FFFFFF" w:themeColor="background1"/>
                          <w:sz w:val="28"/>
                          <w:szCs w:val="28"/>
                        </w:rPr>
                        <w:t>Tank</w:t>
                      </w:r>
                    </w:p>
                  </w:txbxContent>
                </v:textbox>
                <w10:wrap type="through" anchorx="page" anchory="page"/>
              </v:shape>
            </w:pict>
          </mc:Fallback>
        </mc:AlternateContent>
      </w:r>
      <w:r w:rsidR="008B37F6">
        <w:rPr>
          <w:noProof/>
        </w:rPr>
        <mc:AlternateContent>
          <mc:Choice Requires="wpg">
            <w:drawing>
              <wp:anchor distT="0" distB="0" distL="114300" distR="114300" simplePos="1" relativeHeight="251683840" behindDoc="0" locked="0" layoutInCell="1" allowOverlap="1" wp14:anchorId="3C8EDDD8" wp14:editId="2DC7ECE9">
                <wp:simplePos x="454025" y="4039870"/>
                <wp:positionH relativeFrom="page">
                  <wp:posOffset>454025</wp:posOffset>
                </wp:positionH>
                <wp:positionV relativeFrom="page">
                  <wp:posOffset>4039870</wp:posOffset>
                </wp:positionV>
                <wp:extent cx="8354781" cy="3265805"/>
                <wp:effectExtent l="0" t="0" r="0" b="0"/>
                <wp:wrapThrough wrapText="bothSides">
                  <wp:wrapPolygon edited="0">
                    <wp:start x="66" y="168"/>
                    <wp:lineTo x="66" y="21167"/>
                    <wp:lineTo x="21474" y="21167"/>
                    <wp:lineTo x="21474" y="168"/>
                    <wp:lineTo x="66" y="168"/>
                  </wp:wrapPolygon>
                </wp:wrapThrough>
                <wp:docPr id="1057" name="Group 1057"/>
                <wp:cNvGraphicFramePr/>
                <a:graphic xmlns:a="http://schemas.openxmlformats.org/drawingml/2006/main">
                  <a:graphicData uri="http://schemas.microsoft.com/office/word/2010/wordprocessingGroup">
                    <wpg:wgp>
                      <wpg:cNvGrpSpPr/>
                      <wpg:grpSpPr>
                        <a:xfrm>
                          <a:off x="0" y="0"/>
                          <a:ext cx="8354781" cy="3265805"/>
                          <a:chOff x="0" y="0"/>
                          <a:chExt cx="8354781" cy="3265805"/>
                        </a:xfrm>
                        <a:extLst>
                          <a:ext uri="{0CCBE362-F206-4b92-989A-16890622DB6E}">
                            <ma14:wrappingTextBoxFlag xmlns:ma14="http://schemas.microsoft.com/office/mac/drawingml/2011/main" val="1"/>
                          </a:ext>
                        </a:extLst>
                      </wpg:grpSpPr>
                      <wps:wsp>
                        <wps:cNvPr id="14" name="Text Box 19"/>
                        <wps:cNvSpPr txBox="1">
                          <a:spLocks noChangeArrowheads="1"/>
                        </wps:cNvSpPr>
                        <wps:spPr bwMode="auto">
                          <a:xfrm>
                            <a:off x="0" y="0"/>
                            <a:ext cx="8354781" cy="326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9" name="Text Box 19"/>
                        <wps:cNvSpPr txBox="1"/>
                        <wps:spPr>
                          <a:xfrm>
                            <a:off x="91440" y="91440"/>
                            <a:ext cx="253365" cy="205740"/>
                          </a:xfrm>
                          <a:prstGeom prst="rect">
                            <a:avLst/>
                          </a:prstGeom>
                          <a:noFill/>
                          <a:ln>
                            <a:noFill/>
                          </a:ln>
                          <a:effectLst/>
                          <a:extLst>
                            <a:ext uri="{C572A759-6A51-4108-AA02-DFA0A04FC94B}">
                              <ma14:wrappingTextBoxFlag xmlns:ma14="http://schemas.microsoft.com/office/mac/drawingml/2011/main"/>
                            </a:ext>
                          </a:extLst>
                        </wps:spPr>
                        <wps:txbx id="9">
                          <w:txbxContent>
                            <w:p w14:paraId="15E3AF00" w14:textId="6316C943" w:rsidR="00CA4E58" w:rsidRPr="00FB2502" w:rsidRDefault="00F044BD" w:rsidP="006663D9">
                              <w:pPr>
                                <w:pStyle w:val="BodyText"/>
                                <w:rPr>
                                  <w:rFonts w:ascii="Arial" w:hAnsi="Arial" w:cs="Arial"/>
                                  <w:b/>
                                  <w:i/>
                                  <w:color w:val="FF0000"/>
                                  <w:sz w:val="28"/>
                                </w:rPr>
                              </w:pPr>
                              <w:r>
                                <w:rPr>
                                  <w:rFonts w:ascii="Arial" w:hAnsi="Arial" w:cs="Arial"/>
                                  <w:b/>
                                  <w:i/>
                                  <w:sz w:val="28"/>
                                </w:rPr>
                                <w:t xml:space="preserve">                                     </w:t>
                              </w:r>
                              <w:r w:rsidR="00CA4E58" w:rsidRPr="00FB2502">
                                <w:rPr>
                                  <w:rFonts w:ascii="Arial" w:hAnsi="Arial" w:cs="Arial"/>
                                  <w:b/>
                                  <w:i/>
                                  <w:color w:val="FF0000"/>
                                  <w:sz w:val="28"/>
                                </w:rPr>
                                <w:t xml:space="preserve">#1 The </w:t>
                              </w:r>
                              <w:r w:rsidRPr="00FB2502">
                                <w:rPr>
                                  <w:rFonts w:ascii="Arial" w:hAnsi="Arial" w:cs="Arial"/>
                                  <w:b/>
                                  <w:i/>
                                  <w:color w:val="FF0000"/>
                                  <w:sz w:val="28"/>
                                </w:rPr>
                                <w:t>“</w:t>
                              </w:r>
                              <w:r w:rsidR="00CA4E58" w:rsidRPr="00FB2502">
                                <w:rPr>
                                  <w:rFonts w:ascii="Arial" w:hAnsi="Arial" w:cs="Arial"/>
                                  <w:b/>
                                  <w:i/>
                                  <w:color w:val="FF0000"/>
                                  <w:sz w:val="28"/>
                                </w:rPr>
                                <w:t>Mouthpiece</w:t>
                              </w:r>
                              <w:r w:rsidRPr="00FB2502">
                                <w:rPr>
                                  <w:rFonts w:ascii="Arial" w:hAnsi="Arial" w:cs="Arial"/>
                                  <w:b/>
                                  <w:i/>
                                  <w:color w:val="FF0000"/>
                                  <w:sz w:val="28"/>
                                </w:rPr>
                                <w:t>”</w:t>
                              </w:r>
                            </w:p>
                            <w:p w14:paraId="5ABD4BA5" w14:textId="0F80FE86" w:rsidR="00CA4E58" w:rsidRPr="006663D9" w:rsidRDefault="00CA4E58" w:rsidP="006663D9">
                              <w:pPr>
                                <w:pStyle w:val="BodyText"/>
                                <w:rPr>
                                  <w:rFonts w:ascii="Arial" w:hAnsi="Arial" w:cs="Arial"/>
                                  <w:sz w:val="28"/>
                                </w:rPr>
                              </w:pPr>
                              <w:r w:rsidRPr="006663D9">
                                <w:rPr>
                                  <w:rFonts w:ascii="Arial" w:hAnsi="Arial" w:cs="Arial"/>
                                  <w:sz w:val="28"/>
                                </w:rPr>
                                <w:t>The mouthpiece is located on the top of the device and used to smoke the conten</w:t>
                              </w:r>
                              <w:r w:rsidR="000B0D35">
                                <w:rPr>
                                  <w:rFonts w:ascii="Arial" w:hAnsi="Arial" w:cs="Arial"/>
                                  <w:sz w:val="28"/>
                                </w:rPr>
                                <w:t>ts of the device</w:t>
                              </w:r>
                              <w:r>
                                <w:rPr>
                                  <w:rFonts w:ascii="Arial" w:hAnsi="Arial" w:cs="Arial"/>
                                  <w:sz w:val="28"/>
                                </w:rPr>
                                <w:t>.</w:t>
                              </w:r>
                              <w:r w:rsidRPr="006663D9">
                                <w:rPr>
                                  <w:rFonts w:ascii="Arial" w:hAnsi="Arial" w:cs="Arial"/>
                                  <w:sz w:val="28"/>
                                </w:rPr>
                                <w:t xml:space="preserve">  Most mouthpieces can be </w:t>
                              </w:r>
                              <w:r>
                                <w:rPr>
                                  <w:rFonts w:ascii="Arial" w:hAnsi="Arial" w:cs="Arial"/>
                                  <w:sz w:val="28"/>
                                </w:rPr>
                                <w:t xml:space="preserve">pulled or twisted off </w:t>
                              </w:r>
                              <w:r w:rsidRPr="006663D9">
                                <w:rPr>
                                  <w:rFonts w:ascii="Arial" w:hAnsi="Arial" w:cs="Arial"/>
                                  <w:sz w:val="28"/>
                                </w:rPr>
                                <w:t>the device.</w:t>
                              </w:r>
                            </w:p>
                            <w:p w14:paraId="2B0BDF12" w14:textId="559E6589" w:rsidR="00CA4E58" w:rsidRPr="00FB2502" w:rsidRDefault="00F044BD" w:rsidP="006663D9">
                              <w:pPr>
                                <w:pStyle w:val="BodyText"/>
                                <w:rPr>
                                  <w:rFonts w:ascii="Arial" w:hAnsi="Arial" w:cs="Arial"/>
                                  <w:b/>
                                  <w:i/>
                                  <w:color w:val="FF0000"/>
                                  <w:sz w:val="28"/>
                                </w:rPr>
                              </w:pPr>
                              <w:r>
                                <w:rPr>
                                  <w:rFonts w:ascii="Arial" w:hAnsi="Arial" w:cs="Arial"/>
                                  <w:b/>
                                  <w:i/>
                                  <w:sz w:val="28"/>
                                </w:rPr>
                                <w:t xml:space="preserve">                     </w:t>
                              </w:r>
                              <w:r w:rsidR="00CA4E58" w:rsidRPr="00FB2502">
                                <w:rPr>
                                  <w:rFonts w:ascii="Arial" w:hAnsi="Arial" w:cs="Arial"/>
                                  <w:b/>
                                  <w:i/>
                                  <w:color w:val="FF0000"/>
                                  <w:sz w:val="28"/>
                                </w:rPr>
                                <w:t>#2 The “Tank”</w:t>
                              </w:r>
                            </w:p>
                            <w:p w14:paraId="2D0E89FA" w14:textId="1DD940C0" w:rsidR="00CA4E58" w:rsidRDefault="00CA4E58" w:rsidP="00CA4E58">
                              <w:pPr>
                                <w:pStyle w:val="BodyText"/>
                                <w:rPr>
                                  <w:rFonts w:ascii="Arial" w:hAnsi="Arial" w:cs="Arial"/>
                                  <w:sz w:val="28"/>
                                </w:rPr>
                              </w:pPr>
                              <w:r w:rsidRPr="006663D9">
                                <w:rPr>
                                  <w:rFonts w:ascii="Arial" w:hAnsi="Arial" w:cs="Arial"/>
                                  <w:sz w:val="28"/>
                                </w:rPr>
                                <w:t>The tank of the device is generally located on the top or in the middle of the device.  This can usually be found by taking off the mouthpiece.  The contents will be located within this area.  Somethin</w:t>
                              </w:r>
                              <w:r>
                                <w:rPr>
                                  <w:rFonts w:ascii="Arial" w:hAnsi="Arial" w:cs="Arial"/>
                                  <w:sz w:val="28"/>
                                </w:rPr>
                                <w:t>g of note, the tank can also</w:t>
                              </w:r>
                              <w:r w:rsidRPr="006663D9">
                                <w:rPr>
                                  <w:rFonts w:ascii="Arial" w:hAnsi="Arial" w:cs="Arial"/>
                                  <w:sz w:val="28"/>
                                </w:rPr>
                                <w:t xml:space="preserve"> be located on the bottom of the vap</w:t>
                              </w:r>
                              <w:r>
                                <w:rPr>
                                  <w:rFonts w:ascii="Arial" w:hAnsi="Arial" w:cs="Arial"/>
                                  <w:sz w:val="28"/>
                                </w:rPr>
                                <w:t xml:space="preserve">orizer, depending on the type. </w:t>
                              </w:r>
                              <w:r w:rsidRPr="006663D9">
                                <w:rPr>
                                  <w:rFonts w:ascii="Arial" w:hAnsi="Arial" w:cs="Arial"/>
                                  <w:sz w:val="28"/>
                                </w:rPr>
                                <w:t>Various different tanks will work for liquids (which could be nicotine, simple flavoring, or an oil version of drugs), dry herbal marijuana or waxy marijuana concentrates.</w:t>
                              </w:r>
                            </w:p>
                            <w:p w14:paraId="59C99007" w14:textId="68F4B670" w:rsidR="00CA4E58" w:rsidRPr="00FB2502" w:rsidRDefault="00CA4E58" w:rsidP="00CA4E58">
                              <w:pPr>
                                <w:pStyle w:val="BodyText"/>
                                <w:rPr>
                                  <w:rFonts w:ascii="Arial" w:hAnsi="Arial" w:cs="Arial"/>
                                  <w:b/>
                                  <w:i/>
                                  <w:color w:val="FF0000"/>
                                  <w:sz w:val="28"/>
                                </w:rPr>
                              </w:pPr>
                              <w:r w:rsidRPr="00FB2502">
                                <w:rPr>
                                  <w:rFonts w:ascii="Arial" w:hAnsi="Arial" w:cs="Arial"/>
                                  <w:b/>
                                  <w:i/>
                                  <w:color w:val="FF0000"/>
                                  <w:sz w:val="28"/>
                                </w:rPr>
                                <w:t>#3 The “Battery”</w:t>
                              </w:r>
                            </w:p>
                            <w:p w14:paraId="0F07E339" w14:textId="594C4169" w:rsidR="00CA4E58" w:rsidRPr="006663D9" w:rsidRDefault="00CA4E58" w:rsidP="00CA4E58">
                              <w:pPr>
                                <w:pStyle w:val="BodyText"/>
                                <w:rPr>
                                  <w:rFonts w:ascii="Arial" w:hAnsi="Arial" w:cs="Arial"/>
                                  <w:sz w:val="28"/>
                                </w:rPr>
                              </w:pPr>
                              <w:r>
                                <w:rPr>
                                  <w:rFonts w:ascii="Arial" w:hAnsi="Arial" w:cs="Arial"/>
                                  <w:sz w:val="28"/>
                                </w:rPr>
                                <w:t>The battery is generally located on the bottom one-half or two-thirds of the device. The battery can be pre-c</w:t>
                              </w:r>
                              <w:r w:rsidR="00FB2502">
                                <w:rPr>
                                  <w:rFonts w:ascii="Arial" w:hAnsi="Arial" w:cs="Arial"/>
                                  <w:sz w:val="28"/>
                                </w:rPr>
                                <w:t xml:space="preserve">harged allowing the user to avoid the </w:t>
                              </w:r>
                              <w:r>
                                <w:rPr>
                                  <w:rFonts w:ascii="Arial" w:hAnsi="Arial" w:cs="Arial"/>
                                  <w:sz w:val="28"/>
                                </w:rPr>
                                <w:t xml:space="preserve">need </w:t>
                              </w:r>
                              <w:r w:rsidR="00FB2502">
                                <w:rPr>
                                  <w:rFonts w:ascii="Arial" w:hAnsi="Arial" w:cs="Arial"/>
                                  <w:sz w:val="28"/>
                                </w:rPr>
                                <w:t xml:space="preserve">of </w:t>
                              </w:r>
                              <w:r>
                                <w:rPr>
                                  <w:rFonts w:ascii="Arial" w:hAnsi="Arial" w:cs="Arial"/>
                                  <w:sz w:val="28"/>
                                </w:rPr>
                                <w:t>any cords or battery packs.</w:t>
                              </w:r>
                            </w:p>
                            <w:p w14:paraId="21CFFAC3" w14:textId="77777777" w:rsidR="00CA4E58" w:rsidRPr="006663D9" w:rsidRDefault="00CA4E58" w:rsidP="006663D9">
                              <w:pPr>
                                <w:pStyle w:val="BodyText"/>
                                <w:rPr>
                                  <w:rFonts w:ascii="Arial" w:hAnsi="Arial" w:cs="Arial"/>
                                  <w:sz w:val="28"/>
                                </w:rPr>
                              </w:pPr>
                            </w:p>
                            <w:p w14:paraId="42D3DFFF" w14:textId="520FC6DF" w:rsidR="00CA4E58" w:rsidRPr="006663D9" w:rsidRDefault="00CA4E58" w:rsidP="006663D9">
                              <w:pPr>
                                <w:pStyle w:val="BodyText"/>
                                <w:rPr>
                                  <w:rFonts w:ascii="Arial" w:hAnsi="Arial" w:cs="Arial"/>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88060" y="91440"/>
                            <a:ext cx="5424170" cy="281940"/>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372110"/>
                            <a:ext cx="6530975" cy="205740"/>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576580"/>
                            <a:ext cx="6746240" cy="281940"/>
                          </a:xfrm>
                          <a:prstGeom prst="rect">
                            <a:avLst/>
                          </a:prstGeom>
                          <a:noFill/>
                          <a:ln>
                            <a:noFill/>
                          </a:ln>
                          <a:effectLst/>
                          <a:extLst>
                            <a:ext uri="{C572A759-6A51-4108-AA02-DFA0A04FC94B}">
                              <ma14:wrappingTextBoxFlag xmlns:ma14="http://schemas.microsoft.com/office/mac/drawingml/2011/main"/>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857250"/>
                            <a:ext cx="7077075" cy="281940"/>
                          </a:xfrm>
                          <a:prstGeom prst="rect">
                            <a:avLst/>
                          </a:prstGeom>
                          <a:noFill/>
                          <a:ln>
                            <a:noFill/>
                          </a:ln>
                          <a:effectLst/>
                          <a:extLst>
                            <a:ext uri="{C572A759-6A51-4108-AA02-DFA0A04FC94B}">
                              <ma14:wrappingTextBoxFlag xmlns:ma14="http://schemas.microsoft.com/office/mac/drawingml/2011/main"/>
                            </a:ext>
                          </a:extLst>
                        </wps:spPr>
                        <wps:linkedTxbx id="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1137920"/>
                            <a:ext cx="7633335" cy="205740"/>
                          </a:xfrm>
                          <a:prstGeom prst="rect">
                            <a:avLst/>
                          </a:prstGeom>
                          <a:noFill/>
                          <a:ln>
                            <a:noFill/>
                          </a:ln>
                          <a:effectLst/>
                          <a:extLst>
                            <a:ext uri="{C572A759-6A51-4108-AA02-DFA0A04FC94B}">
                              <ma14:wrappingTextBoxFlag xmlns:ma14="http://schemas.microsoft.com/office/mac/drawingml/2011/main"/>
                            </a:ext>
                          </a:extLst>
                        </wps:spPr>
                        <wps:linkedTxbx id="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342390"/>
                            <a:ext cx="8171815" cy="205740"/>
                          </a:xfrm>
                          <a:prstGeom prst="rect">
                            <a:avLst/>
                          </a:prstGeom>
                          <a:noFill/>
                          <a:ln>
                            <a:noFill/>
                          </a:ln>
                          <a:effectLst/>
                          <a:extLst>
                            <a:ext uri="{C572A759-6A51-4108-AA02-DFA0A04FC94B}">
                              <ma14:wrappingTextBoxFlag xmlns:ma14="http://schemas.microsoft.com/office/mac/drawingml/2011/main"/>
                            </a:ext>
                          </a:extLst>
                        </wps:spPr>
                        <wps:linkedTxbx id="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1546860"/>
                            <a:ext cx="8171815" cy="690880"/>
                          </a:xfrm>
                          <a:prstGeom prst="rect">
                            <a:avLst/>
                          </a:prstGeom>
                          <a:noFill/>
                          <a:ln>
                            <a:noFill/>
                          </a:ln>
                          <a:effectLst/>
                          <a:extLst>
                            <a:ext uri="{C572A759-6A51-4108-AA02-DFA0A04FC94B}">
                              <ma14:wrappingTextBoxFlag xmlns:ma14="http://schemas.microsoft.com/office/mac/drawingml/2011/main"/>
                            </a:ext>
                          </a:extLst>
                        </wps:spPr>
                        <wps:linkedTxbx id="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236470"/>
                            <a:ext cx="8171815" cy="281940"/>
                          </a:xfrm>
                          <a:prstGeom prst="rect">
                            <a:avLst/>
                          </a:prstGeom>
                          <a:noFill/>
                          <a:ln>
                            <a:noFill/>
                          </a:ln>
                          <a:effectLst/>
                          <a:extLst>
                            <a:ext uri="{C572A759-6A51-4108-AA02-DFA0A04FC94B}">
                              <ma14:wrappingTextBoxFlag xmlns:ma14="http://schemas.microsoft.com/office/mac/drawingml/2011/main"/>
                            </a:ext>
                          </a:extLst>
                        </wps:spPr>
                        <wps:linkedTxbx id="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6" name="Text Box 1056"/>
                        <wps:cNvSpPr txBox="1"/>
                        <wps:spPr>
                          <a:xfrm>
                            <a:off x="91440" y="2517140"/>
                            <a:ext cx="8171815" cy="486410"/>
                          </a:xfrm>
                          <a:prstGeom prst="rect">
                            <a:avLst/>
                          </a:prstGeom>
                          <a:noFill/>
                          <a:ln>
                            <a:noFill/>
                          </a:ln>
                          <a:effectLst/>
                          <a:extLst>
                            <a:ext uri="{C572A759-6A51-4108-AA02-DFA0A04FC94B}">
                              <ma14:wrappingTextBoxFlag xmlns:ma14="http://schemas.microsoft.com/office/mac/drawingml/2011/main"/>
                            </a:ext>
                          </a:extLst>
                        </wps:spPr>
                        <wps:linkedTxbx id="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57" o:spid="_x0000_s1040" style="position:absolute;left:0;text-align:left;margin-left:35.75pt;margin-top:318.1pt;width:657.85pt;height:257.15pt;z-index:251683840;mso-position-horizontal-relative:page;mso-position-vertical-relative:page" coordsize="8354781,32658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f0Bg0GAABPLAAADgAAAGRycy9lMm9Eb2MueG1s7FpZb9s4EH5fYP+DoHfVIkVdRp1CPlQskG0D&#10;NIs+0zpsoZKoUkrsdrH/fYekJF8xmubA1gsZgUNRNDmc+b6Z4fH23bbItfuE1xkrJzp6Y+paUkYs&#10;zsrVRP/rNjQ8XasbWsY0Z2Uy0b8ltf7u6vff3m6qcYLZmuVxwjXopKzHm2qir5umGo9GdbROClq/&#10;YVVSwsuU8YI28MhXo5jTDfRe5CNsms5ow3hccRYldQ21c/VSv5L9p2kSNR/TtE4aLZ/oIFsjv7n8&#10;Xorv0dVbOl5xWq2zqBWDPkGKgmYlDNp3NacN1e54dtJVkUWc1Sxt3kSsGLE0zaJEzgFmg8yj2bzn&#10;7K6Sc1mNN6uqVxOo9khPT+42+nB/w7UsBtuZtqtrJS3ASnJgTdaAgjbVagzt3vPqU3XD24qVehJz&#10;3qa8EP9hNtpWqvZbr9pk22gRVHqWTVwP6VoE7yzs2J5pK+VHa7DQye+i9eIHvxztBoZBrutGiCCG&#10;k2r/25zNpgvLwUaITccgSx8bvucHBnI833Qwnk+dxT+g24IiMt4AACqAzy38fsq2YU5XrbLF68dp&#10;u6DRATYRGklUaPcUsIfEZEFkGKD7L0UeCeX2utxUwIJ6Z+j6cUMLDjyEn09rWiUSP7UwYGdo0plZ&#10;TFeD+WrIF+KJ0aGZMLLWbKFeiC20WlfXLPpSayWbrWm5SgLO2Wad0BjkUxPb+6nqpxadLDd/shjg&#10;RO8aJjt6DlL27F3xunmfsEIThYnOgeWye3oPOlV67poI8UsWZnkO9XSclwcV0KeqAUWcIMg3/YW3&#10;8IhBsLMwiBnHRhDOiOGEyLXn1nw2myOBIAGgdRbHSSmG6ZzIY2HTujNlvt6N1CzPYtGdELfmq+Us&#10;5wpIofy0aNprNjoUowOZ+L2wsiKFjzAxp9g3QsdzDZIS2/Bd0zNM5E99xyQ+mYeHU7rOyuT5U9I2&#10;E923sa3QdHZupvyczo2Oi6yBMJFnBXiSvhEdCwwuyliatqFZrsp7qhDiP6yKMAiwA1Y05p4Pqlgm&#10;2PBCkxjTgNho5rohmru9f6hyGiUqVr2ob1BYlT5h30wz28WBa/uGE9jIIAgsFAQmNuZhYAYmCWc+&#10;mfay/ae+qwbfcMMV5Zcs/gak5wwoCaEWkgIorBn/rmtCxolef72jPNG1/I8SHIePCBERef+B7z8s&#10;9x9oGUFXE73RNVWcNSqK31U8W61hJOWqShaAs0kz6QaEV1JSAQZa36pkfX0n6/+MkwUcCPGULndx&#10;rQ2oraYgcKqShLsgtQis2LYsx1ZxFUMIB50qVHW+tvOEL+gsZV6lXK2E7Ynr/GUAvEcwFXylqBIL&#10;O+A22+VWpkBeFwWPoFxXUZhBqLmmdXNDOSSILb4/AsjTnIF3Y21J1wTiH6r/ER96LkBB8QAKigNQ&#10;KO+KGZN5hAbSyKJo1+RdMeWs+Ax5QCBYB6/OEgZy6SgJAtkIctCKNtflpyrqCCTgcrv9THnVAqYB&#10;pH1gXSpBx0dBVrVVUfXXoB4W6pJpbJ/fQFVLsZP8pq0/Rz3PMx3o72Hu2QQT5MJrkdRiD/kD+cSq&#10;rMt8H0W+PCu/JPHtjoJanXxt08qd/+6jykDFi6IiPqUifioVVb4glo8uRqhdundh0LEt03eHOHhm&#10;EfocKvYGG6LiJUdF55SKzrOpaLtiJ0d0o9YvIiN1XOLAMnOIig/vBz2HilZnsIGKl0zFfp91l6C6&#10;nWV/NkHto6IHmwb2ERVd04W/LioOCWp7bPASCSrpDDZQ8ZKpCMdTx2vFfhfgyVREyHJ9tebchUXX&#10;seDTcXHYqXlBLsqTpGGxeOn7Nqdbpvj8uRSkUY/aMkUWwZZ/FBc95CIPDVx8hdViv6YY4uIFx0Xr&#10;dA8VqlrOPT0u2sTxYDv1YLl4wEXHN2HHVTR43ePe/9kJxplN1H5RMXDxkrkIt2aOclRL3roQ8e/J&#10;XMTYcgicXZzn4nCg0V0ze4n1Yr+qGLh4wVyEK3Gn+6iy8rmxEduQk6rzw92a8SA2Es+BqyBDbHyZ&#10;A8Z+ZTHw8XX4KG82wq1Vmcq1N2zFtdj9Z3ktZ3cP+OpfAAAA//8DAFBLAwQUAAYACAAAACEAuq5b&#10;2uEAAAAMAQAADwAAAGRycy9kb3ducmV2LnhtbEyPwU6DQBCG7ya+w2ZMvBi7UAI0yNI0Rg8mTaPV&#10;B9jCFFB2FtmlXd/e6Ulv/2S+/PNNuQ5mECecXG9JQbyIQCDVtumpVfDx/ny/AuG8pkYPllDBDzpY&#10;V9dXpS4ae6Y3PO19K7iEXKEVdN6PhZSu7tBot7AjEu+OdjLa8zi1spn0mcvNIJdRlEmje+ILnR7x&#10;scP6az8bBeG4cdv5aec+d6/b75C/UB/uEqVub8LmAYTH4P9guOizOlTsdLAzNU4MCvI4ZVJBlmRL&#10;EBcgWeWcDpziNEpBVqX8/0T1CwAA//8DAFBLAQItABQABgAIAAAAIQDkmcPA+wAAAOEBAAATAAAA&#10;AAAAAAAAAAAAAAAAAABbQ29udGVudF9UeXBlc10ueG1sUEsBAi0AFAAGAAgAAAAhACOyauHXAAAA&#10;lAEAAAsAAAAAAAAAAAAAAAAALAEAAF9yZWxzLy5yZWxzUEsBAi0AFAAGAAgAAAAhACE39AYNBgAA&#10;TywAAA4AAAAAAAAAAAAAAAAALAIAAGRycy9lMm9Eb2MueG1sUEsBAi0AFAAGAAgAAAAhALquW9rh&#10;AAAADAEAAA8AAAAAAAAAAAAAAAAAZQgAAGRycy9kb3ducmV2LnhtbFBLBQYAAAAABAAEAPMAAABz&#10;CQAAAAA=&#10;" mv:complextextbox="1">
                <v:shape id="Text Box 19" o:spid="_x0000_s1041" type="#_x0000_t202" style="position:absolute;width:8354781;height:3265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6MvgAA&#10;ANsAAAAPAAAAZHJzL2Rvd25yZXYueG1sRE9Li8IwEL4L/ocwgjdN1UWkGkVE0dOyvu5DM7bVZFKa&#10;aOu/3ywseJuP7zmLVWuNeFHtS8cKRsMEBHHmdMm5gst5N5iB8AFZo3FMCt7kYbXsdhaYatfwkV6n&#10;kIsYwj5FBUUIVSqlzwqy6IeuIo7czdUWQ4R1LnWNTQy3Ro6TZCotlhwbCqxoU1D2OD2tgr2e3M02&#10;s/vv7c8xuFt+nV0bo1S/167nIAK14SP+dx90nP8Ff7/EA+Ty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Pzv+jL4AAADbAAAADwAAAAAAAAAAAAAAAACXAgAAZHJzL2Rvd25yZXYu&#10;eG1sUEsFBgAAAAAEAAQA9QAAAIIDAAAAAA==&#10;" mv:complextextbox="1" filled="f" stroked="f">
                  <v:textbox inset=",7.2pt,,7.2pt"/>
                </v:shape>
                <v:shape id="Text Box 19" o:spid="_x0000_s1042" type="#_x0000_t202" style="position:absolute;left:91440;top:91440;width:25336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w:p w14:paraId="15E3AF00" w14:textId="6316C943" w:rsidR="00CA4E58" w:rsidRPr="00FB2502" w:rsidRDefault="00F044BD" w:rsidP="006663D9">
                        <w:pPr>
                          <w:pStyle w:val="BodyText"/>
                          <w:rPr>
                            <w:rFonts w:ascii="Arial" w:hAnsi="Arial" w:cs="Arial"/>
                            <w:b/>
                            <w:i/>
                            <w:color w:val="FF0000"/>
                            <w:sz w:val="28"/>
                          </w:rPr>
                        </w:pPr>
                        <w:r>
                          <w:rPr>
                            <w:rFonts w:ascii="Arial" w:hAnsi="Arial" w:cs="Arial"/>
                            <w:b/>
                            <w:i/>
                            <w:sz w:val="28"/>
                          </w:rPr>
                          <w:t xml:space="preserve">                                     </w:t>
                        </w:r>
                        <w:r w:rsidR="00CA4E58" w:rsidRPr="00FB2502">
                          <w:rPr>
                            <w:rFonts w:ascii="Arial" w:hAnsi="Arial" w:cs="Arial"/>
                            <w:b/>
                            <w:i/>
                            <w:color w:val="FF0000"/>
                            <w:sz w:val="28"/>
                          </w:rPr>
                          <w:t xml:space="preserve">#1 The </w:t>
                        </w:r>
                        <w:r w:rsidRPr="00FB2502">
                          <w:rPr>
                            <w:rFonts w:ascii="Arial" w:hAnsi="Arial" w:cs="Arial"/>
                            <w:b/>
                            <w:i/>
                            <w:color w:val="FF0000"/>
                            <w:sz w:val="28"/>
                          </w:rPr>
                          <w:t>“</w:t>
                        </w:r>
                        <w:r w:rsidR="00CA4E58" w:rsidRPr="00FB2502">
                          <w:rPr>
                            <w:rFonts w:ascii="Arial" w:hAnsi="Arial" w:cs="Arial"/>
                            <w:b/>
                            <w:i/>
                            <w:color w:val="FF0000"/>
                            <w:sz w:val="28"/>
                          </w:rPr>
                          <w:t>Mouthpiece</w:t>
                        </w:r>
                        <w:r w:rsidRPr="00FB2502">
                          <w:rPr>
                            <w:rFonts w:ascii="Arial" w:hAnsi="Arial" w:cs="Arial"/>
                            <w:b/>
                            <w:i/>
                            <w:color w:val="FF0000"/>
                            <w:sz w:val="28"/>
                          </w:rPr>
                          <w:t>”</w:t>
                        </w:r>
                      </w:p>
                      <w:p w14:paraId="5ABD4BA5" w14:textId="0F80FE86" w:rsidR="00CA4E58" w:rsidRPr="006663D9" w:rsidRDefault="00CA4E58" w:rsidP="006663D9">
                        <w:pPr>
                          <w:pStyle w:val="BodyText"/>
                          <w:rPr>
                            <w:rFonts w:ascii="Arial" w:hAnsi="Arial" w:cs="Arial"/>
                            <w:sz w:val="28"/>
                          </w:rPr>
                        </w:pPr>
                        <w:r w:rsidRPr="006663D9">
                          <w:rPr>
                            <w:rFonts w:ascii="Arial" w:hAnsi="Arial" w:cs="Arial"/>
                            <w:sz w:val="28"/>
                          </w:rPr>
                          <w:t>The mouthpiece is located on the top of the device and used to smoke the conten</w:t>
                        </w:r>
                        <w:r w:rsidR="000B0D35">
                          <w:rPr>
                            <w:rFonts w:ascii="Arial" w:hAnsi="Arial" w:cs="Arial"/>
                            <w:sz w:val="28"/>
                          </w:rPr>
                          <w:t>ts of the device</w:t>
                        </w:r>
                        <w:r>
                          <w:rPr>
                            <w:rFonts w:ascii="Arial" w:hAnsi="Arial" w:cs="Arial"/>
                            <w:sz w:val="28"/>
                          </w:rPr>
                          <w:t>.</w:t>
                        </w:r>
                        <w:r w:rsidRPr="006663D9">
                          <w:rPr>
                            <w:rFonts w:ascii="Arial" w:hAnsi="Arial" w:cs="Arial"/>
                            <w:sz w:val="28"/>
                          </w:rPr>
                          <w:t xml:space="preserve">  Most mouthpieces can be </w:t>
                        </w:r>
                        <w:r>
                          <w:rPr>
                            <w:rFonts w:ascii="Arial" w:hAnsi="Arial" w:cs="Arial"/>
                            <w:sz w:val="28"/>
                          </w:rPr>
                          <w:t xml:space="preserve">pulled or twisted off </w:t>
                        </w:r>
                        <w:r w:rsidRPr="006663D9">
                          <w:rPr>
                            <w:rFonts w:ascii="Arial" w:hAnsi="Arial" w:cs="Arial"/>
                            <w:sz w:val="28"/>
                          </w:rPr>
                          <w:t>the device.</w:t>
                        </w:r>
                      </w:p>
                      <w:p w14:paraId="2B0BDF12" w14:textId="559E6589" w:rsidR="00CA4E58" w:rsidRPr="00FB2502" w:rsidRDefault="00F044BD" w:rsidP="006663D9">
                        <w:pPr>
                          <w:pStyle w:val="BodyText"/>
                          <w:rPr>
                            <w:rFonts w:ascii="Arial" w:hAnsi="Arial" w:cs="Arial"/>
                            <w:b/>
                            <w:i/>
                            <w:color w:val="FF0000"/>
                            <w:sz w:val="28"/>
                          </w:rPr>
                        </w:pPr>
                        <w:r>
                          <w:rPr>
                            <w:rFonts w:ascii="Arial" w:hAnsi="Arial" w:cs="Arial"/>
                            <w:b/>
                            <w:i/>
                            <w:sz w:val="28"/>
                          </w:rPr>
                          <w:t xml:space="preserve">                     </w:t>
                        </w:r>
                        <w:r w:rsidR="00CA4E58" w:rsidRPr="00FB2502">
                          <w:rPr>
                            <w:rFonts w:ascii="Arial" w:hAnsi="Arial" w:cs="Arial"/>
                            <w:b/>
                            <w:i/>
                            <w:color w:val="FF0000"/>
                            <w:sz w:val="28"/>
                          </w:rPr>
                          <w:t>#2 The “Tank”</w:t>
                        </w:r>
                      </w:p>
                      <w:p w14:paraId="2D0E89FA" w14:textId="1DD940C0" w:rsidR="00CA4E58" w:rsidRDefault="00CA4E58" w:rsidP="00CA4E58">
                        <w:pPr>
                          <w:pStyle w:val="BodyText"/>
                          <w:rPr>
                            <w:rFonts w:ascii="Arial" w:hAnsi="Arial" w:cs="Arial"/>
                            <w:sz w:val="28"/>
                          </w:rPr>
                        </w:pPr>
                        <w:r w:rsidRPr="006663D9">
                          <w:rPr>
                            <w:rFonts w:ascii="Arial" w:hAnsi="Arial" w:cs="Arial"/>
                            <w:sz w:val="28"/>
                          </w:rPr>
                          <w:t>The tank of the device is generally located on the top or in the middle of the device.  This can usually be found by taking off the mouthpiece.  The contents will be located within this area.  Somethin</w:t>
                        </w:r>
                        <w:r>
                          <w:rPr>
                            <w:rFonts w:ascii="Arial" w:hAnsi="Arial" w:cs="Arial"/>
                            <w:sz w:val="28"/>
                          </w:rPr>
                          <w:t>g of note, the tank can also</w:t>
                        </w:r>
                        <w:r w:rsidRPr="006663D9">
                          <w:rPr>
                            <w:rFonts w:ascii="Arial" w:hAnsi="Arial" w:cs="Arial"/>
                            <w:sz w:val="28"/>
                          </w:rPr>
                          <w:t xml:space="preserve"> be located on the bottom of the vap</w:t>
                        </w:r>
                        <w:r>
                          <w:rPr>
                            <w:rFonts w:ascii="Arial" w:hAnsi="Arial" w:cs="Arial"/>
                            <w:sz w:val="28"/>
                          </w:rPr>
                          <w:t xml:space="preserve">orizer, depending on the type. </w:t>
                        </w:r>
                        <w:r w:rsidRPr="006663D9">
                          <w:rPr>
                            <w:rFonts w:ascii="Arial" w:hAnsi="Arial" w:cs="Arial"/>
                            <w:sz w:val="28"/>
                          </w:rPr>
                          <w:t>Various different tanks will work for liquids (which could be nicotine, simple flavoring, or an oil version of drugs), dry herbal marijuana or waxy marijuana concentrates.</w:t>
                        </w:r>
                      </w:p>
                      <w:p w14:paraId="59C99007" w14:textId="68F4B670" w:rsidR="00CA4E58" w:rsidRPr="00FB2502" w:rsidRDefault="00CA4E58" w:rsidP="00CA4E58">
                        <w:pPr>
                          <w:pStyle w:val="BodyText"/>
                          <w:rPr>
                            <w:rFonts w:ascii="Arial" w:hAnsi="Arial" w:cs="Arial"/>
                            <w:b/>
                            <w:i/>
                            <w:color w:val="FF0000"/>
                            <w:sz w:val="28"/>
                          </w:rPr>
                        </w:pPr>
                        <w:r w:rsidRPr="00FB2502">
                          <w:rPr>
                            <w:rFonts w:ascii="Arial" w:hAnsi="Arial" w:cs="Arial"/>
                            <w:b/>
                            <w:i/>
                            <w:color w:val="FF0000"/>
                            <w:sz w:val="28"/>
                          </w:rPr>
                          <w:t>#3 The “Battery”</w:t>
                        </w:r>
                      </w:p>
                      <w:p w14:paraId="0F07E339" w14:textId="594C4169" w:rsidR="00CA4E58" w:rsidRPr="006663D9" w:rsidRDefault="00CA4E58" w:rsidP="00CA4E58">
                        <w:pPr>
                          <w:pStyle w:val="BodyText"/>
                          <w:rPr>
                            <w:rFonts w:ascii="Arial" w:hAnsi="Arial" w:cs="Arial"/>
                            <w:sz w:val="28"/>
                          </w:rPr>
                        </w:pPr>
                        <w:r>
                          <w:rPr>
                            <w:rFonts w:ascii="Arial" w:hAnsi="Arial" w:cs="Arial"/>
                            <w:sz w:val="28"/>
                          </w:rPr>
                          <w:t>The battery is generally located on the bottom one-half or two-thirds of the device. The battery can be pre-c</w:t>
                        </w:r>
                        <w:r w:rsidR="00FB2502">
                          <w:rPr>
                            <w:rFonts w:ascii="Arial" w:hAnsi="Arial" w:cs="Arial"/>
                            <w:sz w:val="28"/>
                          </w:rPr>
                          <w:t xml:space="preserve">harged allowing the user to avoid the </w:t>
                        </w:r>
                        <w:r>
                          <w:rPr>
                            <w:rFonts w:ascii="Arial" w:hAnsi="Arial" w:cs="Arial"/>
                            <w:sz w:val="28"/>
                          </w:rPr>
                          <w:t xml:space="preserve">need </w:t>
                        </w:r>
                        <w:r w:rsidR="00FB2502">
                          <w:rPr>
                            <w:rFonts w:ascii="Arial" w:hAnsi="Arial" w:cs="Arial"/>
                            <w:sz w:val="28"/>
                          </w:rPr>
                          <w:t xml:space="preserve">of </w:t>
                        </w:r>
                        <w:r>
                          <w:rPr>
                            <w:rFonts w:ascii="Arial" w:hAnsi="Arial" w:cs="Arial"/>
                            <w:sz w:val="28"/>
                          </w:rPr>
                          <w:t>any cords or battery packs.</w:t>
                        </w:r>
                      </w:p>
                      <w:p w14:paraId="21CFFAC3" w14:textId="77777777" w:rsidR="00CA4E58" w:rsidRPr="006663D9" w:rsidRDefault="00CA4E58" w:rsidP="006663D9">
                        <w:pPr>
                          <w:pStyle w:val="BodyText"/>
                          <w:rPr>
                            <w:rFonts w:ascii="Arial" w:hAnsi="Arial" w:cs="Arial"/>
                            <w:sz w:val="28"/>
                          </w:rPr>
                        </w:pPr>
                      </w:p>
                      <w:p w14:paraId="42D3DFFF" w14:textId="520FC6DF" w:rsidR="00CA4E58" w:rsidRPr="006663D9" w:rsidRDefault="00CA4E58" w:rsidP="006663D9">
                        <w:pPr>
                          <w:pStyle w:val="BodyText"/>
                          <w:rPr>
                            <w:rFonts w:ascii="Arial" w:hAnsi="Arial" w:cs="Arial"/>
                            <w:sz w:val="28"/>
                          </w:rPr>
                        </w:pPr>
                      </w:p>
                    </w:txbxContent>
                  </v:textbox>
                </v:shape>
                <v:shape id="Text Box 20" o:spid="_x0000_s1043" type="#_x0000_t202" style="position:absolute;left:988060;top:91440;width:542417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_x0000_s1044" inset="0,0,0,0">
                    <w:txbxContent/>
                  </v:textbox>
                </v:shape>
                <v:shape id="_x0000_s1044" type="#_x0000_t202" style="position:absolute;left:91440;top:372110;width:653097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6" inset="0,0,0,0">
                    <w:txbxContent/>
                  </v:textbox>
                </v:shape>
                <v:shape id="Text Box 26" o:spid="_x0000_s1045" type="#_x0000_t202" style="position:absolute;left:91440;top:576580;width:674624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6" type="#_x0000_t202" style="position:absolute;left:91440;top:857250;width:7077075;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47" type="#_x0000_t202" style="position:absolute;left:91440;top:1137920;width:763333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48" type="#_x0000_t202" style="position:absolute;left:91440;top:1342390;width:817181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_x0000_s1049" inset="0,0,0,0">
                    <w:txbxContent/>
                  </v:textbox>
                </v:shape>
                <v:shape id="_x0000_s1049" type="#_x0000_t202" style="position:absolute;left:91440;top:1546860;width:8171815;height:690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50" type="#_x0000_t202" style="position:absolute;left:91440;top:2236470;width:8171815;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1056" inset="0,0,0,0">
                    <w:txbxContent/>
                  </v:textbox>
                </v:shape>
                <v:shape id="Text Box 1056" o:spid="_x0000_s1051" type="#_x0000_t202" style="position:absolute;left:91440;top:2517140;width:8171815;height:486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nNKwwAA&#10;AN0AAAAPAAAAZHJzL2Rvd25yZXYueG1sRE/fa8IwEH4f7H8IJ+xtJg5WXDWKjA2EgVi7hz2ezdkG&#10;m0vXRO3+eyMIe7uP7+fNl4NrxZn6YD1rmIwVCOLKG8u1hu/y83kKIkRkg61n0vBHAZaLx4c55sZf&#10;uKDzLtYihXDIUUMTY5dLGaqGHIax74gTd/C9w5hgX0vT4yWFu1a+KJVJh5ZTQ4MdvTdUHXcnp2H1&#10;w8WH/d3st8WhsGX5pvgrO2r9NBpWMxCRhvgvvrvXJs1Xrxn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jnNKwwAAAN0AAAAPAAAAAAAAAAAAAAAAAJcCAABkcnMvZG93&#10;bnJldi54bWxQSwUGAAAAAAQABAD1AAAAhwMAAAAA&#10;" filled="f" stroked="f">
                  <v:textbox inset="0,0,0,0">
                    <w:txbxContent/>
                  </v:textbox>
                </v:shape>
                <w10:wrap type="through" anchorx="page" anchory="page"/>
              </v:group>
            </w:pict>
          </mc:Fallback>
        </mc:AlternateContent>
      </w:r>
      <w:r w:rsidR="006E5F3A">
        <w:rPr>
          <w:noProof/>
        </w:rPr>
        <mc:AlternateContent>
          <mc:Choice Requires="wps">
            <w:drawing>
              <wp:anchor distT="0" distB="0" distL="114300" distR="114300" simplePos="0" relativeHeight="251705353" behindDoc="0" locked="0" layoutInCell="1" allowOverlap="1" wp14:anchorId="1E9A9A33" wp14:editId="0F89A11E">
                <wp:simplePos x="0" y="0"/>
                <wp:positionH relativeFrom="page">
                  <wp:posOffset>454660</wp:posOffset>
                </wp:positionH>
                <wp:positionV relativeFrom="page">
                  <wp:posOffset>7305675</wp:posOffset>
                </wp:positionV>
                <wp:extent cx="9162415" cy="459105"/>
                <wp:effectExtent l="0" t="0" r="6985" b="0"/>
                <wp:wrapThrough wrapText="bothSides">
                  <wp:wrapPolygon edited="0">
                    <wp:start x="0" y="0"/>
                    <wp:lineTo x="0" y="20315"/>
                    <wp:lineTo x="21557" y="20315"/>
                    <wp:lineTo x="21557" y="0"/>
                    <wp:lineTo x="0" y="0"/>
                  </wp:wrapPolygon>
                </wp:wrapThrough>
                <wp:docPr id="1075" name="Text Box 1075"/>
                <wp:cNvGraphicFramePr/>
                <a:graphic xmlns:a="http://schemas.openxmlformats.org/drawingml/2006/main">
                  <a:graphicData uri="http://schemas.microsoft.com/office/word/2010/wordprocessingShape">
                    <wps:wsp>
                      <wps:cNvSpPr txBox="1"/>
                      <wps:spPr>
                        <a:xfrm>
                          <a:off x="0" y="0"/>
                          <a:ext cx="9162415" cy="459105"/>
                        </a:xfrm>
                        <a:prstGeom prst="rect">
                          <a:avLst/>
                        </a:prstGeom>
                        <a:solidFill>
                          <a:srgbClr val="A71016"/>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E36D206" w14:textId="77777777" w:rsidR="00CA4E58" w:rsidRPr="00581B10" w:rsidRDefault="00CA4E58" w:rsidP="006E5F3A">
                            <w:pPr>
                              <w:jc w:val="center"/>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rPr>
                            </w:pPr>
                            <w:r w:rsidRPr="00581B10">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14:cntxtAlts/>
                              </w:rPr>
                              <w:t>WWW.TAL</w:t>
                            </w:r>
                            <w:bookmarkStart w:id="0" w:name="_GoBack"/>
                            <w:r w:rsidRPr="00581B10">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14:cntxtAlts/>
                              </w:rPr>
                              <w:t>LCOPSAYSSTOP.C</w:t>
                            </w:r>
                            <w:bookmarkEnd w:id="0"/>
                            <w:r w:rsidRPr="00581B10">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14:cntxtAlts/>
                              </w:rPr>
                              <w: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5" o:spid="_x0000_s1052" type="#_x0000_t202" style="position:absolute;left:0;text-align:left;margin-left:35.8pt;margin-top:575.25pt;width:721.45pt;height:36.15pt;z-index:251705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aTesCAABMBgAADgAAAGRycy9lMm9Eb2MueG1srFXdb9owEH+ftP/B8jtNggKUqKFKqZgmVV21&#10;duqzcRyI5q/ZhoRN+993dhKg3R7WaS/h7Pvd1+/Ox9V1KzjaM2NrJXOcXMQYMUlVWctNjr88rUaX&#10;GFlHZEm4kizHB2bx9eL9u6tGZ2ystoqXzCBwIm3W6BxvndNZFFm6ZYLYC6WZBGWljCAOjmYTlYY0&#10;4F3waBzH06hRptRGUWYt3N52SrwI/quKUfepqixziOcYcnPha8J37b/R4opkG0P0tqZ9GuQfshCk&#10;lhD06OqWOIJ2pv7NlaipUVZV7oIqEamqqikLNUA1Sfyqmsct0SzUAuRYfaTJ/j+39H7/YFBdQu/i&#10;2QQjSQR06Ym1Dt2oFoVL4KjRNgPoowawa0EDeM+dv7dw6UtvKyP8LxSFQA9sH44Me38ULufJdJwm&#10;EIeCLp3Mk3ji3UQna22s+8CUQF7IsYEOBmLJ/s66DjpAfDCreF2uas7DwWzWS27QnkC3i1kSJ9Pe&#10;+wsYlx4slTfrPHY3LMxLF4ZkkDKIHumTD738sZzMxsVsMh9Ni0kySpP4clQU8Xh0uyriIk5Xy3l6&#10;8xPSFSRJswamSsNMejKBsRUnm76DXv13LRSEvhj4JInCqHUlhhYAdxAgcDikHJ3aEiR34MwXwuVn&#10;VkGzQ3cCYf6ZsSNlhFIm3eA1oD2qAp7eYtjjA3WB0rcYd00AixBZSXc0FrVUJsxC2A6ntMuvQ8pV&#10;hwcyzur2omvXbZjy+TC1a1UeYJiN6laC1XRVw8TdEeseiIEdAPMLe819gk/FVZNj1UsYbZX5/qd7&#10;j4e+ghYj3/0c2287YhhG/KOERztP0tQvoXBIYZbgYM4163ON3ImlgkFOYINqGkSPd3wQK6PEM6y/&#10;wkcFFZEUYufYDeLSdZsO1idlRRFAsHY0cXfyUVPv2rPs39NT+0yM7h+dg0G6V8P2Idmrt9dhvaVU&#10;xc6pqg4P0/PcsdrzDysrjGW/Xv1OPD8H1OlPYPELAAD//wMAUEsDBBQABgAIAAAAIQDFu/rp3wAA&#10;AA0BAAAPAAAAZHJzL2Rvd25yZXYueG1sTI9BT8MwDIXvSPyHyEjcWNpCxlSaThMSExw7uHDLGtNW&#10;NE7XZFv493gnuD37PT1/rtbJjeKEcxg8acgXGQik1tuBOg0f7y93KxAhGrJm9IQafjDAur6+qkxp&#10;/ZkaPO1iJ7iEQmk09DFOpZSh7dGZsPATEntffnYm8jh30s7mzOVulEWWLaUzA/GF3kz43GP7vTs6&#10;DZOi18194xVu7fbTH95SsodG69ubtHkCETHFvzBc8Bkdamba+yPZIEYNj/mSk7zPVaZAXBIqf2C1&#10;Z1UUxQpkXcn/X9S/AAAA//8DAFBLAQItABQABgAIAAAAIQDkmcPA+wAAAOEBAAATAAAAAAAAAAAA&#10;AAAAAAAAAABbQ29udGVudF9UeXBlc10ueG1sUEsBAi0AFAAGAAgAAAAhACOyauHXAAAAlAEAAAsA&#10;AAAAAAAAAAAAAAAALAEAAF9yZWxzLy5yZWxzUEsBAi0AFAAGAAgAAAAhAP7y2k3rAgAATAYAAA4A&#10;AAAAAAAAAAAAAAAALAIAAGRycy9lMm9Eb2MueG1sUEsBAi0AFAAGAAgAAAAhAMW7+unfAAAADQEA&#10;AA8AAAAAAAAAAAAAAAAAQwUAAGRycy9kb3ducmV2LnhtbFBLBQYAAAAABAAEAPMAAABPBgAAAAA=&#10;" mv:complextextbox="1" fillcolor="#a71016" stroked="f">
                <v:textbox>
                  <w:txbxContent>
                    <w:p w14:paraId="5E36D206" w14:textId="77777777" w:rsidR="00CA4E58" w:rsidRPr="00581B10" w:rsidRDefault="00CA4E58" w:rsidP="006E5F3A">
                      <w:pPr>
                        <w:jc w:val="center"/>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rPr>
                      </w:pPr>
                      <w:r w:rsidRPr="00581B10">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14:cntxtAlts/>
                        </w:rPr>
                        <w:t>WWW.TAL</w:t>
                      </w:r>
                      <w:bookmarkStart w:id="1" w:name="_GoBack"/>
                      <w:r w:rsidRPr="00581B10">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14:cntxtAlts/>
                        </w:rPr>
                        <w:t>LCOPSAYSSTOP.C</w:t>
                      </w:r>
                      <w:bookmarkEnd w:id="1"/>
                      <w:r w:rsidRPr="00581B10">
                        <w:rPr>
                          <w:rFonts w:ascii="Rockwell" w:hAnsi="Rockwell"/>
                          <w:b/>
                          <w:color w:val="FFFFFF" w:themeColor="background1"/>
                          <w:sz w:val="48"/>
                          <w:szCs w:val="48"/>
                          <w14:textOutline w14:w="9525" w14:cap="rnd" w14:cmpd="sng" w14:algn="ctr">
                            <w14:solidFill>
                              <w14:srgbClr w14:val="000000"/>
                            </w14:solidFill>
                            <w14:prstDash w14:val="solid"/>
                            <w14:bevel/>
                          </w14:textOutline>
                          <w14:stylisticSets>
                            <w14:styleSet w14:id="1"/>
                          </w14:stylisticSets>
                          <w14:cntxtAlts/>
                        </w:rPr>
                        <w:t>OM</w:t>
                      </w:r>
                    </w:p>
                  </w:txbxContent>
                </v:textbox>
                <w10:wrap type="through" anchorx="page" anchory="page"/>
              </v:shape>
            </w:pict>
          </mc:Fallback>
        </mc:AlternateContent>
      </w:r>
      <w:r w:rsidR="006663D9">
        <w:rPr>
          <w:noProof/>
        </w:rPr>
        <mc:AlternateContent>
          <mc:Choice Requires="wps">
            <w:drawing>
              <wp:anchor distT="0" distB="0" distL="114300" distR="114300" simplePos="0" relativeHeight="251700233" behindDoc="0" locked="0" layoutInCell="1" allowOverlap="1" wp14:anchorId="2FC17CFF" wp14:editId="2DF6BFC9">
                <wp:simplePos x="0" y="0"/>
                <wp:positionH relativeFrom="page">
                  <wp:posOffset>8934450</wp:posOffset>
                </wp:positionH>
                <wp:positionV relativeFrom="page">
                  <wp:posOffset>4657090</wp:posOffset>
                </wp:positionV>
                <wp:extent cx="548640" cy="737235"/>
                <wp:effectExtent l="76200" t="50800" r="10160" b="50165"/>
                <wp:wrapThrough wrapText="bothSides">
                  <wp:wrapPolygon edited="0">
                    <wp:start x="14872" y="-1290"/>
                    <wp:lineTo x="3995" y="-3217"/>
                    <wp:lineTo x="-2434" y="7687"/>
                    <wp:lineTo x="1228" y="8883"/>
                    <wp:lineTo x="-1585" y="13653"/>
                    <wp:lineTo x="181" y="19918"/>
                    <wp:lineTo x="6591" y="22012"/>
                    <wp:lineTo x="8310" y="20948"/>
                    <wp:lineTo x="19141" y="15546"/>
                    <wp:lineTo x="19542" y="14864"/>
                    <wp:lineTo x="20366" y="505"/>
                    <wp:lineTo x="14872" y="-1290"/>
                  </wp:wrapPolygon>
                </wp:wrapThrough>
                <wp:docPr id="1083" name="Text Box 1083"/>
                <wp:cNvGraphicFramePr/>
                <a:graphic xmlns:a="http://schemas.openxmlformats.org/drawingml/2006/main">
                  <a:graphicData uri="http://schemas.microsoft.com/office/word/2010/wordprocessingShape">
                    <wps:wsp>
                      <wps:cNvSpPr txBox="1"/>
                      <wps:spPr>
                        <a:xfrm rot="20178321">
                          <a:off x="0" y="0"/>
                          <a:ext cx="548640" cy="7372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DF2330" w14:textId="77777777" w:rsidR="00CA4E58" w:rsidRPr="006663D9" w:rsidRDefault="00CA4E58" w:rsidP="009A5D9A">
                            <w:pPr>
                              <w:jc w:val="center"/>
                              <w:rPr>
                                <w:rFonts w:ascii="Arial" w:hAnsi="Arial" w:cs="Arial"/>
                                <w:b/>
                                <w:color w:val="4A66AC" w:themeColor="accent4"/>
                                <w:sz w:val="28"/>
                                <w:szCs w:val="28"/>
                              </w:rPr>
                            </w:pPr>
                            <w:r w:rsidRPr="006663D9">
                              <w:rPr>
                                <w:rFonts w:ascii="Arial" w:hAnsi="Arial" w:cs="Arial"/>
                                <w:b/>
                                <w:color w:val="4A66AC" w:themeColor="accent4"/>
                                <w:sz w:val="28"/>
                                <w:szCs w:val="28"/>
                              </w:rPr>
                              <w:t xml:space="preserve">Wax </w:t>
                            </w:r>
                          </w:p>
                          <w:p w14:paraId="3B6FF31C" w14:textId="77777777" w:rsidR="00CA4E58" w:rsidRDefault="00CA4E58" w:rsidP="009A5D9A">
                            <w:pPr>
                              <w:jc w:val="center"/>
                              <w:rPr>
                                <w:rFonts w:ascii="Arial" w:hAnsi="Arial" w:cs="Arial"/>
                                <w:b/>
                                <w:color w:val="4A66AC" w:themeColor="accent4"/>
                                <w:sz w:val="28"/>
                                <w:szCs w:val="28"/>
                              </w:rPr>
                            </w:pPr>
                            <w:r w:rsidRPr="006663D9">
                              <w:rPr>
                                <w:rFonts w:ascii="Arial" w:hAnsi="Arial" w:cs="Arial"/>
                                <w:b/>
                                <w:color w:val="4A66AC" w:themeColor="accent4"/>
                                <w:sz w:val="28"/>
                                <w:szCs w:val="28"/>
                              </w:rPr>
                              <w:t xml:space="preserve">On </w:t>
                            </w:r>
                          </w:p>
                          <w:p w14:paraId="3544CC1B" w14:textId="50CE5568" w:rsidR="00CA4E58" w:rsidRPr="006663D9" w:rsidRDefault="00CA4E58" w:rsidP="009A5D9A">
                            <w:pPr>
                              <w:jc w:val="center"/>
                              <w:rPr>
                                <w:rFonts w:ascii="Arial" w:hAnsi="Arial" w:cs="Arial"/>
                                <w:b/>
                                <w:color w:val="4A66AC" w:themeColor="accent4"/>
                                <w:sz w:val="28"/>
                                <w:szCs w:val="28"/>
                              </w:rPr>
                            </w:pPr>
                            <w:r w:rsidRPr="006663D9">
                              <w:rPr>
                                <w:rFonts w:ascii="Arial" w:hAnsi="Arial" w:cs="Arial"/>
                                <w:b/>
                                <w:color w:val="4A66AC" w:themeColor="accent4"/>
                                <w:sz w:val="28"/>
                                <w:szCs w:val="28"/>
                              </w:rPr>
                              <w:t>Coil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3" o:spid="_x0000_s1053" type="#_x0000_t202" style="position:absolute;left:0;text-align:left;margin-left:703.5pt;margin-top:366.7pt;width:43.2pt;height:58.05pt;rotation:-1552853fd;z-index:251700233;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dF2dsCAAAwBgAADgAAAGRycy9lMm9Eb2MueG1srFRRT9swEH6ftP9g+b0kaVNaIlIUijpNQoAG&#10;E8+u47TREjuyTRs27b/vs5OUwvYwpr1Y9t3n8913n+/8oq0rshPalEqmNDoJKRGSq7yUm5R+fViN&#10;5pQYy2TOKiVFSp+FoReLjx/O900ixmqrqlxogiDSJPsmpVtrmyQIDN+KmpkT1QgJZ6F0zSyOehPk&#10;mu0Rva6CcRieBnul80YrLoyB9apz0oWPXxSC29uiMMKSKqXIzfpV+3Xt1mBxzpKNZs225H0a7B+y&#10;qFkp8egh1BWzjDzp8rdQdcm1MqqwJ1zVgSqKkgtfA6qJwjfV3G9ZI3wtIMc0B5rM/wvLb3Z3mpQ5&#10;ehfOJ5RIVqNLD6K15FK1xBvB0b4xCaD3DcC2hQd4x52zGxhd6W2ha6IVKEYps/lkHHlGUCMBHOQ/&#10;Hwh34TmM03h+GsPD4ZpNZuPJ1AUNulguZqON/SRUTdwmpRr99EHZ7trYDjpAHFyqVVlVsLOkkq8M&#10;iNlZhBdFd5slSARbh3Qp+Yb9WE5n42w2PRudZtNoFIOCUZaF49HVKguzMF4tz+LLn8iiZlGc7CGd&#10;BsJzjIGWVcU2fZuc++/6VDP+StVRFHg9kR2Daj3PSB8PeGqGlIMX7v3OPleiK/yLKNBRz7kz+L8k&#10;lpXu4jHOhbRD1EoC7VAFiHvPxR7vqfOUvudy14ThZSXt4XJdSqV9i9+knX8bUi46PMg4qtttbbtu&#10;eykP2lyr/BmS9aqEzkzDVyWUdM2MvWMaPx1GTC97i6Wo1D6lqt9RslX6+5/sDo/GwkuJa39KJUYb&#10;JdVniY95FsVO0dYfYkgJB33sWR975FO9VL7JLje/dXhbDdtCq/oRIy5zb8LFJMfLKbXDdmm7aYYR&#10;yUWWeRBGS8PstbxvuNOP65H7JQ/tI9NN/5UsdHSjhgnDkjc/qsO6m1JlT1YVpf9ujuaO055+jCWv&#10;yn6Eurl3fPaol0G/+AUAAP//AwBQSwMEFAAGAAgAAAAhAI2CtE3jAAAADQEAAA8AAABkcnMvZG93&#10;bnJldi54bWxMj8FOwzAQRO9I/IO1SFwQtaGBNCFOhaq26gUBpdydZIlD4nUUu234e5wT3Ha0o5k3&#10;2XI0HTvh4BpLEu5mAhhSaauGagmHj83tApjziirVWUIJP+hgmV9eZCqt7Jne8bT3NQsh5FIlQXvf&#10;p5y7UqNRbmZ7pPD7soNRPsih5tWgziHcdPxeiEduVEOhQaseVxrLdn80EtabtzYptvHn+mW709+v&#10;q/ZAN0LK66vx+QmYx9H/mWHCD+iQB6bCHqlyrAs6EnEY4yXE83kEbLJEyXQVEhZR8gA8z/j/Ffkv&#10;AAAA//8DAFBLAQItABQABgAIAAAAIQDkmcPA+wAAAOEBAAATAAAAAAAAAAAAAAAAAAAAAABbQ29u&#10;dGVudF9UeXBlc10ueG1sUEsBAi0AFAAGAAgAAAAhACOyauHXAAAAlAEAAAsAAAAAAAAAAAAAAAAA&#10;LAEAAF9yZWxzLy5yZWxzUEsBAi0AFAAGAAgAAAAhAKMHRdnbAgAAMAYAAA4AAAAAAAAAAAAAAAAA&#10;LAIAAGRycy9lMm9Eb2MueG1sUEsBAi0AFAAGAAgAAAAhAI2CtE3jAAAADQEAAA8AAAAAAAAAAAAA&#10;AAAAMwUAAGRycy9kb3ducmV2LnhtbFBLBQYAAAAABAAEAPMAAABDBgAAAAA=&#10;" mv:complextextbox="1" filled="f" stroked="f">
                <v:textbox>
                  <w:txbxContent>
                    <w:p w14:paraId="3BDF2330" w14:textId="77777777" w:rsidR="00CA4E58" w:rsidRPr="006663D9" w:rsidRDefault="00CA4E58" w:rsidP="009A5D9A">
                      <w:pPr>
                        <w:jc w:val="center"/>
                        <w:rPr>
                          <w:rFonts w:ascii="Arial" w:hAnsi="Arial" w:cs="Arial"/>
                          <w:b/>
                          <w:color w:val="4A66AC" w:themeColor="accent4"/>
                          <w:sz w:val="28"/>
                          <w:szCs w:val="28"/>
                        </w:rPr>
                      </w:pPr>
                      <w:r w:rsidRPr="006663D9">
                        <w:rPr>
                          <w:rFonts w:ascii="Arial" w:hAnsi="Arial" w:cs="Arial"/>
                          <w:b/>
                          <w:color w:val="4A66AC" w:themeColor="accent4"/>
                          <w:sz w:val="28"/>
                          <w:szCs w:val="28"/>
                        </w:rPr>
                        <w:t xml:space="preserve">Wax </w:t>
                      </w:r>
                    </w:p>
                    <w:p w14:paraId="3B6FF31C" w14:textId="77777777" w:rsidR="00CA4E58" w:rsidRDefault="00CA4E58" w:rsidP="009A5D9A">
                      <w:pPr>
                        <w:jc w:val="center"/>
                        <w:rPr>
                          <w:rFonts w:ascii="Arial" w:hAnsi="Arial" w:cs="Arial"/>
                          <w:b/>
                          <w:color w:val="4A66AC" w:themeColor="accent4"/>
                          <w:sz w:val="28"/>
                          <w:szCs w:val="28"/>
                        </w:rPr>
                      </w:pPr>
                      <w:r w:rsidRPr="006663D9">
                        <w:rPr>
                          <w:rFonts w:ascii="Arial" w:hAnsi="Arial" w:cs="Arial"/>
                          <w:b/>
                          <w:color w:val="4A66AC" w:themeColor="accent4"/>
                          <w:sz w:val="28"/>
                          <w:szCs w:val="28"/>
                        </w:rPr>
                        <w:t xml:space="preserve">On </w:t>
                      </w:r>
                    </w:p>
                    <w:p w14:paraId="3544CC1B" w14:textId="50CE5568" w:rsidR="00CA4E58" w:rsidRPr="006663D9" w:rsidRDefault="00CA4E58" w:rsidP="009A5D9A">
                      <w:pPr>
                        <w:jc w:val="center"/>
                        <w:rPr>
                          <w:rFonts w:ascii="Arial" w:hAnsi="Arial" w:cs="Arial"/>
                          <w:b/>
                          <w:color w:val="4A66AC" w:themeColor="accent4"/>
                          <w:sz w:val="28"/>
                          <w:szCs w:val="28"/>
                        </w:rPr>
                      </w:pPr>
                      <w:r w:rsidRPr="006663D9">
                        <w:rPr>
                          <w:rFonts w:ascii="Arial" w:hAnsi="Arial" w:cs="Arial"/>
                          <w:b/>
                          <w:color w:val="4A66AC" w:themeColor="accent4"/>
                          <w:sz w:val="28"/>
                          <w:szCs w:val="28"/>
                        </w:rPr>
                        <w:t>Coil</w:t>
                      </w:r>
                    </w:p>
                  </w:txbxContent>
                </v:textbox>
                <w10:wrap type="through" anchorx="page" anchory="page"/>
              </v:shape>
            </w:pict>
          </mc:Fallback>
        </mc:AlternateContent>
      </w:r>
      <w:r w:rsidR="006663D9">
        <w:rPr>
          <w:noProof/>
        </w:rPr>
        <w:drawing>
          <wp:anchor distT="0" distB="0" distL="118745" distR="118745" simplePos="0" relativeHeight="251692036" behindDoc="0" locked="0" layoutInCell="1" allowOverlap="1" wp14:anchorId="41F21F57" wp14:editId="6E284B39">
            <wp:simplePos x="0" y="0"/>
            <wp:positionH relativeFrom="page">
              <wp:posOffset>6656705</wp:posOffset>
            </wp:positionH>
            <wp:positionV relativeFrom="page">
              <wp:posOffset>3684905</wp:posOffset>
            </wp:positionV>
            <wp:extent cx="3069590" cy="1270635"/>
            <wp:effectExtent l="0" t="431800" r="0" b="431165"/>
            <wp:wrapTight wrapText="bothSides">
              <wp:wrapPolygon edited="0">
                <wp:start x="-14" y="6983"/>
                <wp:lineTo x="-453" y="7728"/>
                <wp:lineTo x="-200" y="13104"/>
                <wp:lineTo x="417" y="15223"/>
                <wp:lineTo x="2543" y="19530"/>
                <wp:lineTo x="5942" y="22205"/>
                <wp:lineTo x="10613" y="23247"/>
                <wp:lineTo x="16542" y="21100"/>
                <wp:lineTo x="18459" y="19430"/>
                <wp:lineTo x="18605" y="19182"/>
                <wp:lineTo x="21384" y="14466"/>
                <wp:lineTo x="21530" y="14217"/>
                <wp:lineTo x="21953" y="11916"/>
                <wp:lineTo x="20851" y="5872"/>
                <wp:lineTo x="19104" y="-134"/>
                <wp:lineTo x="18519" y="859"/>
                <wp:lineTo x="16875" y="-4794"/>
                <wp:lineTo x="14828" y="-1319"/>
                <wp:lineTo x="13184" y="-6972"/>
                <wp:lineTo x="10113" y="-1760"/>
                <wp:lineTo x="8469" y="-7413"/>
                <wp:lineTo x="2765" y="2267"/>
                <wp:lineTo x="-14" y="6983"/>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laceholder-base---neutral.png"/>
                    <pic:cNvPicPr/>
                  </pic:nvPicPr>
                  <pic:blipFill rotWithShape="1">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37483" t="21825" r="5889" b="46898"/>
                    <a:stretch/>
                  </pic:blipFill>
                  <pic:spPr bwMode="auto">
                    <a:xfrm rot="2105337">
                      <a:off x="0" y="0"/>
                      <a:ext cx="3069590" cy="1270635"/>
                    </a:xfrm>
                    <a:prstGeom prst="ellipse">
                      <a:avLst/>
                    </a:prstGeom>
                    <a:ln w="38100" cap="flat" cmpd="sng" algn="ctr">
                      <a:solidFill>
                        <a:srgbClr val="DE2A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3D9">
        <w:rPr>
          <w:noProof/>
        </w:rPr>
        <w:drawing>
          <wp:anchor distT="0" distB="0" distL="114300" distR="114300" simplePos="0" relativeHeight="251696137" behindDoc="0" locked="0" layoutInCell="0" allowOverlap="1" wp14:anchorId="55E4F760" wp14:editId="1ADAB54F">
            <wp:simplePos x="0" y="0"/>
            <wp:positionH relativeFrom="page">
              <wp:posOffset>7823200</wp:posOffset>
            </wp:positionH>
            <wp:positionV relativeFrom="page">
              <wp:posOffset>1561465</wp:posOffset>
            </wp:positionV>
            <wp:extent cx="1765300" cy="2128520"/>
            <wp:effectExtent l="25400" t="25400" r="38100" b="30480"/>
            <wp:wrapTight wrapText="bothSides">
              <wp:wrapPolygon edited="0">
                <wp:start x="7770" y="-258"/>
                <wp:lineTo x="5905" y="-258"/>
                <wp:lineTo x="1243" y="2578"/>
                <wp:lineTo x="1243" y="3866"/>
                <wp:lineTo x="-311" y="3866"/>
                <wp:lineTo x="-311" y="14177"/>
                <wp:lineTo x="311" y="16239"/>
                <wp:lineTo x="4040" y="20363"/>
                <wp:lineTo x="7459" y="21652"/>
                <wp:lineTo x="7770" y="21652"/>
                <wp:lineTo x="13675" y="21652"/>
                <wp:lineTo x="13986" y="21652"/>
                <wp:lineTo x="17404" y="20363"/>
                <wp:lineTo x="21134" y="16239"/>
                <wp:lineTo x="21755" y="12372"/>
                <wp:lineTo x="21755" y="7990"/>
                <wp:lineTo x="21445" y="6959"/>
                <wp:lineTo x="20201" y="3866"/>
                <wp:lineTo x="20201" y="3093"/>
                <wp:lineTo x="14918" y="-258"/>
                <wp:lineTo x="13675" y="-258"/>
                <wp:lineTo x="7770" y="-258"/>
              </wp:wrapPolygon>
            </wp:wrapTight>
            <wp:docPr id="109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2-17365563.jpg"/>
                    <pic:cNvPicPr/>
                  </pic:nvPicPr>
                  <pic:blipFill rotWithShape="1">
                    <a:blip r:embed="rId14">
                      <a:extLst>
                        <a:ext uri="{28A0092B-C50C-407E-A947-70E740481C1C}">
                          <a14:useLocalDpi xmlns:a14="http://schemas.microsoft.com/office/drawing/2010/main" val="0"/>
                        </a:ext>
                      </a:extLst>
                    </a:blip>
                    <a:srcRect l="12693" t="4511" r="6289" b="8243"/>
                    <a:stretch/>
                  </pic:blipFill>
                  <pic:spPr bwMode="auto">
                    <a:xfrm>
                      <a:off x="0" y="0"/>
                      <a:ext cx="1765300" cy="2128520"/>
                    </a:xfrm>
                    <a:prstGeom prst="ellipse">
                      <a:avLst/>
                    </a:prstGeom>
                    <a:ln w="9563" cap="flat" cmpd="sng" algn="ctr">
                      <a:solidFill>
                        <a:srgbClr val="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EA6">
        <w:rPr>
          <w:noProof/>
        </w:rPr>
        <mc:AlternateContent>
          <mc:Choice Requires="wps">
            <w:drawing>
              <wp:anchor distT="0" distB="0" distL="114300" distR="114300" simplePos="0" relativeHeight="251684864" behindDoc="0" locked="0" layoutInCell="1" allowOverlap="1" wp14:anchorId="74BEAEE0" wp14:editId="536A44E1">
                <wp:simplePos x="0" y="0"/>
                <wp:positionH relativeFrom="page">
                  <wp:posOffset>2087245</wp:posOffset>
                </wp:positionH>
                <wp:positionV relativeFrom="page">
                  <wp:posOffset>457200</wp:posOffset>
                </wp:positionV>
                <wp:extent cx="7533005" cy="567055"/>
                <wp:effectExtent l="0" t="0" r="0" b="17145"/>
                <wp:wrapTight wrapText="bothSides">
                  <wp:wrapPolygon edited="0">
                    <wp:start x="73" y="0"/>
                    <wp:lineTo x="73" y="21286"/>
                    <wp:lineTo x="21412" y="21286"/>
                    <wp:lineTo x="21412" y="0"/>
                    <wp:lineTo x="73" y="0"/>
                  </wp:wrapPolygon>
                </wp:wrapTight>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00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AC393E" w14:textId="77777777" w:rsidR="00CA4E58" w:rsidRPr="006663D9" w:rsidRDefault="00CA4E58" w:rsidP="00D87C9A">
                            <w:pPr>
                              <w:pStyle w:val="Heading-Dark"/>
                              <w:rPr>
                                <w:rFonts w:ascii="Arial" w:hAnsi="Arial" w:cs="Arial"/>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6663D9">
                              <w:rPr>
                                <w:rFonts w:ascii="Arial" w:hAnsi="Arial" w:cs="Arial"/>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Vape</w:t>
                            </w:r>
                            <w:proofErr w:type="spellEnd"/>
                            <w:r w:rsidRPr="006663D9">
                              <w:rPr>
                                <w:rFonts w:ascii="Arial" w:hAnsi="Arial" w:cs="Arial"/>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Pen &amp; Portable Vaporizers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4" type="#_x0000_t202" style="position:absolute;left:0;text-align:left;margin-left:164.35pt;margin-top:36pt;width:593.15pt;height:44.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4o3PUCAABXBgAADgAAAGRycy9lMm9Eb2MueG1srFVtb5swEP4+af/B8nfKSyEBVFIlIUyTuhep&#10;3Q9wwARrYDPbCemm/fedTZIm7SZV2/hg2efzc3fPvXBzu+9atKNSMcEz7F95GFFeiorxTYa/PBRO&#10;jJHShFekFZxm+JEqfDt7++Zm6FMaiEa0FZUIQLhKhz7DjdZ96rqqbGhH1JXoKYfLWsiOaDjKjVtJ&#10;MgB617qB503cQciql6KkSoE0Hy/xzOLXNS31p7pWVKM2w+Cbtqu069qs7uyGpBtJ+oaVBzfIX3jR&#10;EcbB6AkqJ5qgrWQvoDpWSqFEra9K0bmirllJbQwQje89i+a+IT21sQA5qj/RpP4fbPlx91kiVkHu&#10;gB5OOsjRA91rtBB7FASGn6FXKajd96Co9yAHXRur6u9E+VUhLpYN4Rs6l1IMDSUV+Oebl+7Z0xFH&#10;GZD18EFUYIdstbBA+1p2hjygAwE6OPJ4yo3xpQThNLq+9rwIoxLuosnUiyJrgqTH171U+h0VHTKb&#10;DEvIvUUnuzuljTckPaoYY1wUrG1t/lt+IQDFUQK24am5M17YdP5IvGQVr+LQCYPJygm9qnLmxTJ0&#10;JoU/jfLrfLnM/Z/Grh+mDasqyo2ZY2n54etSdyjysShOxaVEyyoDZ1xScrNethLtCJR2Yb8DIWdq&#10;7qUblgSI5VlIfhB6iyBxikk8dcI6jJxk6sWO5yeLZOKFSZgXlyHdMU7/PSQ0ZDiJgmgspj/G5tnv&#10;ZWwk7ZiG4dGyLsPxSYmkpgRXvLKp1YS14/6MCuP+76ko5vNgAll08jgBKtY0cOLCC53FPIz85XRa&#10;+PnUUNEZXvuWlHScYEVLNgdCzNXrktyR8mKa+b5rUz3Wqk0TlOKxCG0zmf4ZO0nv1/uxb22rmU5b&#10;i+oR2ksKqH7oIZjKsGmE/I7RABMuw+rblkiKUfueQ4smfhiakWgPsJHn0vVRSngJEBnWGI3bpR7H&#10;57aXbNOAhXEYcDGHdq6Z7bQnbw5DAKaXJfwwac14PD9braf/wewXAAAA//8DAFBLAwQUAAYACAAA&#10;ACEAx4zM398AAAALAQAADwAAAGRycy9kb3ducmV2LnhtbEyPzU7DMBCE70i8g7VI3KiTVP1RiFMB&#10;Ej2VA4UH2MbbOCW2o9htkj492xPcZrSfZmeKzWhbcaE+NN4pSGcJCHKV142rFXx/vT+tQYSITmPr&#10;HSmYKMCmvL8rMNd+cJ902cdacIgLOSowMXa5lKEyZDHMfEeOb0ffW4xs+1rqHgcOt63MkmQpLTaO&#10;Pxjs6M1Q9bM/WwX2ml77HaI9bacMh24y24/dq1KPD+PLM4hIY/yD4Vafq0PJnQ7+7HQQrYJ5tl4x&#10;qmCV8aYbsEgXrA6slukcZFnI/xvKXwAAAP//AwBQSwECLQAUAAYACAAAACEA5JnDwPsAAADhAQAA&#10;EwAAAAAAAAAAAAAAAAAAAAAAW0NvbnRlbnRfVHlwZXNdLnhtbFBLAQItABQABgAIAAAAIQAjsmrh&#10;1wAAAJQBAAALAAAAAAAAAAAAAAAAACwBAABfcmVscy8ucmVsc1BLAQItABQABgAIAAAAIQAubijc&#10;9QIAAFcGAAAOAAAAAAAAAAAAAAAAACwCAABkcnMvZTJvRG9jLnhtbFBLAQItABQABgAIAAAAIQDH&#10;jMzf3wAAAAsBAAAPAAAAAAAAAAAAAAAAAE0FAABkcnMvZG93bnJldi54bWxQSwUGAAAAAAQABADz&#10;AAAAWQYAAAAA&#10;" filled="f" stroked="f">
                <v:textbox inset=",0,,0">
                  <w:txbxContent>
                    <w:p w14:paraId="57AC393E" w14:textId="77777777" w:rsidR="00CA4E58" w:rsidRPr="006663D9" w:rsidRDefault="00CA4E58" w:rsidP="00D87C9A">
                      <w:pPr>
                        <w:pStyle w:val="Heading-Dark"/>
                        <w:rPr>
                          <w:rFonts w:ascii="Arial" w:hAnsi="Arial" w:cs="Arial"/>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6663D9">
                        <w:rPr>
                          <w:rFonts w:ascii="Arial" w:hAnsi="Arial" w:cs="Arial"/>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Vape</w:t>
                      </w:r>
                      <w:proofErr w:type="spellEnd"/>
                      <w:r w:rsidRPr="006663D9">
                        <w:rPr>
                          <w:rFonts w:ascii="Arial" w:hAnsi="Arial" w:cs="Arial"/>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Pen &amp; Portable Vaporizers</w:t>
                      </w:r>
                    </w:p>
                  </w:txbxContent>
                </v:textbox>
                <w10:wrap type="tight" anchorx="page" anchory="page"/>
              </v:shape>
            </w:pict>
          </mc:Fallback>
        </mc:AlternateContent>
      </w:r>
      <w:r w:rsidR="008B37F6">
        <w:rPr>
          <w:noProof/>
        </w:rPr>
        <mc:AlternateContent>
          <mc:Choice Requires="wpg">
            <w:drawing>
              <wp:anchor distT="0" distB="0" distL="114300" distR="114300" simplePos="1" relativeHeight="251685888" behindDoc="0" locked="0" layoutInCell="1" allowOverlap="1" wp14:anchorId="23744577" wp14:editId="0703D5EB">
                <wp:simplePos x="2896870" y="1008380"/>
                <wp:positionH relativeFrom="page">
                  <wp:posOffset>2896870</wp:posOffset>
                </wp:positionH>
                <wp:positionV relativeFrom="page">
                  <wp:posOffset>1008380</wp:posOffset>
                </wp:positionV>
                <wp:extent cx="6356350" cy="1722120"/>
                <wp:effectExtent l="0" t="0" r="0" b="5080"/>
                <wp:wrapThrough wrapText="bothSides">
                  <wp:wrapPolygon edited="0">
                    <wp:start x="86" y="0"/>
                    <wp:lineTo x="86" y="21345"/>
                    <wp:lineTo x="21406" y="21345"/>
                    <wp:lineTo x="21406" y="0"/>
                    <wp:lineTo x="86" y="0"/>
                  </wp:wrapPolygon>
                </wp:wrapThrough>
                <wp:docPr id="1066" name="Group 1066"/>
                <wp:cNvGraphicFramePr/>
                <a:graphic xmlns:a="http://schemas.openxmlformats.org/drawingml/2006/main">
                  <a:graphicData uri="http://schemas.microsoft.com/office/word/2010/wordprocessingGroup">
                    <wpg:wgp>
                      <wpg:cNvGrpSpPr/>
                      <wpg:grpSpPr>
                        <a:xfrm>
                          <a:off x="0" y="0"/>
                          <a:ext cx="6356350" cy="1722120"/>
                          <a:chOff x="0" y="0"/>
                          <a:chExt cx="6356350" cy="1722120"/>
                        </a:xfrm>
                        <a:extLst>
                          <a:ext uri="{0CCBE362-F206-4b92-989A-16890622DB6E}">
                            <ma14:wrappingTextBoxFlag xmlns:ma14="http://schemas.microsoft.com/office/mac/drawingml/2011/main" val="1"/>
                          </a:ext>
                        </a:extLst>
                      </wpg:grpSpPr>
                      <wps:wsp>
                        <wps:cNvPr id="15" name="Text Box 224"/>
                        <wps:cNvSpPr txBox="1">
                          <a:spLocks noChangeArrowheads="1"/>
                        </wps:cNvSpPr>
                        <wps:spPr bwMode="auto">
                          <a:xfrm>
                            <a:off x="0" y="0"/>
                            <a:ext cx="635635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058" name="Text Box 1058"/>
                        <wps:cNvSpPr txBox="1"/>
                        <wps:spPr>
                          <a:xfrm>
                            <a:off x="91440" y="0"/>
                            <a:ext cx="6173470" cy="311150"/>
                          </a:xfrm>
                          <a:prstGeom prst="rect">
                            <a:avLst/>
                          </a:prstGeom>
                          <a:noFill/>
                          <a:ln>
                            <a:noFill/>
                          </a:ln>
                          <a:effectLst/>
                          <a:extLst>
                            <a:ext uri="{C572A759-6A51-4108-AA02-DFA0A04FC94B}">
                              <ma14:wrappingTextBoxFlag xmlns:ma14="http://schemas.microsoft.com/office/mac/drawingml/2011/main"/>
                            </a:ext>
                          </a:extLst>
                        </wps:spPr>
                        <wps:txbx id="13">
                          <w:txbxContent>
                            <w:p w14:paraId="5AD2971F" w14:textId="231935DF" w:rsidR="00CA4E58" w:rsidRPr="006663D9" w:rsidRDefault="00CA4E58" w:rsidP="00D87C9A">
                              <w:pPr>
                                <w:pStyle w:val="BodyText-Dark"/>
                                <w:rPr>
                                  <w:rFonts w:ascii="Arial" w:hAnsi="Arial" w:cs="Arial"/>
                                  <w:sz w:val="32"/>
                                  <w:szCs w:val="32"/>
                                </w:rPr>
                              </w:pPr>
                              <w:r w:rsidRPr="006663D9">
                                <w:rPr>
                                  <w:rFonts w:ascii="Arial" w:hAnsi="Arial" w:cs="Arial"/>
                                  <w:sz w:val="32"/>
                                  <w:szCs w:val="32"/>
                                </w:rPr>
                                <w:t xml:space="preserve">Possible </w:t>
                              </w:r>
                              <w:r w:rsidRPr="00A43F05">
                                <w:rPr>
                                  <w:rFonts w:ascii="Arial" w:hAnsi="Arial" w:cs="Arial"/>
                                  <w:b/>
                                  <w:i/>
                                  <w:color w:val="FF0000"/>
                                  <w:sz w:val="32"/>
                                  <w:szCs w:val="32"/>
                                </w:rPr>
                                <w:t>RED</w:t>
                              </w:r>
                              <w:r w:rsidRPr="006663D9">
                                <w:rPr>
                                  <w:rFonts w:ascii="Arial" w:hAnsi="Arial" w:cs="Arial"/>
                                  <w:sz w:val="32"/>
                                  <w:szCs w:val="32"/>
                                </w:rPr>
                                <w:t xml:space="preserve"> Flags</w:t>
                              </w:r>
                              <w:r w:rsidR="000B0D35">
                                <w:rPr>
                                  <w:rFonts w:ascii="Arial" w:hAnsi="Arial" w:cs="Arial"/>
                                  <w:sz w:val="32"/>
                                  <w:szCs w:val="32"/>
                                </w:rPr>
                                <w:t xml:space="preserve"> (No Absolutes)</w:t>
                              </w:r>
                              <w:r w:rsidRPr="006663D9">
                                <w:rPr>
                                  <w:rFonts w:ascii="Arial" w:hAnsi="Arial" w:cs="Arial"/>
                                  <w:sz w:val="32"/>
                                  <w:szCs w:val="32"/>
                                </w:rPr>
                                <w:t>:</w:t>
                              </w:r>
                            </w:p>
                            <w:p w14:paraId="5BFC717A" w14:textId="1995CE54" w:rsidR="00CA4E58" w:rsidRPr="006663D9" w:rsidRDefault="00CA4E58" w:rsidP="005E2A85">
                              <w:pPr>
                                <w:pStyle w:val="BodyText-Dark"/>
                                <w:numPr>
                                  <w:ilvl w:val="0"/>
                                  <w:numId w:val="3"/>
                                </w:numPr>
                                <w:rPr>
                                  <w:rFonts w:ascii="Arial" w:hAnsi="Arial" w:cs="Arial"/>
                                  <w:sz w:val="28"/>
                                  <w:szCs w:val="28"/>
                                </w:rPr>
                              </w:pPr>
                              <w:r w:rsidRPr="006663D9">
                                <w:rPr>
                                  <w:rFonts w:ascii="Arial" w:hAnsi="Arial" w:cs="Arial"/>
                                  <w:sz w:val="28"/>
                                  <w:szCs w:val="28"/>
                                </w:rPr>
                                <w:t>A coil with what looks like wax, butter, or a small shard of an amber</w:t>
                              </w:r>
                              <w:r w:rsidR="000B0D35">
                                <w:rPr>
                                  <w:rFonts w:ascii="Arial" w:hAnsi="Arial" w:cs="Arial"/>
                                  <w:sz w:val="28"/>
                                  <w:szCs w:val="28"/>
                                </w:rPr>
                                <w:t xml:space="preserve"> or black tar</w:t>
                              </w:r>
                              <w:r w:rsidRPr="006663D9">
                                <w:rPr>
                                  <w:rFonts w:ascii="Arial" w:hAnsi="Arial" w:cs="Arial"/>
                                  <w:sz w:val="28"/>
                                  <w:szCs w:val="28"/>
                                </w:rPr>
                                <w:t xml:space="preserve"> colored substance</w:t>
                              </w:r>
                            </w:p>
                            <w:p w14:paraId="7E9A40C4" w14:textId="125673F4" w:rsidR="00CA4E58" w:rsidRPr="006663D9" w:rsidRDefault="00CA4E58" w:rsidP="005E2A85">
                              <w:pPr>
                                <w:pStyle w:val="BodyText-Dark"/>
                                <w:numPr>
                                  <w:ilvl w:val="0"/>
                                  <w:numId w:val="3"/>
                                </w:numPr>
                                <w:rPr>
                                  <w:rFonts w:ascii="Arial" w:hAnsi="Arial" w:cs="Arial"/>
                                  <w:sz w:val="28"/>
                                  <w:szCs w:val="28"/>
                                </w:rPr>
                              </w:pPr>
                              <w:r w:rsidRPr="006663D9">
                                <w:rPr>
                                  <w:rFonts w:ascii="Arial" w:hAnsi="Arial" w:cs="Arial"/>
                                  <w:sz w:val="28"/>
                                  <w:szCs w:val="28"/>
                                </w:rPr>
                                <w:t>A coil or tank that has a tar like substance within or around the tank area</w:t>
                              </w:r>
                            </w:p>
                            <w:p w14:paraId="5CEB7A29" w14:textId="5A24550A" w:rsidR="00CA4E58" w:rsidRPr="006663D9" w:rsidRDefault="00CA4E58" w:rsidP="00A717B7">
                              <w:pPr>
                                <w:pStyle w:val="BodyText-Dark"/>
                                <w:numPr>
                                  <w:ilvl w:val="0"/>
                                  <w:numId w:val="3"/>
                                </w:numPr>
                                <w:rPr>
                                  <w:rFonts w:ascii="Arial" w:hAnsi="Arial" w:cs="Arial"/>
                                  <w:sz w:val="28"/>
                                  <w:szCs w:val="28"/>
                                </w:rPr>
                              </w:pPr>
                              <w:r w:rsidRPr="006663D9">
                                <w:rPr>
                                  <w:rFonts w:ascii="Arial" w:hAnsi="Arial" w:cs="Arial"/>
                                  <w:sz w:val="28"/>
                                  <w:szCs w:val="28"/>
                                </w:rPr>
                                <w:t>Finally the odor of marijuana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9" name="Text Box 1059"/>
                        <wps:cNvSpPr txBox="1"/>
                        <wps:spPr>
                          <a:xfrm>
                            <a:off x="91440" y="309880"/>
                            <a:ext cx="6173470" cy="205740"/>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0" name="Text Box 1060"/>
                        <wps:cNvSpPr txBox="1"/>
                        <wps:spPr>
                          <a:xfrm>
                            <a:off x="91440" y="514350"/>
                            <a:ext cx="4942205" cy="281940"/>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1" name="Text Box 1061"/>
                        <wps:cNvSpPr txBox="1"/>
                        <wps:spPr>
                          <a:xfrm>
                            <a:off x="91440" y="795020"/>
                            <a:ext cx="4695190" cy="205740"/>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3" name="Text Box 1063"/>
                        <wps:cNvSpPr txBox="1"/>
                        <wps:spPr>
                          <a:xfrm>
                            <a:off x="91440" y="999490"/>
                            <a:ext cx="4695190" cy="281940"/>
                          </a:xfrm>
                          <a:prstGeom prst="rect">
                            <a:avLst/>
                          </a:prstGeom>
                          <a:noFill/>
                          <a:ln>
                            <a:noFill/>
                          </a:ln>
                          <a:effectLst/>
                          <a:extLst>
                            <a:ext uri="{C572A759-6A51-4108-AA02-DFA0A04FC94B}">
                              <ma14:wrappingTextBoxFlag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5" name="Text Box 1065"/>
                        <wps:cNvSpPr txBox="1"/>
                        <wps:spPr>
                          <a:xfrm>
                            <a:off x="91440" y="1280160"/>
                            <a:ext cx="4695190" cy="281940"/>
                          </a:xfrm>
                          <a:prstGeom prst="rect">
                            <a:avLst/>
                          </a:prstGeom>
                          <a:noFill/>
                          <a:ln>
                            <a:noFill/>
                          </a:ln>
                          <a:effectLst/>
                          <a:extLst>
                            <a:ext uri="{C572A759-6A51-4108-AA02-DFA0A04FC94B}">
                              <ma14:wrappingTextBoxFlag xmlns:ma14="http://schemas.microsoft.com/office/mac/drawingml/2011/main"/>
                            </a:ext>
                          </a:extLst>
                        </wps:spPr>
                        <wps:linkedTxbx id="1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66" o:spid="_x0000_s1055" style="position:absolute;left:0;text-align:left;margin-left:228.1pt;margin-top:79.4pt;width:500.5pt;height:135.6pt;z-index:251685888;mso-position-horizontal-relative:page;mso-position-vertical-relative:page" coordsize="6356350,1722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m06GIFAAAvHgAADgAAAGRycy9lMm9Eb2MueG1s7Fnbbts4EH1fYP9B0LtqktaNRp1CvqhYINsG&#10;aBZ9pnWxhUqiSiqx28X++w5JSXZiBw2SFNssHAQ2TUnkcOacMyPy7btdVVq3mZAFr6c2foNsK6sT&#10;nhb1emr/dR07oW3JltUpK3mdTe1vmbTfXfz+29ttM8kI3/AyzYQFg9Rysm2m9qZtm8loJJNNVjH5&#10;hjdZDRdzLirWwk+xHqWCbWH0qhwRhPzRlou0ETzJpITehbloX+jx8zxL2o95LrPWKqc22NbqT6E/&#10;V+pzdPGWTdaCNZsi6cxgT7CiYkUNkw5DLVjLrBtRHA1VFYngkuftm4RXI57nRZLpNcBqMLq3mveC&#10;3zR6LevJdt0MbgLX3vPTk4dNPtxeCatIIXbI922rZhVESU9s6R5w0LZZT+C+96L51FyJrmNtfqk1&#10;73JRqW9YjbXTrv02uDbbtVYCnf7Yg3+IQALXcEAIJp3zkw1E6Oi5ZLP8wZOj/cQwyaVslQlqOu32&#10;v9F8PluOfeLEBPmOu6LEoSGNHOyHFPmELGb+8h/wbcWwO9kCABqAzzU8P+O7uGTrztnq8uO8XbHk&#10;DjYxHmlUWLcMsIcV0sBkmKD/1iaPlHMHX24bYIHcB1o+bmrFgVP4+bRhTabxI1UA+0B7fZjVci1Y&#10;r0WIq+xT08N9KspWu4MLym7lVtlc8uSLtGo+37B6nUVC8O0mYykYaFZ28KgZR6pBVts/eQp4Yjct&#10;1wM9ByoHAW+EbN9nvLJUY2oLoLkent2CU42j+1uU+TWPi7KEfjYp6zsdMKbpAU8cQYgiugyXoeu4&#10;xF86LkpTJ4rnruPHOPAW48V8vsAKQgpBmyJNs1pN06vIY3HT6ZmJ36AjkpdFqoZT5kqxXs1LYZAU&#10;678OTge3je6a0aNMPa/CbFhBMXHRjFAn9sPAcXPXc2iAQgdhOqM+cqm7iO8u6bKos+cvydpObeoR&#10;z6DpwbUh/Xe8NjapihbyRFlUUzscbmIThcFlnerQtqwoTfvAFcr8066Io4j4EEVnEVJwxSojThgj&#10;15lFrofnQRDjRTAIRFOyJDPJ6kXFwWBVi8JhmOZeQKLAo44fedhxMUQoihBxFnGEIuTGc+rOBtv+&#10;U/GSoA1XwlB+xdNvQHrBgZKg9FAVQGPDxXfbUjZObfn1honMtso/ahAOil1XpWT9AxrisHfV97I6&#10;gSGmdmtbpjlvTfq+aUSx3sAMRqJqHoHI5IWmv1IjYw3EvhNVY+PPV1fkQclj0uigr1h1QqwPVHIv&#10;sF2/8eM+qXXZtPPSiYyKg7EbdBl1jDGG7Grg1ItsL4EvqJK6ojIaq/F6pJm/DHIPmGXSrjZVg2GP&#10;2Ha32pnih/ThuQdi2SRxAUnmksn2igmoDTtkfwR45yUHXeNdy7YU1k/1/4gJxyyAnoEB9U0157qE&#10;sMAa3YTLoi37Zi549RlKgEjxDS49SBkoo5MsivRNUH42rL2sPzVJTyGFl+vdZyaaDjEtCNMH3lcR&#10;bHIvvZp7TT79ZchHT5GP9tE9qm4eS74xomHYVawqneqa9pCBBHkByNmZgagvfB/FwLKov2Tp9QEP&#10;LZl97arKvYwPSeXMx9fFRx/06CgZQmfHuyfz0cOuep2EYUzdpPgI1SsBGpp3TBJieuaj2iR5ET6e&#10;8yOb/B/yo49P8VG/wz+rOA2oh/odnT4/uj71MAUBUHs+5/zYb1q+CB/HvYKe69VXXa/641N8HKL7&#10;5PxIKXWBenfz4x0+nvNjd4jwInwc9k/PfHzdfDzeHIdjEK9X2yfzEZMQYVP3HhSsZ0Kq46+HTk6e&#10;9QI5hOxMyJ9DSH1yBaeSene9O0FVx56Hv/Xu6/6c9+JfAAAA//8DAFBLAwQUAAYACAAAACEAsZu+&#10;C+EAAAAMAQAADwAAAGRycy9kb3ducmV2LnhtbEyPQU/CQBCF7yb+h82YeDGyFSiQ0i0hRg8mhCjy&#10;A5bu0Fa7s7W7hfXfO5zkOO+9vPlevoq2FSfsfeNIwdMoAYFUOtNQpWD/+fq4AOGDJqNbR6jgFz2s&#10;itubXGfGnekDT7tQCS4hn2kFdQhdJqUva7Taj1yHxN7R9VYHPvtKml6fudy2cpwkM2l1Q/yh1h0+&#10;11h+7warIB7XfjO8bP3X9n3zE+dv1MSHiVL3d3G9BBEwhv8wXPAZHQpmOriBjBetgmk6G3OUjXTB&#10;Gy6JaTpn6cDeJElAFrm8HlH8AQAA//8DAFBLAQItABQABgAIAAAAIQDkmcPA+wAAAOEBAAATAAAA&#10;AAAAAAAAAAAAAAAAAABbQ29udGVudF9UeXBlc10ueG1sUEsBAi0AFAAGAAgAAAAhACOyauHXAAAA&#10;lAEAAAsAAAAAAAAAAAAAAAAALAEAAF9yZWxzLy5yZWxzUEsBAi0AFAAGAAgAAAAhAH1JtOhiBQAA&#10;Lx4AAA4AAAAAAAAAAAAAAAAALAIAAGRycy9lMm9Eb2MueG1sUEsBAi0AFAAGAAgAAAAhALGbvgvh&#10;AAAADAEAAA8AAAAAAAAAAAAAAAAAugcAAGRycy9kb3ducmV2LnhtbFBLBQYAAAAABAAEAPMAAADI&#10;CAAAAAA=&#10;" mv:complextextbox="1">
                <v:shape id="Text Box 224" o:spid="_x0000_s1056" type="#_x0000_t202" style="position:absolute;width:6356350;height:172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zHvwgAA&#10;ANsAAAAPAAAAZHJzL2Rvd25yZXYueG1sRE9Na8JAEL0L/odlBG+6sWCV1E0IQqCCBWul52l2TEKz&#10;s0l21dhf3y0Ivc3jfc4mHUwjrtS72rKCxTwCQVxYXXOp4PSRz9YgnEfW2FgmBXdykCbj0QZjbW/8&#10;TtejL0UIYRejgsr7NpbSFRUZdHPbEgfubHuDPsC+lLrHWwg3jXyKomdpsObQUGFL24qK7+PFKHg7&#10;fHU/u8iZJvN5vsoO3f782Sk1nQzZCwhPg/8XP9yvOsxfwt8v4QC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Me/CAAAA2wAAAA8AAAAAAAAAAAAAAAAAlwIAAGRycy9kb3du&#10;cmV2LnhtbFBLBQYAAAAABAAEAPUAAACGAwAAAAA=&#10;" mv:complextextbox="1" filled="f" stroked="f">
                  <v:textbox inset=",0,,0"/>
                </v:shape>
                <v:shape id="Text Box 1058" o:spid="_x0000_s1057" type="#_x0000_t202" style="position:absolute;left:91440;width:6173470;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UKjxgAA&#10;AN0AAAAPAAAAZHJzL2Rvd25yZXYueG1sRI9BSwMxEIXvQv9DmII3m1Sw2LVpKUVBEMTt9tDjuJnu&#10;hm4m6ya26793DoK3Gd6b975ZbcbQqQsNyUe2MJ8ZUMR1dJ4bC4fq5e4RVMrIDrvIZOGHEmzWk5sV&#10;Fi5euaTLPjdKQjgVaKHNuS+0TnVLAdMs9sSineIQMMs6NNoNeJXw0Ol7YxY6oGdpaLGnXUv1ef8d&#10;LGyPXD77r/fPj/JU+qpaGn5bnK29nY7bJ1CZxvxv/rt+dYJvHgRXvpER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XUKjxgAAAN0AAAAPAAAAAAAAAAAAAAAAAJcCAABkcnMv&#10;ZG93bnJldi54bWxQSwUGAAAAAAQABAD1AAAAigMAAAAA&#10;" filled="f" stroked="f">
                  <v:textbox style="mso-next-textbox:#Text Box 1059" inset="0,0,0,0">
                    <w:txbxContent>
                      <w:p w14:paraId="5AD2971F" w14:textId="231935DF" w:rsidR="00CA4E58" w:rsidRPr="006663D9" w:rsidRDefault="00CA4E58" w:rsidP="00D87C9A">
                        <w:pPr>
                          <w:pStyle w:val="BodyText-Dark"/>
                          <w:rPr>
                            <w:rFonts w:ascii="Arial" w:hAnsi="Arial" w:cs="Arial"/>
                            <w:sz w:val="32"/>
                            <w:szCs w:val="32"/>
                          </w:rPr>
                        </w:pPr>
                        <w:r w:rsidRPr="006663D9">
                          <w:rPr>
                            <w:rFonts w:ascii="Arial" w:hAnsi="Arial" w:cs="Arial"/>
                            <w:sz w:val="32"/>
                            <w:szCs w:val="32"/>
                          </w:rPr>
                          <w:t xml:space="preserve">Possible </w:t>
                        </w:r>
                        <w:r w:rsidRPr="00A43F05">
                          <w:rPr>
                            <w:rFonts w:ascii="Arial" w:hAnsi="Arial" w:cs="Arial"/>
                            <w:b/>
                            <w:i/>
                            <w:color w:val="FF0000"/>
                            <w:sz w:val="32"/>
                            <w:szCs w:val="32"/>
                          </w:rPr>
                          <w:t>RED</w:t>
                        </w:r>
                        <w:r w:rsidRPr="006663D9">
                          <w:rPr>
                            <w:rFonts w:ascii="Arial" w:hAnsi="Arial" w:cs="Arial"/>
                            <w:sz w:val="32"/>
                            <w:szCs w:val="32"/>
                          </w:rPr>
                          <w:t xml:space="preserve"> Flags</w:t>
                        </w:r>
                        <w:r w:rsidR="000B0D35">
                          <w:rPr>
                            <w:rFonts w:ascii="Arial" w:hAnsi="Arial" w:cs="Arial"/>
                            <w:sz w:val="32"/>
                            <w:szCs w:val="32"/>
                          </w:rPr>
                          <w:t xml:space="preserve"> (No Absolutes)</w:t>
                        </w:r>
                        <w:r w:rsidRPr="006663D9">
                          <w:rPr>
                            <w:rFonts w:ascii="Arial" w:hAnsi="Arial" w:cs="Arial"/>
                            <w:sz w:val="32"/>
                            <w:szCs w:val="32"/>
                          </w:rPr>
                          <w:t>:</w:t>
                        </w:r>
                      </w:p>
                      <w:p w14:paraId="5BFC717A" w14:textId="1995CE54" w:rsidR="00CA4E58" w:rsidRPr="006663D9" w:rsidRDefault="00CA4E58" w:rsidP="005E2A85">
                        <w:pPr>
                          <w:pStyle w:val="BodyText-Dark"/>
                          <w:numPr>
                            <w:ilvl w:val="0"/>
                            <w:numId w:val="3"/>
                          </w:numPr>
                          <w:rPr>
                            <w:rFonts w:ascii="Arial" w:hAnsi="Arial" w:cs="Arial"/>
                            <w:sz w:val="28"/>
                            <w:szCs w:val="28"/>
                          </w:rPr>
                        </w:pPr>
                        <w:r w:rsidRPr="006663D9">
                          <w:rPr>
                            <w:rFonts w:ascii="Arial" w:hAnsi="Arial" w:cs="Arial"/>
                            <w:sz w:val="28"/>
                            <w:szCs w:val="28"/>
                          </w:rPr>
                          <w:t>A coil with what looks like wax, butter, or a small shard of an amber</w:t>
                        </w:r>
                        <w:r w:rsidR="000B0D35">
                          <w:rPr>
                            <w:rFonts w:ascii="Arial" w:hAnsi="Arial" w:cs="Arial"/>
                            <w:sz w:val="28"/>
                            <w:szCs w:val="28"/>
                          </w:rPr>
                          <w:t xml:space="preserve"> or black tar</w:t>
                        </w:r>
                        <w:r w:rsidRPr="006663D9">
                          <w:rPr>
                            <w:rFonts w:ascii="Arial" w:hAnsi="Arial" w:cs="Arial"/>
                            <w:sz w:val="28"/>
                            <w:szCs w:val="28"/>
                          </w:rPr>
                          <w:t xml:space="preserve"> colored substance</w:t>
                        </w:r>
                      </w:p>
                      <w:p w14:paraId="7E9A40C4" w14:textId="125673F4" w:rsidR="00CA4E58" w:rsidRPr="006663D9" w:rsidRDefault="00CA4E58" w:rsidP="005E2A85">
                        <w:pPr>
                          <w:pStyle w:val="BodyText-Dark"/>
                          <w:numPr>
                            <w:ilvl w:val="0"/>
                            <w:numId w:val="3"/>
                          </w:numPr>
                          <w:rPr>
                            <w:rFonts w:ascii="Arial" w:hAnsi="Arial" w:cs="Arial"/>
                            <w:sz w:val="28"/>
                            <w:szCs w:val="28"/>
                          </w:rPr>
                        </w:pPr>
                        <w:r w:rsidRPr="006663D9">
                          <w:rPr>
                            <w:rFonts w:ascii="Arial" w:hAnsi="Arial" w:cs="Arial"/>
                            <w:sz w:val="28"/>
                            <w:szCs w:val="28"/>
                          </w:rPr>
                          <w:t>A coil or tank that has a tar like substance within or around the tank area</w:t>
                        </w:r>
                      </w:p>
                      <w:p w14:paraId="5CEB7A29" w14:textId="5A24550A" w:rsidR="00CA4E58" w:rsidRPr="006663D9" w:rsidRDefault="00CA4E58" w:rsidP="00A717B7">
                        <w:pPr>
                          <w:pStyle w:val="BodyText-Dark"/>
                          <w:numPr>
                            <w:ilvl w:val="0"/>
                            <w:numId w:val="3"/>
                          </w:numPr>
                          <w:rPr>
                            <w:rFonts w:ascii="Arial" w:hAnsi="Arial" w:cs="Arial"/>
                            <w:sz w:val="28"/>
                            <w:szCs w:val="28"/>
                          </w:rPr>
                        </w:pPr>
                        <w:r w:rsidRPr="006663D9">
                          <w:rPr>
                            <w:rFonts w:ascii="Arial" w:hAnsi="Arial" w:cs="Arial"/>
                            <w:sz w:val="28"/>
                            <w:szCs w:val="28"/>
                          </w:rPr>
                          <w:t>Finally the odor of marijuana</w:t>
                        </w:r>
                      </w:p>
                    </w:txbxContent>
                  </v:textbox>
                </v:shape>
                <v:shape id="Text Box 1059" o:spid="_x0000_s1058" type="#_x0000_t202" style="position:absolute;left:91440;top:309880;width:617347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Eec4xAAA&#10;AN0AAAAPAAAAZHJzL2Rvd25yZXYueG1sRE/fa8IwEH4f+D+EE/Y2EweTtRpFZIPBQFbrg49nc7bB&#10;5tI1mXb/vRkMfLuP7+ctVoNrxYX6YD1rmE4UCOLKG8u1hn35/vQKIkRkg61n0vBLAVbL0cMCc+Ov&#10;XNBlF2uRQjjkqKGJsculDFVDDsPEd8SJO/neYUywr6Xp8ZrCXSuflZpJh5ZTQ4MdbRqqzrsfp2F9&#10;4OLNfm+PX8WpsGWZKf6cnbV+HA/rOYhIQ7yL/90fJs1XLxn8fZNO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RHnOMQAAADdAAAADwAAAAAAAAAAAAAAAACXAgAAZHJzL2Rv&#10;d25yZXYueG1sUEsFBgAAAAAEAAQA9QAAAIgDAAAAAA==&#10;" filled="f" stroked="f">
                  <v:textbox style="mso-next-textbox:#Text Box 1060" inset="0,0,0,0">
                    <w:txbxContent/>
                  </v:textbox>
                </v:shape>
                <v:shape id="Text Box 1060" o:spid="_x0000_s1059" type="#_x0000_t202" style="position:absolute;left:91440;top:514350;width:4942205;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QYxgAA&#10;AN0AAAAPAAAAZHJzL2Rvd25yZXYueG1sRI9BS8NAEIXvgv9hGcGb3a2HoLHbUkqFgiCm8eBxzE6T&#10;pdnZNLtt4793DoK3Gd6b975ZrKbQqwuNyUe2MJ8ZUMRNdJ5bC5/168MTqJSRHfaRycIPJVgtb28W&#10;WLp45You+9wqCeFUooUu56HUOjUdBUyzOBCLdohjwCzr2Go34lXCQ68fjSl0QM/S0OFAm46a4/4c&#10;LKy/uNr60/v3R3WofF0/G34rjtbe303rF1CZpvxv/rveOcE3hfDLNzKCX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4QYxgAAAN0AAAAPAAAAAAAAAAAAAAAAAJcCAABkcnMv&#10;ZG93bnJldi54bWxQSwUGAAAAAAQABAD1AAAAigMAAAAA&#10;" filled="f" stroked="f">
                  <v:textbox style="mso-next-textbox:#Text Box 1061" inset="0,0,0,0">
                    <w:txbxContent/>
                  </v:textbox>
                </v:shape>
                <v:shape id="Text Box 1061" o:spid="_x0000_s1060" type="#_x0000_t202" style="position:absolute;left:91440;top:795020;width:469519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yGDxAAA&#10;AN0AAAAPAAAAZHJzL2Rvd25yZXYueG1sRE9Na8JAEL0L/odlCr2ZXXsINXUVKRYKQmmMB4/T7Jgs&#10;ZmfT7Krpv+8WCt7m8T5nuR5dJ640BOtZwzxTIIhrbyw3Gg7V2+wZRIjIBjvPpOGHAqxX08kSC+Nv&#10;XNJ1HxuRQjgUqKGNsS+kDHVLDkPme+LEnfzgMCY4NNIMeEvhrpNPSuXSoeXU0GJPry3V5/3Fadgc&#10;udza74+vz/JU2qpaKN7lZ60fH8bNC4hIY7yL/93vJs1X+Rz+vkkn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shg8QAAADdAAAADwAAAAAAAAAAAAAAAACXAgAAZHJzL2Rv&#10;d25yZXYueG1sUEsFBgAAAAAEAAQA9QAAAIgDAAAAAA==&#10;" filled="f" stroked="f">
                  <v:textbox style="mso-next-textbox:#Text Box 1063" inset="0,0,0,0">
                    <w:txbxContent/>
                  </v:textbox>
                </v:shape>
                <v:shape id="Text Box 1063" o:spid="_x0000_s1061" type="#_x0000_t202" style="position:absolute;left:91440;top:999490;width:469519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RpvwwAA&#10;AN0AAAAPAAAAZHJzL2Rvd25yZXYueG1sRE/fa8IwEH4f7H8IJ+xtJm5QXDWKjA2EgVi7hz2ezdkG&#10;m0vXRO3+eyMIe7uP7+fNl4NrxZn6YD1rmIwVCOLKG8u1hu/y83kKIkRkg61n0vBHAZaLx4c55sZf&#10;uKDzLtYihXDIUUMTY5dLGaqGHIax74gTd/C9w5hgX0vT4yWFu1a+KJVJh5ZTQ4MdvTdUHXcnp2H1&#10;w8WH/d3st8WhsGX5pvgrO2r9NBpWMxCRhvgvvrvXJs1X2Sv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lRpvwwAAAN0AAAAPAAAAAAAAAAAAAAAAAJcCAABkcnMvZG93&#10;bnJldi54bWxQSwUGAAAAAAQABAD1AAAAhwMAAAAA&#10;" filled="f" stroked="f">
                  <v:textbox style="mso-next-textbox:#Text Box 1065" inset="0,0,0,0">
                    <w:txbxContent/>
                  </v:textbox>
                </v:shape>
                <v:shape id="Text Box 1065" o:spid="_x0000_s1062" type="#_x0000_t202" style="position:absolute;left:91440;top:1280160;width:469519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MCeAwwAA&#10;AN0AAAAPAAAAZHJzL2Rvd25yZXYueG1sRE/fa8IwEH4f7H8IJ+xtJg5WXDWKjA2EgVi7hz2ezdkG&#10;m0vXRO3+eyMIe7uP7+fNl4NrxZn6YD1rmIwVCOLKG8u1hu/y83kKIkRkg61n0vBHAZaLx4c55sZf&#10;uKDzLtYihXDIUUMTY5dLGaqGHIax74gTd/C9w5hgX0vT4yWFu1a+KJVJh5ZTQ4MdvTdUHXcnp2H1&#10;w8WH/d3st8WhsGX5pvgrO2r9NBpWMxCRhvgvvrvXJs1X2Sv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MCeAwwAAAN0AAAAPAAAAAAAAAAAAAAAAAJcCAABkcnMvZG93&#10;bnJldi54bWxQSwUGAAAAAAQABAD1AAAAhwMAAAAA&#10;" filled="f" stroked="f">
                  <v:textbox inset="0,0,0,0">
                    <w:txbxContent/>
                  </v:textbox>
                </v:shape>
                <w10:wrap type="through" anchorx="page" anchory="page"/>
              </v:group>
            </w:pict>
          </mc:Fallback>
        </mc:AlternateContent>
      </w:r>
      <w:r w:rsidR="00C65F43">
        <w:rPr>
          <w:noProof/>
        </w:rPr>
        <w:drawing>
          <wp:anchor distT="0" distB="0" distL="114300" distR="114300" simplePos="0" relativeHeight="251692038" behindDoc="0" locked="0" layoutInCell="1" allowOverlap="1" wp14:anchorId="6DC501B7" wp14:editId="61E74DBD">
            <wp:simplePos x="0" y="0"/>
            <wp:positionH relativeFrom="page">
              <wp:posOffset>1689100</wp:posOffset>
            </wp:positionH>
            <wp:positionV relativeFrom="page">
              <wp:posOffset>2832100</wp:posOffset>
            </wp:positionV>
            <wp:extent cx="1553845" cy="1257935"/>
            <wp:effectExtent l="76200" t="50800" r="71755" b="62865"/>
            <wp:wrapTight wrapText="bothSides">
              <wp:wrapPolygon edited="0">
                <wp:start x="7062" y="-872"/>
                <wp:lineTo x="-706" y="-872"/>
                <wp:lineTo x="-1059" y="16137"/>
                <wp:lineTo x="2825" y="20063"/>
                <wp:lineTo x="6709" y="22243"/>
                <wp:lineTo x="7062" y="22243"/>
                <wp:lineTo x="14123" y="22243"/>
                <wp:lineTo x="14477" y="22243"/>
                <wp:lineTo x="18360" y="20063"/>
                <wp:lineTo x="18714" y="20063"/>
                <wp:lineTo x="22244" y="13520"/>
                <wp:lineTo x="22244" y="13084"/>
                <wp:lineTo x="21891" y="6542"/>
                <wp:lineTo x="21891" y="4798"/>
                <wp:lineTo x="15889" y="-872"/>
                <wp:lineTo x="14123" y="-872"/>
                <wp:lineTo x="7062" y="-872"/>
              </wp:wrapPolygon>
            </wp:wrapTight>
            <wp:docPr id="110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2-16973810.jpg"/>
                    <pic:cNvPicPr/>
                  </pic:nvPicPr>
                  <pic:blipFill rotWithShape="1">
                    <a:blip r:embed="rId15">
                      <a:extLst>
                        <a:ext uri="{28A0092B-C50C-407E-A947-70E740481C1C}">
                          <a14:useLocalDpi xmlns:a14="http://schemas.microsoft.com/office/drawing/2010/main" val="0"/>
                        </a:ext>
                      </a:extLst>
                    </a:blip>
                    <a:srcRect l="33814" t="48427" r="37501" b="34148"/>
                    <a:stretch/>
                  </pic:blipFill>
                  <pic:spPr bwMode="auto">
                    <a:xfrm>
                      <a:off x="0" y="0"/>
                      <a:ext cx="1553845" cy="1257935"/>
                    </a:xfrm>
                    <a:prstGeom prst="ellipse">
                      <a:avLst/>
                    </a:prstGeom>
                    <a:ln w="38100" cap="flat" cmpd="sng" algn="ctr">
                      <a:solidFill>
                        <a:srgbClr val="FFFF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562">
        <w:rPr>
          <w:noProof/>
        </w:rPr>
        <mc:AlternateContent>
          <mc:Choice Requires="wps">
            <w:drawing>
              <wp:anchor distT="0" distB="0" distL="114300" distR="114300" simplePos="0" relativeHeight="251682816" behindDoc="0" locked="0" layoutInCell="1" allowOverlap="1" wp14:anchorId="1D7AED1C" wp14:editId="019E36E3">
                <wp:simplePos x="0" y="0"/>
                <wp:positionH relativeFrom="page">
                  <wp:posOffset>2633345</wp:posOffset>
                </wp:positionH>
                <wp:positionV relativeFrom="page">
                  <wp:posOffset>2592705</wp:posOffset>
                </wp:positionV>
                <wp:extent cx="5189855" cy="1280160"/>
                <wp:effectExtent l="0" t="0" r="0" b="0"/>
                <wp:wrapTight wrapText="bothSides">
                  <wp:wrapPolygon edited="0">
                    <wp:start x="106" y="429"/>
                    <wp:lineTo x="106" y="20571"/>
                    <wp:lineTo x="21354" y="20571"/>
                    <wp:lineTo x="21354" y="429"/>
                    <wp:lineTo x="106" y="429"/>
                  </wp:wrapPolygon>
                </wp:wrapTight>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855"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A8B549" w14:textId="0C20C8AA" w:rsidR="00CA4E58" w:rsidRPr="006663D9" w:rsidRDefault="00CA4E58" w:rsidP="00D87C9A">
                            <w:pPr>
                              <w:pStyle w:val="Heading1"/>
                              <w:rPr>
                                <w:rFonts w:ascii="Arial" w:hAnsi="Arial" w:cs="Arial"/>
                                <w:color w:val="F4A409"/>
                                <w14:textOutline w14:w="9525" w14:cap="rnd" w14:cmpd="sng" w14:algn="ctr">
                                  <w14:solidFill>
                                    <w14:schemeClr w14:val="bg1"/>
                                  </w14:solidFill>
                                  <w14:prstDash w14:val="solid"/>
                                  <w14:bevel/>
                                </w14:textOutline>
                              </w:rPr>
                            </w:pPr>
                            <w:r w:rsidRPr="006663D9">
                              <w:rPr>
                                <w:rFonts w:ascii="Arial" w:hAnsi="Arial" w:cs="Arial"/>
                                <w:color w:val="F4A409"/>
                                <w14:textOutline w14:w="9525" w14:cap="rnd" w14:cmpd="sng" w14:algn="ctr">
                                  <w14:solidFill>
                                    <w14:schemeClr w14:val="bg1"/>
                                  </w14:solidFill>
                                  <w14:prstDash w14:val="solid"/>
                                  <w14:bevel/>
                                </w14:textOutline>
                              </w:rPr>
                              <w:t xml:space="preserve">The 3 Common Parts of Many </w:t>
                            </w:r>
                            <w:proofErr w:type="spellStart"/>
                            <w:r w:rsidRPr="006663D9">
                              <w:rPr>
                                <w:rFonts w:ascii="Arial" w:hAnsi="Arial" w:cs="Arial"/>
                                <w:color w:val="F4A409"/>
                                <w14:textOutline w14:w="9525" w14:cap="rnd" w14:cmpd="sng" w14:algn="ctr">
                                  <w14:solidFill>
                                    <w14:schemeClr w14:val="bg1"/>
                                  </w14:solidFill>
                                  <w14:prstDash w14:val="solid"/>
                                  <w14:bevel/>
                                </w14:textOutline>
                              </w:rPr>
                              <w:t>Vape</w:t>
                            </w:r>
                            <w:proofErr w:type="spellEnd"/>
                            <w:r w:rsidRPr="006663D9">
                              <w:rPr>
                                <w:rFonts w:ascii="Arial" w:hAnsi="Arial" w:cs="Arial"/>
                                <w:color w:val="F4A409"/>
                                <w14:textOutline w14:w="9525" w14:cap="rnd" w14:cmpd="sng" w14:algn="ctr">
                                  <w14:solidFill>
                                    <w14:schemeClr w14:val="bg1"/>
                                  </w14:solidFill>
                                  <w14:prstDash w14:val="solid"/>
                                  <w14:bevel/>
                                </w14:textOutline>
                              </w:rPr>
                              <w:t xml:space="preserve"> Pens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3" type="#_x0000_t202" style="position:absolute;left:0;text-align:left;margin-left:207.35pt;margin-top:204.15pt;width:408.65pt;height:100.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19qPkCAABgBgAADgAAAGRycy9lMm9Eb2MueG1srFXbjpswEH2v1H+w/M6CKUkALVklIVSVthdp&#10;tx/ggAlWwaa2s2Rb9d87Nkk22e3Dqm0ekC/jMzNnZk6ub/Zdix6Y0lyKDJOrACMmSllxsc3w1/vC&#10;izHShoqKtlKwDD8yjW/mb99cD33KQtnItmIKAYjQ6dBnuDGmT31flw3rqL6SPRNwWUvVUQNbtfUr&#10;RQdA71o/DIKpP0hV9UqWTGs4zcdLPHf4dc1K87muNTOozTDEZtxXue/Gfv35NU23ivYNLw9h0L+I&#10;oqNcgNMTVE4NRTvFX0B1vFRSy9pclbLzZV3zkrkcIBsSPMvmrqE9c7kAObo/0aT/H2z56eGLQryC&#10;2oUYCdpBje7Z3qCl3CMSW36GXqdgdteDodnDOdi6XHV/K8tvGgm5aqjYsoVScmgYrSA+Yl/6Z09H&#10;HG1BNsNHWYEfujPSAe1r1VnygA4E6FCnx1NtbCwlHE5InMSTCUYl3JEwDsjUVc+n6fF5r7R5z2SH&#10;7CLDCorv4OnDrTY2HJoeTaw3IQvetq4BWnFxAIbjCTiHp/bOhuHq+TMJknW8jiMvCqdrLwqqylsU&#10;q8ibFmQ2yd/lq1VOflm/JEobXlVMWDfH3iLR62p36PKxK07dpWXLKwtnQ9Jqu1m1Cj1Q6O3C/Rzp&#10;cPNk5l+G4UiAXJ6lRMIoWIaJV0zjmRfV0cRLZkHsBSRZJtMgSqK8uEzplgv27ymhIcPJJJyM3fQU&#10;9LPcAvd7mRtNO25APVreZTg+GdHU9uBaVK60hvJ2XJ9RYcP/MxXFYhFOoYpeHidAxYaFXlwEkbdc&#10;RBOyms0Kks8sFZ3ltW9pyUYJK1q6PRBir15X5I6WF3JGiO9KPfaqKxO04rEJ3TTZARpHyew3+3Fw&#10;3x2ndCOrR5gvJaH7YYhAlmHRSPUDowEkLsP6+44qhlH7QcCMJiSKrCaeb9T5ZnO+oaIEqAwbjMbl&#10;yow6uusV3zbgaVQFIRcw1zV3E2cFYIzqoAYgY474g+RanTzfO6unP4b5bwAAAP//AwBQSwMEFAAG&#10;AAgAAAAhAP+FdEDfAAAADAEAAA8AAABkcnMvZG93bnJldi54bWxMj8tOwzAQRfdI/IM1SOyo3bQ0&#10;aYhToSI+gBaJrRNPkwh7HMXOg3497gp2M5qjO+cWh8UaNuHgO0cS1isBDKl2uqNGwuf5/SkD5oMi&#10;rYwjlPCDHg7l/V2hcu1m+sDpFBoWQ8jnSkIbQp9z7usWrfIr1yPF28UNVoW4Dg3Xg5pjuDU8EWLH&#10;reoofmhVj8cW6+/TaCXU1/EtO3bVNF/Tr7RaWvN8ISPl48Py+gIs4BL+YLjpR3Uoo1PlRtKeGQnb&#10;9TaNaBxEtgF2I5JNEutVEnZivwdeFvx/ifIXAAD//wMAUEsBAi0AFAAGAAgAAAAhAOSZw8D7AAAA&#10;4QEAABMAAAAAAAAAAAAAAAAAAAAAAFtDb250ZW50X1R5cGVzXS54bWxQSwECLQAUAAYACAAAACEA&#10;I7Jq4dcAAACUAQAACwAAAAAAAAAAAAAAAAAsAQAAX3JlbHMvLnJlbHNQSwECLQAUAAYACAAAACEA&#10;9B19qPkCAABgBgAADgAAAAAAAAAAAAAAAAAsAgAAZHJzL2Uyb0RvYy54bWxQSwECLQAUAAYACAAA&#10;ACEA/4V0QN8AAAAMAQAADwAAAAAAAAAAAAAAAABRBQAAZHJzL2Rvd25yZXYueG1sUEsFBgAAAAAE&#10;AAQA8wAAAF0GAAAAAA==&#10;" filled="f" stroked="f">
                <v:textbox inset=",7.2pt,,7.2pt">
                  <w:txbxContent>
                    <w:p w14:paraId="55A8B549" w14:textId="0C20C8AA" w:rsidR="00CA4E58" w:rsidRPr="006663D9" w:rsidRDefault="00CA4E58" w:rsidP="00D87C9A">
                      <w:pPr>
                        <w:pStyle w:val="Heading1"/>
                        <w:rPr>
                          <w:rFonts w:ascii="Arial" w:hAnsi="Arial" w:cs="Arial"/>
                          <w:color w:val="F4A409"/>
                          <w14:textOutline w14:w="9525" w14:cap="rnd" w14:cmpd="sng" w14:algn="ctr">
                            <w14:solidFill>
                              <w14:schemeClr w14:val="bg1"/>
                            </w14:solidFill>
                            <w14:prstDash w14:val="solid"/>
                            <w14:bevel/>
                          </w14:textOutline>
                        </w:rPr>
                      </w:pPr>
                      <w:r w:rsidRPr="006663D9">
                        <w:rPr>
                          <w:rFonts w:ascii="Arial" w:hAnsi="Arial" w:cs="Arial"/>
                          <w:color w:val="F4A409"/>
                          <w14:textOutline w14:w="9525" w14:cap="rnd" w14:cmpd="sng" w14:algn="ctr">
                            <w14:solidFill>
                              <w14:schemeClr w14:val="bg1"/>
                            </w14:solidFill>
                            <w14:prstDash w14:val="solid"/>
                            <w14:bevel/>
                          </w14:textOutline>
                        </w:rPr>
                        <w:t xml:space="preserve">The 3 Common Parts of Many </w:t>
                      </w:r>
                      <w:proofErr w:type="spellStart"/>
                      <w:r w:rsidRPr="006663D9">
                        <w:rPr>
                          <w:rFonts w:ascii="Arial" w:hAnsi="Arial" w:cs="Arial"/>
                          <w:color w:val="F4A409"/>
                          <w14:textOutline w14:w="9525" w14:cap="rnd" w14:cmpd="sng" w14:algn="ctr">
                            <w14:solidFill>
                              <w14:schemeClr w14:val="bg1"/>
                            </w14:solidFill>
                            <w14:prstDash w14:val="solid"/>
                            <w14:bevel/>
                          </w14:textOutline>
                        </w:rPr>
                        <w:t>Vape</w:t>
                      </w:r>
                      <w:proofErr w:type="spellEnd"/>
                      <w:r w:rsidRPr="006663D9">
                        <w:rPr>
                          <w:rFonts w:ascii="Arial" w:hAnsi="Arial" w:cs="Arial"/>
                          <w:color w:val="F4A409"/>
                          <w14:textOutline w14:w="9525" w14:cap="rnd" w14:cmpd="sng" w14:algn="ctr">
                            <w14:solidFill>
                              <w14:schemeClr w14:val="bg1"/>
                            </w14:solidFill>
                            <w14:prstDash w14:val="solid"/>
                            <w14:bevel/>
                          </w14:textOutline>
                        </w:rPr>
                        <w:t xml:space="preserve"> Pens</w:t>
                      </w:r>
                    </w:p>
                  </w:txbxContent>
                </v:textbox>
                <w10:wrap type="tight" anchorx="page" anchory="page"/>
              </v:shape>
            </w:pict>
          </mc:Fallback>
        </mc:AlternateContent>
      </w:r>
      <w:r w:rsidR="004134B3">
        <w:rPr>
          <w:noProof/>
        </w:rPr>
        <w:drawing>
          <wp:anchor distT="0" distB="0" distL="118745" distR="118745" simplePos="0" relativeHeight="251692041" behindDoc="0" locked="0" layoutInCell="1" allowOverlap="1" wp14:anchorId="25C9212D" wp14:editId="2DAC532B">
            <wp:simplePos x="0" y="0"/>
            <wp:positionH relativeFrom="page">
              <wp:posOffset>265430</wp:posOffset>
            </wp:positionH>
            <wp:positionV relativeFrom="page">
              <wp:posOffset>399415</wp:posOffset>
            </wp:positionV>
            <wp:extent cx="1821815" cy="2068195"/>
            <wp:effectExtent l="50800" t="50800" r="57785" b="40005"/>
            <wp:wrapTight wrapText="bothSides">
              <wp:wrapPolygon edited="0">
                <wp:start x="7830" y="-531"/>
                <wp:lineTo x="903" y="-531"/>
                <wp:lineTo x="903" y="3714"/>
                <wp:lineTo x="-602" y="3714"/>
                <wp:lineTo x="-602" y="14855"/>
                <wp:lineTo x="301" y="16978"/>
                <wp:lineTo x="4216" y="20691"/>
                <wp:lineTo x="7529" y="21753"/>
                <wp:lineTo x="7830" y="21753"/>
                <wp:lineTo x="13552" y="21753"/>
                <wp:lineTo x="13853" y="21753"/>
                <wp:lineTo x="16864" y="20691"/>
                <wp:lineTo x="21081" y="16712"/>
                <wp:lineTo x="21081" y="16447"/>
                <wp:lineTo x="21984" y="12468"/>
                <wp:lineTo x="21984" y="7958"/>
                <wp:lineTo x="20478" y="3979"/>
                <wp:lineTo x="20478" y="2918"/>
                <wp:lineTo x="15058" y="-531"/>
                <wp:lineTo x="13552" y="-531"/>
                <wp:lineTo x="7830" y="-531"/>
              </wp:wrapPolygon>
            </wp:wrapTight>
            <wp:docPr id="109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2-18054251.jpg"/>
                    <pic:cNvPicPr/>
                  </pic:nvPicPr>
                  <pic:blipFill rotWithShape="1">
                    <a:blip r:embed="rId16">
                      <a:extLst>
                        <a:ext uri="{28A0092B-C50C-407E-A947-70E740481C1C}">
                          <a14:useLocalDpi xmlns:a14="http://schemas.microsoft.com/office/drawing/2010/main" val="0"/>
                        </a:ext>
                      </a:extLst>
                    </a:blip>
                    <a:srcRect l="14423" t="47117" r="50762" b="23255"/>
                    <a:stretch/>
                  </pic:blipFill>
                  <pic:spPr bwMode="auto">
                    <a:xfrm>
                      <a:off x="0" y="0"/>
                      <a:ext cx="1821815" cy="2068195"/>
                    </a:xfrm>
                    <a:prstGeom prst="ellipse">
                      <a:avLst/>
                    </a:prstGeom>
                    <a:ln w="381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87C9A" w:rsidSect="00D87C9A">
      <w:headerReference w:type="default" r:id="rId17"/>
      <w:headerReference w:type="first" r:id="rId1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3750DA" w14:textId="77777777" w:rsidR="008B37F6" w:rsidRDefault="008B37F6">
      <w:r>
        <w:separator/>
      </w:r>
    </w:p>
  </w:endnote>
  <w:endnote w:type="continuationSeparator" w:id="0">
    <w:p w14:paraId="516667E0" w14:textId="77777777" w:rsidR="008B37F6" w:rsidRDefault="008B3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HGS明朝E">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Rockwell">
    <w:panose1 w:val="02060603020205020403"/>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070D0D" w14:textId="77777777" w:rsidR="008B37F6" w:rsidRDefault="008B37F6">
      <w:r>
        <w:separator/>
      </w:r>
    </w:p>
  </w:footnote>
  <w:footnote w:type="continuationSeparator" w:id="0">
    <w:p w14:paraId="090463FE" w14:textId="77777777" w:rsidR="008B37F6" w:rsidRDefault="008B37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2C301" w14:textId="77777777" w:rsidR="00CA4E58" w:rsidRDefault="00CA4E58">
    <w:pPr>
      <w:pStyle w:val="Header"/>
    </w:pPr>
    <w:r w:rsidRPr="00C23F5F">
      <w:rPr>
        <w:noProof/>
      </w:rPr>
      <w:drawing>
        <wp:anchor distT="0" distB="0" distL="118745" distR="118745" simplePos="0" relativeHeight="251661317" behindDoc="0" locked="0" layoutInCell="1" allowOverlap="1" wp14:anchorId="5A98BEC6" wp14:editId="30DBA386">
          <wp:simplePos x="5486400" y="8229600"/>
          <wp:positionH relativeFrom="page">
            <wp:posOffset>455058</wp:posOffset>
          </wp:positionH>
          <wp:positionV relativeFrom="page">
            <wp:posOffset>462708</wp:posOffset>
          </wp:positionV>
          <wp:extent cx="9151650" cy="6874526"/>
          <wp:effectExtent l="25400" t="0" r="0" b="0"/>
          <wp:wrapNone/>
          <wp:docPr id="3" name="Picture 3"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mc:AlternateContent>
        <mc:Choice Requires="wps">
          <w:drawing>
            <wp:anchor distT="0" distB="0" distL="114300" distR="114300" simplePos="0" relativeHeight="251659262" behindDoc="0" locked="0" layoutInCell="1" allowOverlap="1" wp14:anchorId="751D0D3D" wp14:editId="7691DAE3">
              <wp:simplePos x="0" y="0"/>
              <wp:positionH relativeFrom="page">
                <wp:posOffset>466090</wp:posOffset>
              </wp:positionH>
              <wp:positionV relativeFrom="page">
                <wp:posOffset>466090</wp:posOffset>
              </wp:positionV>
              <wp:extent cx="9125585" cy="68395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7pt;margin-top:36.7pt;width:718.55pt;height:538.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lNlcDAABgBwAADgAAAGRycy9lMm9Eb2MueG1srFVRj5s4EH6v1P9g+Z0FEkgALVsl2U1VaXut&#10;uj312QEDVo1NbWfJ9nT//cY2YbN391C15cHyDOPxzPfNjK/fnHqOHqnSTIoSx1cRRlRUsmaiLfGf&#10;n/dBhpE2RNSES0FL/EQ1fnPz+tX1OBR0ITvJa6oQOBG6GIcSd8YMRRjqqqM90VdyoAJ+NlL1xICo&#10;2rBWZATvPQ8XUbQKR6nqQcmKag3aW/8T3zj/TUMr86FpNDWIlxhiM25Vbj3YNby5JkWryNCxagqD&#10;/EQUPWECLp1d3RJD0FGx/7jqWaWklo25qmQfyqZhFXU5QDZx9K9sHjoyUJcLgKOHGSb9+9xWfzx+&#10;VIjVJU4wEqQHij4BaES0nKKFhWccdAFWD8NHZRPUw72svmok5K4DK7pRSo4dJTUEFVv78MUBK2g4&#10;ig7je1mDd3I00iF1alRvHQIG6OQIeZoJoSeDKlDm8SJNsxSjCv6tsmVuBXsHKc7HB6XNWyp7ZDcl&#10;VhC8c08e77XxpmeTiZ96zzhHSpovzHQOYnuv+6nhjN+gQUJCXu2Kke64Qo8EysicFs6aH3tIyevi&#10;yH6+mkAPNef1TgXRzi5c7K2+vGQ6a1WzmT99aH/HTXB9e06MM4GAtRKniY8Y6YpwCvR77lwBO4Bs&#10;OFzYVUgLmIfSa6hrLI8vKYCsCTZLmyv6v4C4JNou8mC/ytZB0iRpkK+jLIjifJuvoiRPbvd/WxTj&#10;pOhYXVNxzwQ9N2Cc/FiBT6PAt45rQTRCJnmUTsRJzuZktGoPM4fJZn233U6lpC/NemZgIHHWlzi7&#10;INVW+J2oAQVSGMK434cv43fkAgjW6BmLzT6N1skyC9brdBkkSxoF22y/Cza7eLWCMHbbu/glFncO&#10;X/3rcLhAzmRZQR4hu4euHtGBH9UnAsQvMyhAjGpm22dh68IKMCLnEiG8hdleGYX/t2teAOsg8+gT&#10;PnTEF/IyjaJzgU3mDqs5HI/cc6QXwE5gPGML9XwuOTdr7HjxY+og6ycYNdDatnXtswSbTqrvGI0w&#10;4kusvx2JohjxdwK6O4+TxL4Jl4K6FA6XAhEVuIL2x9BBdrsz/h05Doq1HdwUu7Eg5AZGXMPc8LHj&#10;z0cF8VsBxrjLZHpy7DtxKTur54fx5h8AAAD//wMAUEsDBBQABgAIAAAAIQBChFP63gAAAAsBAAAP&#10;AAAAZHJzL2Rvd25yZXYueG1sTI9BS8QwEIXvgv8hjODNTVqtSm26LILoQYTdKnrMNmNbbCalyW7r&#10;/npnQdDTvOE93nxTLGfXiz2OofOkIVkoEEi1tx01Gl6rh4tbECEasqb3hBq+McCyPD0pTG79RGvc&#10;b2IjuIRCbjS0MQ65lKFu0Zmw8AMSe59+dCbyOjbSjmbictfLVKlr6UxHfKE1A963WH9tdk7De5VG&#10;/9aM6UHZ58ePw8tqqJ4mrc/P5tUdiIhz/AvDEZ/RoWSmrd+RDaLXcHN5xcnfefSzRGUgtqySjJUs&#10;C/n/h/IHAAD//wMAUEsBAi0AFAAGAAgAAAAhAOSZw8D7AAAA4QEAABMAAAAAAAAAAAAAAAAAAAAA&#10;AFtDb250ZW50X1R5cGVzXS54bWxQSwECLQAUAAYACAAAACEAI7Jq4dcAAACUAQAACwAAAAAAAAAA&#10;AAAAAAAsAQAAX3JlbHMvLnJlbHNQSwECLQAUAAYACAAAACEAalqlNlcDAABgBwAADgAAAAAAAAAA&#10;AAAAAAAsAgAAZHJzL2Uyb0RvYy54bWxQSwECLQAUAAYACAAAACEAQoRT+t4AAAALAQAADwAAAAAA&#10;AAAAAAAAAACvBQAAZHJzL2Rvd25yZXYueG1sUEsFBgAAAAAEAAQA8wAAALoGAAAAAA==&#10;" fillcolor="#242852 [3215]" stroked="f" strokecolor="#4a7ebb" strokeweight="1.5pt">
              <v:fill color2="#accbf9 [3214]"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2F2B5" w14:textId="77777777" w:rsidR="00CA4E58" w:rsidRDefault="00CA4E58">
    <w:pPr>
      <w:pStyle w:val="Header"/>
    </w:pPr>
    <w:r w:rsidRPr="00F915F9">
      <w:rPr>
        <w:noProof/>
      </w:rPr>
      <w:drawing>
        <wp:anchor distT="0" distB="0" distL="118745" distR="118745" simplePos="0" relativeHeight="251661315" behindDoc="0" locked="0" layoutInCell="1" allowOverlap="1" wp14:anchorId="54872EE0" wp14:editId="611E1D51">
          <wp:simplePos x="5486400" y="8229600"/>
          <wp:positionH relativeFrom="page">
            <wp:posOffset>455058</wp:posOffset>
          </wp:positionH>
          <wp:positionV relativeFrom="page">
            <wp:posOffset>462708</wp:posOffset>
          </wp:positionV>
          <wp:extent cx="9150164" cy="6896559"/>
          <wp:effectExtent l="25400" t="0" r="0" b="0"/>
          <wp:wrapNone/>
          <wp:docPr id="2" name="Picture 2"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mc:AlternateContent>
        <mc:Choice Requires="wps">
          <w:drawing>
            <wp:anchor distT="0" distB="0" distL="114300" distR="114300" simplePos="0" relativeHeight="251661313" behindDoc="0" locked="0" layoutInCell="1" allowOverlap="1" wp14:anchorId="5B579360" wp14:editId="49BDB9BE">
              <wp:simplePos x="0" y="0"/>
              <wp:positionH relativeFrom="page">
                <wp:posOffset>466090</wp:posOffset>
              </wp:positionH>
              <wp:positionV relativeFrom="page">
                <wp:posOffset>466090</wp:posOffset>
              </wp:positionV>
              <wp:extent cx="9125585" cy="683958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7pt;margin-top:36.7pt;width:718.55pt;height:538.55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73A1gDAABgBwAADgAAAGRycy9lMm9Eb2MueG1srFXfj5s4EH6v1P/B8jsLJJAAWrZKspuq0vZa&#10;dXvqswMGrBqb2s6S7en+9xvbhM3e3UPVlgfkGY/H33zzw9dvTj1Hj1RpJkWJ46sIIyoqWTPRlvjP&#10;z/sgw0gbImrCpaAlfqIav7l5/ep6HAq6kJ3kNVUInAhdjEOJO2OGIgx11dGe6Cs5UAGbjVQ9MSCq&#10;NqwVGcF7z8NFFK3CUap6ULKiWoP21m/iG+e/aWhlPjSNpgbxEgM24/7K/Q/2H95ck6JVZOhYNcEg&#10;P4GiJ0zApbOrW2IIOir2H1c9q5TUsjFXlexD2TSsoi4GiCaO/hXNQ0cG6mIBcvQw06R/n9vqj8eP&#10;CrEacoeRID2k6BOQRkTLKYotPeOgC7B6GD4qG6Ae7mX1VSMhdx1Y0Y1ScuwoqQGUsw9fHLCChqPo&#10;ML6XNXgnRyMdU6dG9dYhcIBOLiFPc0LoyaAKlHm8SNMsxaiCvVW2zK0AmEJSnI8PSpu3VPbILkqs&#10;ALxzTx7vtfGmZ5MpP/WecY6UNF+Y6RzF9l63qeGMX6BBQkBe7YqR7rhCjwTK6NAunDU/9hCS18WR&#10;/Xw1gR5qzuudCtDOLhz2Vl9eMp21qtnMnzan33ETXN+eA+NMIMhaidPEI0a6Ipy69HuyoBccQRYO&#10;F/YvpCXM73oNdY3l+SUFJGuizabNFf1fkLgk2i7yYL/K1kHSJGmQr6MsiOJ8m6+iJE9u939bFuOk&#10;6FhdU3HPBD03YJz8WIFPo8C3jmtBNEIV5lE6JU5yNgejVXuYc5hs1nfb7VRK+tKsZwYGEmd9ibOL&#10;pNoKvxM1sEAKQxj36/AlfpdcIMEaPXOx2afROllmwXqdLoNkSaNgm+13wWYXr1YAY7e9i19ycef4&#10;1b9OhwNyTpYV5BGie+jqER34UX0ikPhlBgWIUc1s+yxsXVgBRuRcIoS3MNsro/D/ds0LYh1lnn3C&#10;h474Ql6mUeSHA9S4z4PjaobjmXtGekHsRMYzt1DP55Jzs8aOFz+mDrJ+glEDrW1b1z5LsOik+o7R&#10;CCO+xPrbkSiKEX8noLvzOEnsm3ApqEvhcCkQUYGrEhsMHWSXO+PfkeOgWNvBTbEbC0JuYMQ1zA0f&#10;O/48KsBvBRjjLpLpybHvxKXsrJ4fxpt/AAAA//8DAFBLAwQUAAYACAAAACEA2m7jYeAAAAALAQAA&#10;DwAAAGRycy9kb3ducmV2LnhtbEyP3UrEMBCF7wXfIYzgnZvUtbrUposK/oCouK6gd9lmbKvNpDTZ&#10;tr69syDo1ZzhHM58ky8n14oB+9B40pDMFAik0tuGKg3rl+ujBYgQDVnTekIN3xhgWezv5SazfqRn&#10;HFaxElxCITMa6hi7TMpQ1uhMmPkOib0P3zsTee0raXszcrlr5bFSp9KZhvhCbTq8qrH8Wm2dBnXz&#10;uX68V693T5fV/OH2/W10w2LU+vBgujgHEXGKf2HY4TM6FMy08VuyQbQazuYnnPydOz9NVApiwypJ&#10;Wckil/9/KH4AAAD//wMAUEsBAi0AFAAGAAgAAAAhAOSZw8D7AAAA4QEAABMAAAAAAAAAAAAAAAAA&#10;AAAAAFtDb250ZW50X1R5cGVzXS54bWxQSwECLQAUAAYACAAAACEAI7Jq4dcAAACUAQAACwAAAAAA&#10;AAAAAAAAAAAsAQAAX3JlbHMvLnJlbHNQSwECLQAUAAYACAAAACEAcX73A1gDAABgBwAADgAAAAAA&#10;AAAAAAAAAAAsAgAAZHJzL2Uyb0RvYy54bWxQSwECLQAUAAYACAAAACEA2m7jYeAAAAALAQAADwAA&#10;AAAAAAAAAAAAAACwBQAAZHJzL2Rvd25yZXYueG1sUEsFBgAAAAAEAAQA8wAAAL0GAAAAAA==&#10;" fillcolor="#accbf9 [3214]" stroked="f" strokecolor="#4a7ebb" strokeweight="1.5pt">
              <v:fill color2="#242852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abstractNum w:abstractNumId="2">
    <w:nsid w:val="54E17DA0"/>
    <w:multiLevelType w:val="hybridMultilevel"/>
    <w:tmpl w:val="4CF242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B6586F"/>
    <w:rsid w:val="000046B2"/>
    <w:rsid w:val="00026322"/>
    <w:rsid w:val="00064E69"/>
    <w:rsid w:val="000B0D35"/>
    <w:rsid w:val="00137CD9"/>
    <w:rsid w:val="002E3EA6"/>
    <w:rsid w:val="002E64ED"/>
    <w:rsid w:val="00366B78"/>
    <w:rsid w:val="003806B2"/>
    <w:rsid w:val="003F674D"/>
    <w:rsid w:val="00403D12"/>
    <w:rsid w:val="004134B3"/>
    <w:rsid w:val="004C5FEE"/>
    <w:rsid w:val="004D1CD9"/>
    <w:rsid w:val="005106D7"/>
    <w:rsid w:val="00581B10"/>
    <w:rsid w:val="00585FCA"/>
    <w:rsid w:val="00590A84"/>
    <w:rsid w:val="005C6FB8"/>
    <w:rsid w:val="005E26B9"/>
    <w:rsid w:val="005E2A85"/>
    <w:rsid w:val="00603FF3"/>
    <w:rsid w:val="006054BB"/>
    <w:rsid w:val="006663D9"/>
    <w:rsid w:val="00670FBE"/>
    <w:rsid w:val="006E03FA"/>
    <w:rsid w:val="006E5F3A"/>
    <w:rsid w:val="006F10DC"/>
    <w:rsid w:val="00721854"/>
    <w:rsid w:val="00721FC8"/>
    <w:rsid w:val="007F1F71"/>
    <w:rsid w:val="00851C94"/>
    <w:rsid w:val="008B37F6"/>
    <w:rsid w:val="008B4666"/>
    <w:rsid w:val="008B514E"/>
    <w:rsid w:val="008B6243"/>
    <w:rsid w:val="009A5D9A"/>
    <w:rsid w:val="009C2023"/>
    <w:rsid w:val="00A43111"/>
    <w:rsid w:val="00A43F05"/>
    <w:rsid w:val="00A717B7"/>
    <w:rsid w:val="00A93EA7"/>
    <w:rsid w:val="00B6586F"/>
    <w:rsid w:val="00B70089"/>
    <w:rsid w:val="00B85665"/>
    <w:rsid w:val="00B91562"/>
    <w:rsid w:val="00B95449"/>
    <w:rsid w:val="00BA60D6"/>
    <w:rsid w:val="00C07BCE"/>
    <w:rsid w:val="00C65F43"/>
    <w:rsid w:val="00C752C3"/>
    <w:rsid w:val="00CA4E58"/>
    <w:rsid w:val="00CC4933"/>
    <w:rsid w:val="00CF4F54"/>
    <w:rsid w:val="00D82919"/>
    <w:rsid w:val="00D87C9A"/>
    <w:rsid w:val="00D956F7"/>
    <w:rsid w:val="00DD2E6C"/>
    <w:rsid w:val="00DD7300"/>
    <w:rsid w:val="00E36B6C"/>
    <w:rsid w:val="00E419A7"/>
    <w:rsid w:val="00E546B3"/>
    <w:rsid w:val="00E60A38"/>
    <w:rsid w:val="00E96584"/>
    <w:rsid w:val="00EE4527"/>
    <w:rsid w:val="00F044BD"/>
    <w:rsid w:val="00F6794D"/>
    <w:rsid w:val="00F82B12"/>
    <w:rsid w:val="00F84C82"/>
    <w:rsid w:val="00FB2502"/>
    <w:rsid w:val="00FD2DA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ECE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qFormat="1"/>
    <w:lsdException w:name="Subtitle" w:qFormat="1"/>
  </w:latentStyles>
  <w:style w:type="paragraph" w:default="1" w:styleId="Normal">
    <w:name w:val="Normal"/>
    <w:qFormat/>
    <w:rsid w:val="006E5F3A"/>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ACCBF9" w:themeColor="background2"/>
      <w:sz w:val="36"/>
    </w:rPr>
  </w:style>
  <w:style w:type="paragraph" w:customStyle="1" w:styleId="Title-Dark">
    <w:name w:val="Title - Dark"/>
    <w:basedOn w:val="Normal"/>
    <w:qFormat/>
    <w:rsid w:val="00D5529F"/>
    <w:pPr>
      <w:jc w:val="right"/>
    </w:pPr>
    <w:rPr>
      <w:rFonts w:asciiTheme="majorHAnsi" w:hAnsiTheme="majorHAnsi"/>
      <w:color w:val="ACCBF9"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ACCBF9"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qFormat="1"/>
    <w:lsdException w:name="Subtitle" w:qFormat="1"/>
  </w:latentStyles>
  <w:style w:type="paragraph" w:default="1" w:styleId="Normal">
    <w:name w:val="Normal"/>
    <w:qFormat/>
    <w:rsid w:val="006E5F3A"/>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ACCBF9" w:themeColor="background2"/>
      <w:sz w:val="36"/>
    </w:rPr>
  </w:style>
  <w:style w:type="paragraph" w:customStyle="1" w:styleId="Title-Dark">
    <w:name w:val="Title - Dark"/>
    <w:basedOn w:val="Normal"/>
    <w:qFormat/>
    <w:rsid w:val="00D5529F"/>
    <w:pPr>
      <w:jc w:val="right"/>
    </w:pPr>
    <w:rPr>
      <w:rFonts w:asciiTheme="majorHAnsi" w:hAnsiTheme="majorHAnsi"/>
      <w:color w:val="ACCBF9"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ACCBF9"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eg"/><Relationship Id="rId13" Type="http://schemas.microsoft.com/office/2007/relationships/hdphoto" Target="media/hdphoto1.wdp"/><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at%20Trifold%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Float Trifold Brochure.dotx</Template>
  <TotalTime>296</TotalTime>
  <Pages>2</Pages>
  <Words>3</Words>
  <Characters>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Jermaine Galloway</dc:creator>
  <cp:keywords/>
  <dc:description/>
  <cp:lastModifiedBy>Jermaine Galloway</cp:lastModifiedBy>
  <cp:revision>27</cp:revision>
  <dcterms:created xsi:type="dcterms:W3CDTF">2015-05-12T22:59:00Z</dcterms:created>
  <dcterms:modified xsi:type="dcterms:W3CDTF">2015-06-28T18:00:00Z</dcterms:modified>
  <cp:category/>
</cp:coreProperties>
</file>