
<file path=[Content_Types].xml><?xml version="1.0" encoding="utf-8"?>
<Types xmlns="http://schemas.openxmlformats.org/package/2006/content-types">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4128D" w:rsidRDefault="0064128D">
      <w:pPr>
        <w:rPr>
          <w:rFonts w:ascii="Gill Sans MT Condensed" w:hAnsi="Gill Sans MT Condensed"/>
          <w:sz w:val="24"/>
          <w:szCs w:val="24"/>
        </w:rPr>
      </w:pPr>
      <w:r>
        <w:rPr>
          <w:rFonts w:ascii="Gill Sans MT Condensed" w:hAnsi="Gill Sans MT Condensed"/>
          <w:noProof/>
          <w:sz w:val="24"/>
          <w:szCs w:val="24"/>
        </w:rPr>
        <mc:AlternateContent>
          <mc:Choice Requires="wps">
            <w:drawing>
              <wp:anchor distT="0" distB="0" distL="114300" distR="114300" simplePos="0" relativeHeight="251660288" behindDoc="0" locked="0" layoutInCell="1" allowOverlap="1">
                <wp:simplePos x="0" y="0"/>
                <wp:positionH relativeFrom="column">
                  <wp:posOffset>-95250</wp:posOffset>
                </wp:positionH>
                <wp:positionV relativeFrom="paragraph">
                  <wp:posOffset>19050</wp:posOffset>
                </wp:positionV>
                <wp:extent cx="6010275" cy="323850"/>
                <wp:effectExtent l="0" t="0" r="28575" b="19050"/>
                <wp:wrapNone/>
                <wp:docPr id="3" name="Text Box 3"/>
                <wp:cNvGraphicFramePr/>
                <a:graphic xmlns:a="http://schemas.openxmlformats.org/drawingml/2006/main">
                  <a:graphicData uri="http://schemas.microsoft.com/office/word/2010/wordprocessingShape">
                    <wps:wsp>
                      <wps:cNvSpPr txBox="1"/>
                      <wps:spPr>
                        <a:xfrm>
                          <a:off x="0" y="0"/>
                          <a:ext cx="6010275" cy="323850"/>
                        </a:xfrm>
                        <a:prstGeom prst="rect">
                          <a:avLst/>
                        </a:prstGeom>
                        <a:solidFill>
                          <a:schemeClr val="accent4">
                            <a:lumMod val="75000"/>
                          </a:schemeClr>
                        </a:solidFill>
                        <a:ln/>
                      </wps:spPr>
                      <wps:style>
                        <a:lnRef idx="2">
                          <a:schemeClr val="accent4"/>
                        </a:lnRef>
                        <a:fillRef idx="1">
                          <a:schemeClr val="lt1"/>
                        </a:fillRef>
                        <a:effectRef idx="0">
                          <a:schemeClr val="accent4"/>
                        </a:effectRef>
                        <a:fontRef idx="minor">
                          <a:schemeClr val="dk1"/>
                        </a:fontRef>
                      </wps:style>
                      <wps:txbx>
                        <w:txbxContent>
                          <w:p w:rsidR="0064128D" w:rsidRPr="0064128D" w:rsidRDefault="000F502D">
                            <w:pPr>
                              <w:rPr>
                                <w:rFonts w:ascii="Gill Sans MT" w:hAnsi="Gill Sans MT"/>
                                <w:b/>
                                <w:color w:val="FFFFFF" w:themeColor="background1"/>
                              </w:rPr>
                            </w:pPr>
                            <w:r>
                              <w:rPr>
                                <w:rFonts w:ascii="Gill Sans MT" w:hAnsi="Gill Sans MT"/>
                                <w:b/>
                                <w:color w:val="FFFFFF" w:themeColor="background1"/>
                              </w:rPr>
                              <w:t xml:space="preserve">November </w:t>
                            </w:r>
                            <w:r w:rsidR="0064128D" w:rsidRPr="0064128D">
                              <w:rPr>
                                <w:rFonts w:ascii="Gill Sans MT" w:hAnsi="Gill Sans MT"/>
                                <w:b/>
                                <w:color w:val="FFFFFF" w:themeColor="background1"/>
                              </w:rPr>
                              <w:t>2016</w:t>
                            </w:r>
                            <w:r w:rsidR="0064128D" w:rsidRPr="0064128D">
                              <w:rPr>
                                <w:rFonts w:ascii="Gill Sans MT" w:hAnsi="Gill Sans MT"/>
                                <w:b/>
                                <w:color w:val="FFFFFF" w:themeColor="background1"/>
                              </w:rPr>
                              <w:tab/>
                            </w:r>
                            <w:r w:rsidR="0064128D" w:rsidRPr="0064128D">
                              <w:rPr>
                                <w:rFonts w:ascii="Gill Sans MT" w:hAnsi="Gill Sans MT"/>
                                <w:b/>
                                <w:color w:val="FFFFFF" w:themeColor="background1"/>
                              </w:rPr>
                              <w:tab/>
                            </w:r>
                            <w:r w:rsidR="0064128D" w:rsidRPr="0064128D">
                              <w:rPr>
                                <w:rFonts w:ascii="Gill Sans MT" w:hAnsi="Gill Sans MT"/>
                                <w:b/>
                                <w:color w:val="FFFFFF" w:themeColor="background1"/>
                              </w:rPr>
                              <w:tab/>
                            </w:r>
                            <w:r w:rsidR="0064128D" w:rsidRPr="0064128D">
                              <w:rPr>
                                <w:rFonts w:ascii="Gill Sans MT" w:hAnsi="Gill Sans MT"/>
                                <w:b/>
                                <w:color w:val="FFFFFF" w:themeColor="background1"/>
                              </w:rPr>
                              <w:tab/>
                            </w:r>
                            <w:r w:rsidR="0064128D" w:rsidRPr="0064128D">
                              <w:rPr>
                                <w:rFonts w:ascii="Gill Sans MT" w:hAnsi="Gill Sans MT"/>
                                <w:b/>
                                <w:color w:val="FFFFFF" w:themeColor="background1"/>
                              </w:rPr>
                              <w:tab/>
                            </w:r>
                            <w:r w:rsidR="0064128D" w:rsidRPr="0064128D">
                              <w:rPr>
                                <w:rFonts w:ascii="Gill Sans MT" w:hAnsi="Gill Sans MT"/>
                                <w:b/>
                                <w:color w:val="FFFFFF" w:themeColor="background1"/>
                              </w:rPr>
                              <w:tab/>
                            </w:r>
                            <w:r w:rsidR="0064128D" w:rsidRPr="0064128D">
                              <w:rPr>
                                <w:rFonts w:ascii="Gill Sans MT" w:hAnsi="Gill Sans MT"/>
                                <w:b/>
                                <w:color w:val="FFFFFF" w:themeColor="background1"/>
                              </w:rPr>
                              <w:tab/>
                              <w:t xml:space="preserve">       </w:t>
                            </w:r>
                            <w:r w:rsidR="004D0E07">
                              <w:rPr>
                                <w:rFonts w:ascii="Gill Sans MT" w:hAnsi="Gill Sans MT"/>
                                <w:b/>
                                <w:color w:val="FFFFFF" w:themeColor="background1"/>
                              </w:rPr>
                              <w:t xml:space="preserve">   </w:t>
                            </w:r>
                            <w:r w:rsidR="0064128D" w:rsidRPr="0064128D">
                              <w:rPr>
                                <w:rFonts w:ascii="Gill Sans MT" w:hAnsi="Gill Sans MT"/>
                                <w:b/>
                                <w:color w:val="FFFFFF" w:themeColor="background1"/>
                              </w:rPr>
                              <w:t xml:space="preserve">  Volume 1, Issue </w:t>
                            </w:r>
                            <w:r>
                              <w:rPr>
                                <w:rFonts w:ascii="Gill Sans MT" w:hAnsi="Gill Sans MT"/>
                                <w:b/>
                                <w:color w:val="FFFFFF" w:themeColor="background1"/>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3" o:spid="_x0000_s1026" type="#_x0000_t202" style="position:absolute;margin-left:-7.5pt;margin-top:1.5pt;width:473.25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" fillcolor="#5f497a [2407]" strokecolor="#8064a2 [3207]" strokeweight="2pt">
                <v:textbox>
                  <w:txbxContent>
                    <w:p w:rsidR="0064128D" w:rsidRPr="0064128D" w:rsidRDefault="000F502D">
                      <w:pPr>
                        <w:rPr>
                          <w:rFonts w:ascii="Gill Sans MT" w:hAnsi="Gill Sans MT"/>
                          <w:b/>
                          <w:color w:val="FFFFFF" w:themeColor="background1"/>
                        </w:rPr>
                      </w:pPr>
                      <w:r>
                        <w:rPr>
                          <w:rFonts w:ascii="Gill Sans MT" w:hAnsi="Gill Sans MT"/>
                          <w:b/>
                          <w:color w:val="FFFFFF" w:themeColor="background1"/>
                        </w:rPr>
                        <w:t xml:space="preserve">November </w:t>
                      </w:r>
                      <w:r w:rsidR="0064128D" w:rsidRPr="0064128D">
                        <w:rPr>
                          <w:rFonts w:ascii="Gill Sans MT" w:hAnsi="Gill Sans MT"/>
                          <w:b/>
                          <w:color w:val="FFFFFF" w:themeColor="background1"/>
                        </w:rPr>
                        <w:t>2016</w:t>
                      </w:r>
                      <w:r w:rsidR="0064128D" w:rsidRPr="0064128D">
                        <w:rPr>
                          <w:rFonts w:ascii="Gill Sans MT" w:hAnsi="Gill Sans MT"/>
                          <w:b/>
                          <w:color w:val="FFFFFF" w:themeColor="background1"/>
                        </w:rPr>
                        <w:tab/>
                      </w:r>
                      <w:r w:rsidR="0064128D" w:rsidRPr="0064128D">
                        <w:rPr>
                          <w:rFonts w:ascii="Gill Sans MT" w:hAnsi="Gill Sans MT"/>
                          <w:b/>
                          <w:color w:val="FFFFFF" w:themeColor="background1"/>
                        </w:rPr>
                        <w:tab/>
                      </w:r>
                      <w:r w:rsidR="0064128D" w:rsidRPr="0064128D">
                        <w:rPr>
                          <w:rFonts w:ascii="Gill Sans MT" w:hAnsi="Gill Sans MT"/>
                          <w:b/>
                          <w:color w:val="FFFFFF" w:themeColor="background1"/>
                        </w:rPr>
                        <w:tab/>
                      </w:r>
                      <w:r w:rsidR="0064128D" w:rsidRPr="0064128D">
                        <w:rPr>
                          <w:rFonts w:ascii="Gill Sans MT" w:hAnsi="Gill Sans MT"/>
                          <w:b/>
                          <w:color w:val="FFFFFF" w:themeColor="background1"/>
                        </w:rPr>
                        <w:tab/>
                      </w:r>
                      <w:r w:rsidR="0064128D" w:rsidRPr="0064128D">
                        <w:rPr>
                          <w:rFonts w:ascii="Gill Sans MT" w:hAnsi="Gill Sans MT"/>
                          <w:b/>
                          <w:color w:val="FFFFFF" w:themeColor="background1"/>
                        </w:rPr>
                        <w:tab/>
                      </w:r>
                      <w:r w:rsidR="0064128D" w:rsidRPr="0064128D">
                        <w:rPr>
                          <w:rFonts w:ascii="Gill Sans MT" w:hAnsi="Gill Sans MT"/>
                          <w:b/>
                          <w:color w:val="FFFFFF" w:themeColor="background1"/>
                        </w:rPr>
                        <w:tab/>
                      </w:r>
                      <w:r w:rsidR="0064128D" w:rsidRPr="0064128D">
                        <w:rPr>
                          <w:rFonts w:ascii="Gill Sans MT" w:hAnsi="Gill Sans MT"/>
                          <w:b/>
                          <w:color w:val="FFFFFF" w:themeColor="background1"/>
                        </w:rPr>
                        <w:tab/>
                        <w:t xml:space="preserve">       </w:t>
                      </w:r>
                      <w:r w:rsidR="004D0E07">
                        <w:rPr>
                          <w:rFonts w:ascii="Gill Sans MT" w:hAnsi="Gill Sans MT"/>
                          <w:b/>
                          <w:color w:val="FFFFFF" w:themeColor="background1"/>
                        </w:rPr>
                        <w:t xml:space="preserve">   </w:t>
                      </w:r>
                      <w:r w:rsidR="0064128D" w:rsidRPr="0064128D">
                        <w:rPr>
                          <w:rFonts w:ascii="Gill Sans MT" w:hAnsi="Gill Sans MT"/>
                          <w:b/>
                          <w:color w:val="FFFFFF" w:themeColor="background1"/>
                        </w:rPr>
                        <w:t xml:space="preserve">  Volume 1, Issue </w:t>
                      </w:r>
                      <w:r>
                        <w:rPr>
                          <w:rFonts w:ascii="Gill Sans MT" w:hAnsi="Gill Sans MT"/>
                          <w:b/>
                          <w:color w:val="FFFFFF" w:themeColor="background1"/>
                        </w:rPr>
                        <w:t>6</w:t>
                      </w:r>
                    </w:p>
                  </w:txbxContent>
                </v:textbox>
              </v:shape>
            </w:pict>
          </mc:Fallback>
        </mc:AlternateContent>
      </w:r>
    </w:p>
    <w:p w:rsidR="0064128D" w:rsidRDefault="0064128D">
      <w:pPr>
        <w:rPr>
          <w:rFonts w:ascii="Gill Sans MT Condensed" w:hAnsi="Gill Sans MT Condensed"/>
          <w:sz w:val="24"/>
          <w:szCs w:val="24"/>
        </w:rPr>
      </w:pPr>
    </w:p>
    <w:p w:rsidR="00644C30" w:rsidRDefault="00926A3C">
      <w:pPr>
        <w:rPr>
          <w:rFonts w:ascii="Gill Sans MT Condensed" w:hAnsi="Gill Sans MT Condensed"/>
          <w:sz w:val="24"/>
          <w:szCs w:val="24"/>
        </w:rPr>
      </w:pPr>
      <w:r>
        <w:rPr>
          <w:rFonts w:ascii="Gill Sans MT Condensed" w:hAnsi="Gill Sans MT Condensed"/>
          <w:noProof/>
          <w:sz w:val="24"/>
          <w:szCs w:val="24"/>
        </w:rPr>
        <mc:AlternateContent>
          <mc:Choice Requires="wps">
            <w:drawing>
              <wp:anchor distT="0" distB="0" distL="114300" distR="114300" simplePos="0" relativeHeight="251659264" behindDoc="0" locked="0" layoutInCell="1" allowOverlap="1" wp14:anchorId="3E5DC361" wp14:editId="2E1D3EE0">
                <wp:simplePos x="0" y="0"/>
                <wp:positionH relativeFrom="column">
                  <wp:posOffset>2295525</wp:posOffset>
                </wp:positionH>
                <wp:positionV relativeFrom="paragraph">
                  <wp:posOffset>213995</wp:posOffset>
                </wp:positionV>
                <wp:extent cx="3486150" cy="1476375"/>
                <wp:effectExtent l="0" t="0" r="19050" b="28575"/>
                <wp:wrapNone/>
                <wp:docPr id="2" name="Text Box 2"/>
                <wp:cNvGraphicFramePr/>
                <a:graphic xmlns:a="http://schemas.openxmlformats.org/drawingml/2006/main">
                  <a:graphicData uri="http://schemas.microsoft.com/office/word/2010/wordprocessingShape">
                    <wps:wsp>
                      <wps:cNvSpPr txBox="1"/>
                      <wps:spPr>
                        <a:xfrm>
                          <a:off x="0" y="0"/>
                          <a:ext cx="3486150" cy="1476375"/>
                        </a:xfrm>
                        <a:prstGeom prst="rect">
                          <a:avLst/>
                        </a:prstGeom>
                        <a:solidFill>
                          <a:schemeClr val="accent4">
                            <a:lumMod val="75000"/>
                          </a:schemeClr>
                        </a:solidFill>
                        <a:ln/>
                      </wps:spPr>
                      <wps:style>
                        <a:lnRef idx="2">
                          <a:schemeClr val="accent4"/>
                        </a:lnRef>
                        <a:fillRef idx="1">
                          <a:schemeClr val="lt1"/>
                        </a:fillRef>
                        <a:effectRef idx="0">
                          <a:schemeClr val="accent4"/>
                        </a:effectRef>
                        <a:fontRef idx="minor">
                          <a:schemeClr val="dk1"/>
                        </a:fontRef>
                      </wps:style>
                      <wps:txbx>
                        <w:txbxContent>
                          <w:p w:rsidR="0064128D" w:rsidRDefault="0064128D" w:rsidP="0064128D">
                            <w:pPr>
                              <w:jc w:val="center"/>
                              <w:rPr>
                                <w:rFonts w:ascii="Gill Sans Ultra Bold" w:hAnsi="Gill Sans Ultra Bold"/>
                                <w:color w:val="5F497A" w:themeColor="accent4" w:themeShade="BF"/>
                                <w:sz w:val="40"/>
                                <w:szCs w:val="40"/>
                              </w:rPr>
                            </w:pPr>
                          </w:p>
                          <w:p w:rsidR="0064128D" w:rsidRPr="0089465A" w:rsidRDefault="0064128D" w:rsidP="0064128D">
                            <w:pPr>
                              <w:jc w:val="center"/>
                              <w:rPr>
                                <w:rFonts w:ascii="Gill Sans Ultra Bold" w:hAnsi="Gill Sans Ultra Bold"/>
                                <w:color w:val="FFFFFF" w:themeColor="background1"/>
                                <w:sz w:val="40"/>
                                <w:szCs w:val="40"/>
                              </w:rPr>
                            </w:pPr>
                            <w:r w:rsidRPr="0089465A">
                              <w:rPr>
                                <w:rFonts w:ascii="Gill Sans Ultra Bold" w:hAnsi="Gill Sans Ultra Bold"/>
                                <w:color w:val="FFFFFF" w:themeColor="background1"/>
                                <w:sz w:val="40"/>
                                <w:szCs w:val="40"/>
                              </w:rPr>
                              <w:t xml:space="preserve">Ounce of Prevention </w:t>
                            </w:r>
                          </w:p>
                          <w:p w:rsidR="0064128D" w:rsidRPr="0089465A" w:rsidRDefault="0064128D" w:rsidP="0064128D">
                            <w:pPr>
                              <w:jc w:val="center"/>
                              <w:rPr>
                                <w:rFonts w:ascii="Gill Sans Ultra Bold" w:hAnsi="Gill Sans Ultra Bold"/>
                                <w:color w:val="FFFFFF" w:themeColor="background1"/>
                                <w:sz w:val="40"/>
                                <w:szCs w:val="40"/>
                              </w:rPr>
                            </w:pPr>
                            <w:r w:rsidRPr="0089465A">
                              <w:rPr>
                                <w:rFonts w:ascii="Gill Sans Ultra Bold" w:hAnsi="Gill Sans Ultra Bold"/>
                                <w:color w:val="FFFFFF" w:themeColor="background1"/>
                                <w:sz w:val="40"/>
                                <w:szCs w:val="40"/>
                              </w:rPr>
                              <w:t>Newsletter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 o:spid="_x0000_s1027" type="#_x0000_t202" style="position:absolute;margin-left:180.75pt;margin-top:16.85pt;width:274.5pt;height:116.2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" fillcolor="#5f497a [2407]" strokecolor="#8064a2 [3207]" strokeweight="2pt">
                <v:textbox>
                  <w:txbxContent>
                    <w:p w:rsidR="0064128D" w:rsidRDefault="0064128D" w:rsidP="0064128D">
                      <w:pPr>
                        <w:jc w:val="center"/>
                        <w:rPr>
                          <w:rFonts w:ascii="Gill Sans Ultra Bold" w:hAnsi="Gill Sans Ultra Bold"/>
                          <w:color w:val="5F497A" w:themeColor="accent4" w:themeShade="BF"/>
                          <w:sz w:val="40"/>
                          <w:szCs w:val="40"/>
                        </w:rPr>
                      </w:pPr>
                    </w:p>
                    <w:p w:rsidR="0064128D" w:rsidRPr="0089465A" w:rsidRDefault="0064128D" w:rsidP="0064128D">
                      <w:pPr>
                        <w:jc w:val="center"/>
                        <w:rPr>
                          <w:rFonts w:ascii="Gill Sans Ultra Bold" w:hAnsi="Gill Sans Ultra Bold"/>
                          <w:color w:val="FFFFFF" w:themeColor="background1"/>
                          <w:sz w:val="40"/>
                          <w:szCs w:val="40"/>
                        </w:rPr>
                      </w:pPr>
                      <w:r w:rsidRPr="0089465A">
                        <w:rPr>
                          <w:rFonts w:ascii="Gill Sans Ultra Bold" w:hAnsi="Gill Sans Ultra Bold"/>
                          <w:color w:val="FFFFFF" w:themeColor="background1"/>
                          <w:sz w:val="40"/>
                          <w:szCs w:val="40"/>
                        </w:rPr>
                        <w:t xml:space="preserve">Ounce of Prevention </w:t>
                      </w:r>
                    </w:p>
                    <w:p w:rsidR="0064128D" w:rsidRPr="0089465A" w:rsidRDefault="0064128D" w:rsidP="0064128D">
                      <w:pPr>
                        <w:jc w:val="center"/>
                        <w:rPr>
                          <w:rFonts w:ascii="Gill Sans Ultra Bold" w:hAnsi="Gill Sans Ultra Bold"/>
                          <w:color w:val="FFFFFF" w:themeColor="background1"/>
                          <w:sz w:val="40"/>
                          <w:szCs w:val="40"/>
                        </w:rPr>
                      </w:pPr>
                      <w:r w:rsidRPr="0089465A">
                        <w:rPr>
                          <w:rFonts w:ascii="Gill Sans Ultra Bold" w:hAnsi="Gill Sans Ultra Bold"/>
                          <w:color w:val="FFFFFF" w:themeColor="background1"/>
                          <w:sz w:val="40"/>
                          <w:szCs w:val="40"/>
                        </w:rPr>
                        <w:t>Newsletter</w:t>
                      </w:r>
                    </w:p>
                  </w:txbxContent>
                </v:textbox>
              </v:shape>
            </w:pict>
          </mc:Fallback>
        </mc:AlternateContent>
      </w:r>
      <w:r>
        <w:rPr>
          <w:rFonts w:ascii="Gill Sans MT Condensed" w:hAnsi="Gill Sans MT Condensed"/>
          <w:noProof/>
          <w:sz w:val="24"/>
          <w:szCs w:val="24"/>
        </w:rPr>
        <w:drawing>
          <wp:inline distT="0" distB="0" distL="0" distR="0" wp14:anchorId="00DE2775" wp14:editId="659C75BD">
            <wp:extent cx="1866900" cy="1676400"/>
            <wp:effectExtent l="133350" t="133350" r="133350" b="133350"/>
            <wp:docPr id="1" name="Picture 1" descr="\\ccsc.ccdor.local\data\Userhome\banikc\My Documents\Steuben Prevention Coalition\Steuben Prevention Coalition -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csc.ccdor.local\data\Userhome\banikc\My Documents\Steuben Prevention Coalition\Steuben Prevention Coalition - LOGO.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866900" cy="1676400"/>
                    </a:xfrm>
                    <a:prstGeom prst="rect">
                      <a:avLst/>
                    </a:prstGeom>
                    <a:noFill/>
                    <a:ln>
                      <a:noFill/>
                    </a:ln>
                    <a:effectLst>
                      <a:glow rad="127000">
                        <a:schemeClr val="accent4">
                          <a:lumMod val="75000"/>
                        </a:schemeClr>
                      </a:glow>
                    </a:effectLst>
                  </pic:spPr>
                </pic:pic>
              </a:graphicData>
            </a:graphic>
          </wp:inline>
        </w:drawing>
      </w:r>
    </w:p>
    <w:p w:rsidR="0064128D" w:rsidRDefault="00372AB1">
      <w:pPr>
        <w:rPr>
          <w:rFonts w:ascii="Gill Sans MT Condensed" w:hAnsi="Gill Sans MT Condensed"/>
          <w:sz w:val="24"/>
          <w:szCs w:val="24"/>
        </w:rPr>
      </w:pPr>
      <w:r>
        <w:rPr>
          <w:rFonts w:ascii="Gill Sans MT Condensed" w:hAnsi="Gill Sans MT Condensed"/>
          <w:noProof/>
          <w:sz w:val="24"/>
          <w:szCs w:val="24"/>
        </w:rPr>
        <mc:AlternateContent>
          <mc:Choice Requires="wps">
            <w:drawing>
              <wp:anchor distT="0" distB="0" distL="114300" distR="114300" simplePos="0" relativeHeight="251669504" behindDoc="0" locked="0" layoutInCell="1" allowOverlap="1" wp14:anchorId="5B87713A" wp14:editId="760F9BA7">
                <wp:simplePos x="0" y="0"/>
                <wp:positionH relativeFrom="column">
                  <wp:posOffset>2162175</wp:posOffset>
                </wp:positionH>
                <wp:positionV relativeFrom="paragraph">
                  <wp:posOffset>109219</wp:posOffset>
                </wp:positionV>
                <wp:extent cx="3752850" cy="5953125"/>
                <wp:effectExtent l="0" t="0" r="19050" b="28575"/>
                <wp:wrapNone/>
                <wp:docPr id="17" name="Text Box 17"/>
                <wp:cNvGraphicFramePr/>
                <a:graphic xmlns:a="http://schemas.openxmlformats.org/drawingml/2006/main">
                  <a:graphicData uri="http://schemas.microsoft.com/office/word/2010/wordprocessingShape">
                    <wps:wsp>
                      <wps:cNvSpPr txBox="1"/>
                      <wps:spPr>
                        <a:xfrm>
                          <a:off x="0" y="0"/>
                          <a:ext cx="3752850" cy="5953125"/>
                        </a:xfrm>
                        <a:prstGeom prst="rect">
                          <a:avLst/>
                        </a:prstGeom>
                        <a:ln/>
                      </wps:spPr>
                      <wps:style>
                        <a:lnRef idx="2">
                          <a:schemeClr val="accent4"/>
                        </a:lnRef>
                        <a:fillRef idx="1">
                          <a:schemeClr val="lt1"/>
                        </a:fillRef>
                        <a:effectRef idx="0">
                          <a:schemeClr val="accent4"/>
                        </a:effectRef>
                        <a:fontRef idx="minor">
                          <a:schemeClr val="dk1"/>
                        </a:fontRef>
                      </wps:style>
                      <wps:txbx>
                        <w:txbxContent>
                          <w:p w:rsidR="0089465A" w:rsidRPr="00DE4B55" w:rsidRDefault="0089465A">
                            <w:pPr>
                              <w:rPr>
                                <w:rFonts w:ascii="Gill Sans MT" w:hAnsi="Gill Sans MT"/>
                                <w:b/>
                                <w:color w:val="5F497A" w:themeColor="accent4" w:themeShade="BF"/>
                                <w:sz w:val="20"/>
                                <w:szCs w:val="20"/>
                              </w:rPr>
                            </w:pPr>
                            <w:r w:rsidRPr="00DE4B55">
                              <w:rPr>
                                <w:rFonts w:ascii="Gill Sans MT" w:hAnsi="Gill Sans MT"/>
                                <w:b/>
                                <w:color w:val="5F497A" w:themeColor="accent4" w:themeShade="BF"/>
                                <w:sz w:val="20"/>
                                <w:szCs w:val="20"/>
                              </w:rPr>
                              <w:t>Message to Coalition Members</w:t>
                            </w:r>
                            <w:r w:rsidR="00D51DCF">
                              <w:rPr>
                                <w:rFonts w:ascii="Gill Sans MT" w:hAnsi="Gill Sans MT"/>
                                <w:b/>
                                <w:color w:val="5F497A" w:themeColor="accent4" w:themeShade="BF"/>
                                <w:sz w:val="20"/>
                                <w:szCs w:val="20"/>
                              </w:rPr>
                              <w:t>:</w:t>
                            </w:r>
                          </w:p>
                          <w:p w:rsidR="00AF2A82" w:rsidRDefault="00AF2A82">
                            <w:pPr>
                              <w:rPr>
                                <w:rFonts w:ascii="Gill Sans MT" w:hAnsi="Gill Sans MT"/>
                                <w:color w:val="5F497A" w:themeColor="accent4" w:themeShade="BF"/>
                                <w:sz w:val="20"/>
                                <w:szCs w:val="20"/>
                              </w:rPr>
                            </w:pPr>
                          </w:p>
                          <w:p w:rsidR="0099644A" w:rsidRDefault="000F502D" w:rsidP="004741D1">
                            <w:pPr>
                              <w:jc w:val="center"/>
                              <w:rPr>
                                <w:rFonts w:ascii="Gill Sans MT" w:hAnsi="Gill Sans MT"/>
                                <w:b/>
                                <w:noProof/>
                                <w:color w:val="5F497A" w:themeColor="accent4" w:themeShade="BF"/>
                                <w:sz w:val="20"/>
                                <w:szCs w:val="20"/>
                              </w:rPr>
                            </w:pPr>
                            <w:r w:rsidRPr="000F502D">
                              <w:rPr>
                                <w:rFonts w:ascii="Gill Sans MT" w:hAnsi="Gill Sans MT"/>
                                <w:b/>
                                <w:noProof/>
                                <w:color w:val="5F497A" w:themeColor="accent4" w:themeShade="BF"/>
                                <w:sz w:val="20"/>
                                <w:szCs w:val="20"/>
                              </w:rPr>
                              <w:t>Youth Action Forum Spotlight</w:t>
                            </w:r>
                          </w:p>
                          <w:p w:rsidR="004A4481" w:rsidRDefault="004A4481" w:rsidP="004A4481">
                            <w:pPr>
                              <w:rPr>
                                <w:rFonts w:ascii="Gill Sans MT" w:hAnsi="Gill Sans MT"/>
                                <w:b/>
                                <w:noProof/>
                                <w:color w:val="5F497A" w:themeColor="accent4" w:themeShade="BF"/>
                                <w:sz w:val="20"/>
                                <w:szCs w:val="20"/>
                              </w:rPr>
                            </w:pPr>
                          </w:p>
                          <w:p w:rsidR="0083072B" w:rsidRPr="00D51DCF" w:rsidRDefault="004A4481" w:rsidP="004A4481">
                            <w:pPr>
                              <w:rPr>
                                <w:rFonts w:ascii="Gill Sans MT" w:hAnsi="Gill Sans MT"/>
                                <w:noProof/>
                                <w:color w:val="5F497A" w:themeColor="accent4" w:themeShade="BF"/>
                                <w:sz w:val="18"/>
                                <w:szCs w:val="18"/>
                              </w:rPr>
                            </w:pPr>
                            <w:r w:rsidRPr="00D51DCF">
                              <w:rPr>
                                <w:rFonts w:ascii="Gill Sans MT" w:hAnsi="Gill Sans MT"/>
                                <w:noProof/>
                                <w:color w:val="5F497A" w:themeColor="accent4" w:themeShade="BF"/>
                                <w:sz w:val="18"/>
                                <w:szCs w:val="18"/>
                              </w:rPr>
                              <w:t>The Steube</w:t>
                            </w:r>
                            <w:r w:rsidR="0089514A" w:rsidRPr="00D51DCF">
                              <w:rPr>
                                <w:rFonts w:ascii="Gill Sans MT" w:hAnsi="Gill Sans MT"/>
                                <w:noProof/>
                                <w:color w:val="5F497A" w:themeColor="accent4" w:themeShade="BF"/>
                                <w:sz w:val="18"/>
                                <w:szCs w:val="18"/>
                              </w:rPr>
                              <w:t>n</w:t>
                            </w:r>
                            <w:r w:rsidRPr="00D51DCF">
                              <w:rPr>
                                <w:rFonts w:ascii="Gill Sans MT" w:hAnsi="Gill Sans MT"/>
                                <w:noProof/>
                                <w:color w:val="5F497A" w:themeColor="accent4" w:themeShade="BF"/>
                                <w:sz w:val="18"/>
                                <w:szCs w:val="18"/>
                              </w:rPr>
                              <w:t xml:space="preserve"> Prevention Coalition hosted it’s 3</w:t>
                            </w:r>
                            <w:r w:rsidRPr="00D51DCF">
                              <w:rPr>
                                <w:rFonts w:ascii="Gill Sans MT" w:hAnsi="Gill Sans MT"/>
                                <w:noProof/>
                                <w:color w:val="5F497A" w:themeColor="accent4" w:themeShade="BF"/>
                                <w:sz w:val="18"/>
                                <w:szCs w:val="18"/>
                                <w:vertAlign w:val="superscript"/>
                              </w:rPr>
                              <w:t>rd</w:t>
                            </w:r>
                            <w:r w:rsidRPr="00D51DCF">
                              <w:rPr>
                                <w:rFonts w:ascii="Gill Sans MT" w:hAnsi="Gill Sans MT"/>
                                <w:noProof/>
                                <w:color w:val="5F497A" w:themeColor="accent4" w:themeShade="BF"/>
                                <w:sz w:val="18"/>
                                <w:szCs w:val="18"/>
                              </w:rPr>
                              <w:t xml:space="preserve"> Annual Youth Action Forum – Student Leaders Initiating Change with a theme this year of “Be The Change”</w:t>
                            </w:r>
                            <w:r w:rsidR="0089514A" w:rsidRPr="00D51DCF">
                              <w:rPr>
                                <w:rFonts w:ascii="Gill Sans MT" w:hAnsi="Gill Sans MT"/>
                                <w:noProof/>
                                <w:color w:val="5F497A" w:themeColor="accent4" w:themeShade="BF"/>
                                <w:sz w:val="18"/>
                                <w:szCs w:val="18"/>
                              </w:rPr>
                              <w:t>.  The purpose of this forum is to empower young people to “Be The Change” and give students a voice to be heard among their peers and within the community.  They develop skills necessary to nurture abilities in themselves and others in order to make an impact at school or in the larger community.  This year’s forum was attended by ten school districts including Addison, Arkport, Avoca, Bradford, Campbell-Savona, Canisteo-Greenwood, Hammondsport, Haverling, Hornell and Prattsburgh with a total of 93 students who had signed up.  A special thank you goes out to Amanda Chafee, Chair of the Steuben Prevention Coalition and Stephanie Gerych of the Bath School District for all of their hard work and continuous efforts to make this forum a success.</w:t>
                            </w:r>
                            <w:r w:rsidR="0083072B" w:rsidRPr="00D51DCF">
                              <w:rPr>
                                <w:rFonts w:ascii="Gill Sans MT" w:hAnsi="Gill Sans MT"/>
                                <w:noProof/>
                                <w:color w:val="5F497A" w:themeColor="accent4" w:themeShade="BF"/>
                                <w:sz w:val="18"/>
                                <w:szCs w:val="18"/>
                              </w:rPr>
                              <w:t xml:space="preserve">  We also would like to thank the Bath – Haverling Central School District for offering the space, volunteer time and services to allow us to host this event at the school.</w:t>
                            </w:r>
                          </w:p>
                          <w:p w:rsidR="0083072B" w:rsidRDefault="0083072B" w:rsidP="004A4481">
                            <w:pPr>
                              <w:rPr>
                                <w:rFonts w:ascii="Gill Sans MT" w:hAnsi="Gill Sans MT"/>
                                <w:noProof/>
                                <w:color w:val="5F497A" w:themeColor="accent4" w:themeShade="BF"/>
                                <w:sz w:val="20"/>
                                <w:szCs w:val="20"/>
                              </w:rPr>
                            </w:pPr>
                          </w:p>
                          <w:p w:rsidR="00D51DCF" w:rsidRDefault="0089514A" w:rsidP="004A4481">
                            <w:pPr>
                              <w:rPr>
                                <w:rFonts w:ascii="Gill Sans MT" w:hAnsi="Gill Sans MT"/>
                                <w:color w:val="5F497A" w:themeColor="accent4" w:themeShade="BF"/>
                                <w:sz w:val="20"/>
                                <w:szCs w:val="20"/>
                              </w:rPr>
                            </w:pPr>
                            <w:r>
                              <w:rPr>
                                <w:rFonts w:ascii="Gill Sans MT" w:hAnsi="Gill Sans MT"/>
                                <w:color w:val="5F497A" w:themeColor="accent4" w:themeShade="BF"/>
                                <w:sz w:val="20"/>
                                <w:szCs w:val="20"/>
                              </w:rPr>
                              <w:t xml:space="preserve"> </w:t>
                            </w:r>
                            <w:r w:rsidR="0083072B">
                              <w:rPr>
                                <w:rFonts w:ascii="Gill Sans MT" w:hAnsi="Gill Sans MT"/>
                                <w:color w:val="5F497A" w:themeColor="accent4" w:themeShade="BF"/>
                                <w:sz w:val="20"/>
                                <w:szCs w:val="20"/>
                              </w:rPr>
                              <w:t xml:space="preserve">  </w:t>
                            </w:r>
                            <w:r>
                              <w:rPr>
                                <w:rFonts w:ascii="Gill Sans MT" w:hAnsi="Gill Sans MT"/>
                                <w:color w:val="5F497A" w:themeColor="accent4" w:themeShade="BF"/>
                                <w:sz w:val="20"/>
                                <w:szCs w:val="20"/>
                              </w:rPr>
                              <w:t xml:space="preserve"> </w:t>
                            </w:r>
                            <w:r w:rsidR="00D51DCF">
                              <w:rPr>
                                <w:rFonts w:ascii="Gill Sans MT" w:hAnsi="Gill Sans MT"/>
                                <w:noProof/>
                                <w:color w:val="5F497A" w:themeColor="accent4" w:themeShade="BF"/>
                                <w:sz w:val="20"/>
                                <w:szCs w:val="20"/>
                              </w:rPr>
                              <w:drawing>
                                <wp:inline distT="0" distB="0" distL="0" distR="0" wp14:anchorId="7DA33846" wp14:editId="79B2C332">
                                  <wp:extent cx="3305174" cy="1724025"/>
                                  <wp:effectExtent l="0" t="0" r="0" b="0"/>
                                  <wp:docPr id="29" name="Picture 29" descr="C:\Users\banikc\AppData\Local\Temp\notes0EAD92\YAf 2016 Group 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nikc\AppData\Local\Temp\notes0EAD92\YAf 2016 Group Picture.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01441" cy="1722078"/>
                                          </a:xfrm>
                                          <a:prstGeom prst="rect">
                                            <a:avLst/>
                                          </a:prstGeom>
                                          <a:noFill/>
                                          <a:ln>
                                            <a:noFill/>
                                          </a:ln>
                                        </pic:spPr>
                                      </pic:pic>
                                    </a:graphicData>
                                  </a:graphic>
                                </wp:inline>
                              </w:drawing>
                            </w:r>
                            <w:r w:rsidR="00D51DCF">
                              <w:rPr>
                                <w:rFonts w:ascii="Gill Sans MT" w:hAnsi="Gill Sans MT"/>
                                <w:color w:val="5F497A" w:themeColor="accent4" w:themeShade="BF"/>
                                <w:sz w:val="20"/>
                                <w:szCs w:val="20"/>
                              </w:rPr>
                              <w:t xml:space="preserve"> </w:t>
                            </w:r>
                          </w:p>
                          <w:p w:rsidR="0089514A" w:rsidRPr="004A4481" w:rsidRDefault="00D51DCF" w:rsidP="004A4481">
                            <w:pPr>
                              <w:rPr>
                                <w:rFonts w:ascii="Gill Sans MT" w:hAnsi="Gill Sans MT"/>
                                <w:color w:val="5F497A" w:themeColor="accent4" w:themeShade="BF"/>
                                <w:sz w:val="20"/>
                                <w:szCs w:val="20"/>
                              </w:rPr>
                            </w:pPr>
                            <w:r>
                              <w:rPr>
                                <w:rFonts w:ascii="Gill Sans MT" w:hAnsi="Gill Sans MT"/>
                                <w:color w:val="5F497A" w:themeColor="accent4" w:themeShade="BF"/>
                                <w:sz w:val="20"/>
                                <w:szCs w:val="20"/>
                              </w:rPr>
                              <w:t xml:space="preserve">                                              </w:t>
                            </w:r>
                            <w:r>
                              <w:rPr>
                                <w:rFonts w:ascii="Gill Sans MT" w:hAnsi="Gill Sans MT"/>
                                <w:noProof/>
                                <w:color w:val="5F497A" w:themeColor="accent4" w:themeShade="BF"/>
                                <w:sz w:val="20"/>
                                <w:szCs w:val="20"/>
                              </w:rPr>
                              <w:drawing>
                                <wp:inline distT="0" distB="0" distL="0" distR="0">
                                  <wp:extent cx="3590925" cy="1333500"/>
                                  <wp:effectExtent l="0" t="0" r="9525" b="0"/>
                                  <wp:docPr id="31" name="Picture 31" descr="C:\Users\banikc\AppData\Local\Temp\notes0EAD92\student pic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nikc\AppData\Local\Temp\notes0EAD92\student pic 201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92212" cy="133397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7" o:spid="_x0000_s1028" type="#_x0000_t202" style="position:absolute;margin-left:170.25pt;margin-top:8.6pt;width:295.5pt;height:468.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" fillcolor="white [3201]" strokecolor="#8064a2 [3207]" strokeweight="2pt">
                <v:textbox>
                  <w:txbxContent>
                    <w:p w:rsidR="0089465A" w:rsidRPr="00DE4B55" w:rsidRDefault="0089465A">
                      <w:pPr>
                        <w:rPr>
                          <w:rFonts w:ascii="Gill Sans MT" w:hAnsi="Gill Sans MT"/>
                          <w:b/>
                          <w:color w:val="5F497A" w:themeColor="accent4" w:themeShade="BF"/>
                          <w:sz w:val="20"/>
                          <w:szCs w:val="20"/>
                        </w:rPr>
                      </w:pPr>
                      <w:r w:rsidRPr="00DE4B55">
                        <w:rPr>
                          <w:rFonts w:ascii="Gill Sans MT" w:hAnsi="Gill Sans MT"/>
                          <w:b/>
                          <w:color w:val="5F497A" w:themeColor="accent4" w:themeShade="BF"/>
                          <w:sz w:val="20"/>
                          <w:szCs w:val="20"/>
                        </w:rPr>
                        <w:t>Message to Coalition Members</w:t>
                      </w:r>
                      <w:r w:rsidR="00D51DCF">
                        <w:rPr>
                          <w:rFonts w:ascii="Gill Sans MT" w:hAnsi="Gill Sans MT"/>
                          <w:b/>
                          <w:color w:val="5F497A" w:themeColor="accent4" w:themeShade="BF"/>
                          <w:sz w:val="20"/>
                          <w:szCs w:val="20"/>
                        </w:rPr>
                        <w:t>:</w:t>
                      </w:r>
                    </w:p>
                    <w:p w:rsidR="00AF2A82" w:rsidRDefault="00AF2A82">
                      <w:pPr>
                        <w:rPr>
                          <w:rFonts w:ascii="Gill Sans MT" w:hAnsi="Gill Sans MT"/>
                          <w:color w:val="5F497A" w:themeColor="accent4" w:themeShade="BF"/>
                          <w:sz w:val="20"/>
                          <w:szCs w:val="20"/>
                        </w:rPr>
                      </w:pPr>
                    </w:p>
                    <w:p w:rsidR="0099644A" w:rsidRDefault="000F502D" w:rsidP="004741D1">
                      <w:pPr>
                        <w:jc w:val="center"/>
                        <w:rPr>
                          <w:rFonts w:ascii="Gill Sans MT" w:hAnsi="Gill Sans MT"/>
                          <w:b/>
                          <w:noProof/>
                          <w:color w:val="5F497A" w:themeColor="accent4" w:themeShade="BF"/>
                          <w:sz w:val="20"/>
                          <w:szCs w:val="20"/>
                        </w:rPr>
                      </w:pPr>
                      <w:r w:rsidRPr="000F502D">
                        <w:rPr>
                          <w:rFonts w:ascii="Gill Sans MT" w:hAnsi="Gill Sans MT"/>
                          <w:b/>
                          <w:noProof/>
                          <w:color w:val="5F497A" w:themeColor="accent4" w:themeShade="BF"/>
                          <w:sz w:val="20"/>
                          <w:szCs w:val="20"/>
                        </w:rPr>
                        <w:t>Youth Action Forum Spotlight</w:t>
                      </w:r>
                    </w:p>
                    <w:p w:rsidR="004A4481" w:rsidRDefault="004A4481" w:rsidP="004A4481">
                      <w:pPr>
                        <w:rPr>
                          <w:rFonts w:ascii="Gill Sans MT" w:hAnsi="Gill Sans MT"/>
                          <w:b/>
                          <w:noProof/>
                          <w:color w:val="5F497A" w:themeColor="accent4" w:themeShade="BF"/>
                          <w:sz w:val="20"/>
                          <w:szCs w:val="20"/>
                        </w:rPr>
                      </w:pPr>
                    </w:p>
                    <w:p w:rsidR="0083072B" w:rsidRPr="00D51DCF" w:rsidRDefault="004A4481" w:rsidP="004A4481">
                      <w:pPr>
                        <w:rPr>
                          <w:rFonts w:ascii="Gill Sans MT" w:hAnsi="Gill Sans MT"/>
                          <w:noProof/>
                          <w:color w:val="5F497A" w:themeColor="accent4" w:themeShade="BF"/>
                          <w:sz w:val="18"/>
                          <w:szCs w:val="18"/>
                        </w:rPr>
                      </w:pPr>
                      <w:r w:rsidRPr="00D51DCF">
                        <w:rPr>
                          <w:rFonts w:ascii="Gill Sans MT" w:hAnsi="Gill Sans MT"/>
                          <w:noProof/>
                          <w:color w:val="5F497A" w:themeColor="accent4" w:themeShade="BF"/>
                          <w:sz w:val="18"/>
                          <w:szCs w:val="18"/>
                        </w:rPr>
                        <w:t>The Steube</w:t>
                      </w:r>
                      <w:r w:rsidR="0089514A" w:rsidRPr="00D51DCF">
                        <w:rPr>
                          <w:rFonts w:ascii="Gill Sans MT" w:hAnsi="Gill Sans MT"/>
                          <w:noProof/>
                          <w:color w:val="5F497A" w:themeColor="accent4" w:themeShade="BF"/>
                          <w:sz w:val="18"/>
                          <w:szCs w:val="18"/>
                        </w:rPr>
                        <w:t>n</w:t>
                      </w:r>
                      <w:r w:rsidRPr="00D51DCF">
                        <w:rPr>
                          <w:rFonts w:ascii="Gill Sans MT" w:hAnsi="Gill Sans MT"/>
                          <w:noProof/>
                          <w:color w:val="5F497A" w:themeColor="accent4" w:themeShade="BF"/>
                          <w:sz w:val="18"/>
                          <w:szCs w:val="18"/>
                        </w:rPr>
                        <w:t xml:space="preserve"> Prevention Coalition hosted it’s 3</w:t>
                      </w:r>
                      <w:r w:rsidRPr="00D51DCF">
                        <w:rPr>
                          <w:rFonts w:ascii="Gill Sans MT" w:hAnsi="Gill Sans MT"/>
                          <w:noProof/>
                          <w:color w:val="5F497A" w:themeColor="accent4" w:themeShade="BF"/>
                          <w:sz w:val="18"/>
                          <w:szCs w:val="18"/>
                          <w:vertAlign w:val="superscript"/>
                        </w:rPr>
                        <w:t>rd</w:t>
                      </w:r>
                      <w:r w:rsidRPr="00D51DCF">
                        <w:rPr>
                          <w:rFonts w:ascii="Gill Sans MT" w:hAnsi="Gill Sans MT"/>
                          <w:noProof/>
                          <w:color w:val="5F497A" w:themeColor="accent4" w:themeShade="BF"/>
                          <w:sz w:val="18"/>
                          <w:szCs w:val="18"/>
                        </w:rPr>
                        <w:t xml:space="preserve"> Annual Youth Action Forum – Student Leaders Initiating Change with a theme this year of “Be The Change”</w:t>
                      </w:r>
                      <w:r w:rsidR="0089514A" w:rsidRPr="00D51DCF">
                        <w:rPr>
                          <w:rFonts w:ascii="Gill Sans MT" w:hAnsi="Gill Sans MT"/>
                          <w:noProof/>
                          <w:color w:val="5F497A" w:themeColor="accent4" w:themeShade="BF"/>
                          <w:sz w:val="18"/>
                          <w:szCs w:val="18"/>
                        </w:rPr>
                        <w:t>.  The purpose of this forum is to empower young people to “Be The Change” and give students a voice to be heard among their peers and within the community.  They develop skills necessary to nurture abilities in themselves and others in order to make an impact at school or in the larger community.  This year’s forum was attended by ten school districts including Addison, Arkport, Avoca, Bradford, Campbell-Savona, Canisteo-Greenwood, Hammondsport, Haverling, Hornell and Prattsburgh with a total of 93 students who had signed up.  A special thank you goes out to Amanda Chafee, Chair of the Steuben Prevention Coalition and Stephanie Gerych of the Bath School District for all of their hard work and continuous efforts to make this forum a success.</w:t>
                      </w:r>
                      <w:r w:rsidR="0083072B" w:rsidRPr="00D51DCF">
                        <w:rPr>
                          <w:rFonts w:ascii="Gill Sans MT" w:hAnsi="Gill Sans MT"/>
                          <w:noProof/>
                          <w:color w:val="5F497A" w:themeColor="accent4" w:themeShade="BF"/>
                          <w:sz w:val="18"/>
                          <w:szCs w:val="18"/>
                        </w:rPr>
                        <w:t xml:space="preserve">  We also would like to thank the Bath – Haverling Central School District for offering the space, volunteer time and services to allow us to host this event at the school.</w:t>
                      </w:r>
                    </w:p>
                    <w:p w:rsidR="0083072B" w:rsidRDefault="0083072B" w:rsidP="004A4481">
                      <w:pPr>
                        <w:rPr>
                          <w:rFonts w:ascii="Gill Sans MT" w:hAnsi="Gill Sans MT"/>
                          <w:noProof/>
                          <w:color w:val="5F497A" w:themeColor="accent4" w:themeShade="BF"/>
                          <w:sz w:val="20"/>
                          <w:szCs w:val="20"/>
                        </w:rPr>
                      </w:pPr>
                    </w:p>
                    <w:p w:rsidR="00D51DCF" w:rsidRDefault="0089514A" w:rsidP="004A4481">
                      <w:pPr>
                        <w:rPr>
                          <w:rFonts w:ascii="Gill Sans MT" w:hAnsi="Gill Sans MT"/>
                          <w:color w:val="5F497A" w:themeColor="accent4" w:themeShade="BF"/>
                          <w:sz w:val="20"/>
                          <w:szCs w:val="20"/>
                        </w:rPr>
                      </w:pPr>
                      <w:r>
                        <w:rPr>
                          <w:rFonts w:ascii="Gill Sans MT" w:hAnsi="Gill Sans MT"/>
                          <w:color w:val="5F497A" w:themeColor="accent4" w:themeShade="BF"/>
                          <w:sz w:val="20"/>
                          <w:szCs w:val="20"/>
                        </w:rPr>
                        <w:t xml:space="preserve"> </w:t>
                      </w:r>
                      <w:r w:rsidR="0083072B">
                        <w:rPr>
                          <w:rFonts w:ascii="Gill Sans MT" w:hAnsi="Gill Sans MT"/>
                          <w:color w:val="5F497A" w:themeColor="accent4" w:themeShade="BF"/>
                          <w:sz w:val="20"/>
                          <w:szCs w:val="20"/>
                        </w:rPr>
                        <w:t xml:space="preserve">  </w:t>
                      </w:r>
                      <w:r>
                        <w:rPr>
                          <w:rFonts w:ascii="Gill Sans MT" w:hAnsi="Gill Sans MT"/>
                          <w:color w:val="5F497A" w:themeColor="accent4" w:themeShade="BF"/>
                          <w:sz w:val="20"/>
                          <w:szCs w:val="20"/>
                        </w:rPr>
                        <w:t xml:space="preserve"> </w:t>
                      </w:r>
                      <w:r w:rsidR="00D51DCF">
                        <w:rPr>
                          <w:rFonts w:ascii="Gill Sans MT" w:hAnsi="Gill Sans MT"/>
                          <w:noProof/>
                          <w:color w:val="5F497A" w:themeColor="accent4" w:themeShade="BF"/>
                          <w:sz w:val="20"/>
                          <w:szCs w:val="20"/>
                        </w:rPr>
                        <w:drawing>
                          <wp:inline distT="0" distB="0" distL="0" distR="0" wp14:anchorId="7DA33846" wp14:editId="79B2C332">
                            <wp:extent cx="3305174" cy="1724025"/>
                            <wp:effectExtent l="0" t="0" r="0" b="0"/>
                            <wp:docPr id="29" name="Picture 29" descr="C:\Users\banikc\AppData\Local\Temp\notes0EAD92\YAf 2016 Group 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nikc\AppData\Local\Temp\notes0EAD92\YAf 2016 Group Picture.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01441" cy="1722078"/>
                                    </a:xfrm>
                                    <a:prstGeom prst="rect">
                                      <a:avLst/>
                                    </a:prstGeom>
                                    <a:noFill/>
                                    <a:ln>
                                      <a:noFill/>
                                    </a:ln>
                                  </pic:spPr>
                                </pic:pic>
                              </a:graphicData>
                            </a:graphic>
                          </wp:inline>
                        </w:drawing>
                      </w:r>
                      <w:r w:rsidR="00D51DCF">
                        <w:rPr>
                          <w:rFonts w:ascii="Gill Sans MT" w:hAnsi="Gill Sans MT"/>
                          <w:color w:val="5F497A" w:themeColor="accent4" w:themeShade="BF"/>
                          <w:sz w:val="20"/>
                          <w:szCs w:val="20"/>
                        </w:rPr>
                        <w:t xml:space="preserve"> </w:t>
                      </w:r>
                    </w:p>
                    <w:p w:rsidR="0089514A" w:rsidRPr="004A4481" w:rsidRDefault="00D51DCF" w:rsidP="004A4481">
                      <w:pPr>
                        <w:rPr>
                          <w:rFonts w:ascii="Gill Sans MT" w:hAnsi="Gill Sans MT"/>
                          <w:color w:val="5F497A" w:themeColor="accent4" w:themeShade="BF"/>
                          <w:sz w:val="20"/>
                          <w:szCs w:val="20"/>
                        </w:rPr>
                      </w:pPr>
                      <w:r>
                        <w:rPr>
                          <w:rFonts w:ascii="Gill Sans MT" w:hAnsi="Gill Sans MT"/>
                          <w:color w:val="5F497A" w:themeColor="accent4" w:themeShade="BF"/>
                          <w:sz w:val="20"/>
                          <w:szCs w:val="20"/>
                        </w:rPr>
                        <w:t xml:space="preserve">                                              </w:t>
                      </w:r>
                      <w:r>
                        <w:rPr>
                          <w:rFonts w:ascii="Gill Sans MT" w:hAnsi="Gill Sans MT"/>
                          <w:noProof/>
                          <w:color w:val="5F497A" w:themeColor="accent4" w:themeShade="BF"/>
                          <w:sz w:val="20"/>
                          <w:szCs w:val="20"/>
                        </w:rPr>
                        <w:drawing>
                          <wp:inline distT="0" distB="0" distL="0" distR="0">
                            <wp:extent cx="3590925" cy="1333500"/>
                            <wp:effectExtent l="0" t="0" r="9525" b="0"/>
                            <wp:docPr id="31" name="Picture 31" descr="C:\Users\banikc\AppData\Local\Temp\notes0EAD92\student pic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nikc\AppData\Local\Temp\notes0EAD92\student pic 201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92212" cy="1333978"/>
                                    </a:xfrm>
                                    <a:prstGeom prst="rect">
                                      <a:avLst/>
                                    </a:prstGeom>
                                    <a:noFill/>
                                    <a:ln>
                                      <a:noFill/>
                                    </a:ln>
                                  </pic:spPr>
                                </pic:pic>
                              </a:graphicData>
                            </a:graphic>
                          </wp:inline>
                        </w:drawing>
                      </w:r>
                    </w:p>
                  </w:txbxContent>
                </v:textbox>
              </v:shape>
            </w:pict>
          </mc:Fallback>
        </mc:AlternateContent>
      </w:r>
      <w:r w:rsidR="001E375C">
        <w:rPr>
          <w:rFonts w:ascii="Gill Sans MT Condensed" w:hAnsi="Gill Sans MT Condensed"/>
          <w:noProof/>
          <w:sz w:val="24"/>
          <w:szCs w:val="24"/>
        </w:rPr>
        <mc:AlternateContent>
          <mc:Choice Requires="wps">
            <w:drawing>
              <wp:anchor distT="0" distB="0" distL="114300" distR="114300" simplePos="0" relativeHeight="251661312" behindDoc="0" locked="0" layoutInCell="1" allowOverlap="1" wp14:anchorId="0043158C" wp14:editId="289E49F1">
                <wp:simplePos x="0" y="0"/>
                <wp:positionH relativeFrom="column">
                  <wp:posOffset>-38100</wp:posOffset>
                </wp:positionH>
                <wp:positionV relativeFrom="paragraph">
                  <wp:posOffset>109220</wp:posOffset>
                </wp:positionV>
                <wp:extent cx="1914525" cy="2933700"/>
                <wp:effectExtent l="0" t="0" r="28575" b="19050"/>
                <wp:wrapNone/>
                <wp:docPr id="4" name="Text Box 4"/>
                <wp:cNvGraphicFramePr/>
                <a:graphic xmlns:a="http://schemas.openxmlformats.org/drawingml/2006/main">
                  <a:graphicData uri="http://schemas.microsoft.com/office/word/2010/wordprocessingShape">
                    <wps:wsp>
                      <wps:cNvSpPr txBox="1"/>
                      <wps:spPr>
                        <a:xfrm>
                          <a:off x="0" y="0"/>
                          <a:ext cx="1914525" cy="2933700"/>
                        </a:xfrm>
                        <a:prstGeom prst="rect">
                          <a:avLst/>
                        </a:prstGeom>
                        <a:ln/>
                      </wps:spPr>
                      <wps:style>
                        <a:lnRef idx="2">
                          <a:schemeClr val="accent4"/>
                        </a:lnRef>
                        <a:fillRef idx="1">
                          <a:schemeClr val="lt1"/>
                        </a:fillRef>
                        <a:effectRef idx="0">
                          <a:schemeClr val="accent4"/>
                        </a:effectRef>
                        <a:fontRef idx="minor">
                          <a:schemeClr val="dk1"/>
                        </a:fontRef>
                      </wps:style>
                      <wps:txbx>
                        <w:txbxContent>
                          <w:p w:rsidR="001E375C" w:rsidRDefault="0064128D" w:rsidP="000F502D">
                            <w:pPr>
                              <w:rPr>
                                <w:rFonts w:ascii="Gill Sans MT" w:hAnsi="Gill Sans MT"/>
                                <w:b/>
                                <w:color w:val="5F497A" w:themeColor="accent4" w:themeShade="BF"/>
                              </w:rPr>
                            </w:pPr>
                            <w:r w:rsidRPr="0089465A">
                              <w:rPr>
                                <w:rFonts w:ascii="Gill Sans MT" w:hAnsi="Gill Sans MT"/>
                                <w:b/>
                                <w:color w:val="5F497A" w:themeColor="accent4" w:themeShade="BF"/>
                              </w:rPr>
                              <w:t>Inside this Issue</w:t>
                            </w:r>
                            <w:r w:rsidRPr="00926A3C">
                              <w:rPr>
                                <w:rFonts w:ascii="Gill Sans MT" w:hAnsi="Gill Sans MT"/>
                                <w:b/>
                                <w:color w:val="5F497A" w:themeColor="accent4" w:themeShade="BF"/>
                              </w:rPr>
                              <w:t>:</w:t>
                            </w:r>
                          </w:p>
                          <w:p w:rsidR="00B85F94" w:rsidRDefault="00B85F94">
                            <w:pPr>
                              <w:rPr>
                                <w:rFonts w:ascii="Gill Sans MT" w:hAnsi="Gill Sans MT"/>
                                <w:b/>
                                <w:color w:val="5F497A" w:themeColor="accent4" w:themeShade="BF"/>
                              </w:rPr>
                            </w:pPr>
                          </w:p>
                          <w:p w:rsidR="008D6383" w:rsidRDefault="008D6383" w:rsidP="00751B3B">
                            <w:pPr>
                              <w:pStyle w:val="ListParagraph"/>
                              <w:numPr>
                                <w:ilvl w:val="0"/>
                                <w:numId w:val="4"/>
                              </w:numPr>
                              <w:rPr>
                                <w:rFonts w:ascii="Gill Sans MT" w:hAnsi="Gill Sans MT"/>
                                <w:color w:val="5F497A" w:themeColor="accent4" w:themeShade="BF"/>
                                <w:sz w:val="18"/>
                                <w:szCs w:val="18"/>
                              </w:rPr>
                            </w:pPr>
                            <w:r w:rsidRPr="00B14EC1">
                              <w:rPr>
                                <w:rFonts w:ascii="Gill Sans MT" w:hAnsi="Gill Sans MT"/>
                                <w:color w:val="5F497A" w:themeColor="accent4" w:themeShade="BF"/>
                                <w:sz w:val="18"/>
                                <w:szCs w:val="18"/>
                              </w:rPr>
                              <w:t>Message to Coalition Members</w:t>
                            </w:r>
                            <w:r w:rsidR="007400AB" w:rsidRPr="00B14EC1">
                              <w:rPr>
                                <w:rFonts w:ascii="Gill Sans MT" w:hAnsi="Gill Sans MT"/>
                                <w:color w:val="5F497A" w:themeColor="accent4" w:themeShade="BF"/>
                                <w:sz w:val="18"/>
                                <w:szCs w:val="18"/>
                              </w:rPr>
                              <w:t xml:space="preserve"> </w:t>
                            </w:r>
                          </w:p>
                          <w:p w:rsidR="0099644A" w:rsidRDefault="0099644A" w:rsidP="0099644A">
                            <w:pPr>
                              <w:pStyle w:val="ListParagraph"/>
                              <w:rPr>
                                <w:rFonts w:ascii="Gill Sans MT" w:hAnsi="Gill Sans MT"/>
                                <w:color w:val="5F497A" w:themeColor="accent4" w:themeShade="BF"/>
                                <w:sz w:val="18"/>
                                <w:szCs w:val="18"/>
                              </w:rPr>
                            </w:pPr>
                          </w:p>
                          <w:p w:rsidR="0099644A" w:rsidRDefault="0099644A" w:rsidP="00751B3B">
                            <w:pPr>
                              <w:pStyle w:val="ListParagraph"/>
                              <w:numPr>
                                <w:ilvl w:val="0"/>
                                <w:numId w:val="4"/>
                              </w:numPr>
                              <w:rPr>
                                <w:rFonts w:ascii="Gill Sans MT" w:hAnsi="Gill Sans MT"/>
                                <w:color w:val="5F497A" w:themeColor="accent4" w:themeShade="BF"/>
                                <w:sz w:val="18"/>
                                <w:szCs w:val="18"/>
                              </w:rPr>
                            </w:pPr>
                            <w:r>
                              <w:rPr>
                                <w:rFonts w:ascii="Gill Sans MT" w:hAnsi="Gill Sans MT"/>
                                <w:color w:val="5F497A" w:themeColor="accent4" w:themeShade="BF"/>
                                <w:sz w:val="18"/>
                                <w:szCs w:val="18"/>
                              </w:rPr>
                              <w:t>Featured Member Statement</w:t>
                            </w:r>
                            <w:r w:rsidR="00D51DCF">
                              <w:rPr>
                                <w:rFonts w:ascii="Gill Sans MT" w:hAnsi="Gill Sans MT"/>
                                <w:color w:val="5F497A" w:themeColor="accent4" w:themeShade="BF"/>
                                <w:sz w:val="18"/>
                                <w:szCs w:val="18"/>
                              </w:rPr>
                              <w:t xml:space="preserve"> </w:t>
                            </w:r>
                            <w:r w:rsidR="00D51DCF">
                              <w:rPr>
                                <w:rFonts w:ascii="Gill Sans MT" w:hAnsi="Gill Sans MT"/>
                                <w:color w:val="5F497A" w:themeColor="accent4" w:themeShade="BF"/>
                                <w:sz w:val="18"/>
                                <w:szCs w:val="18"/>
                              </w:rPr>
                              <w:t>(December)</w:t>
                            </w:r>
                            <w:bookmarkStart w:id="0" w:name="_GoBack"/>
                            <w:bookmarkEnd w:id="0"/>
                          </w:p>
                          <w:p w:rsidR="000F502D" w:rsidRPr="000F502D" w:rsidRDefault="000F502D" w:rsidP="000F502D">
                            <w:pPr>
                              <w:pStyle w:val="ListParagraph"/>
                              <w:rPr>
                                <w:rFonts w:ascii="Gill Sans MT" w:hAnsi="Gill Sans MT"/>
                                <w:color w:val="5F497A" w:themeColor="accent4" w:themeShade="BF"/>
                                <w:sz w:val="18"/>
                                <w:szCs w:val="18"/>
                              </w:rPr>
                            </w:pPr>
                          </w:p>
                          <w:p w:rsidR="000F502D" w:rsidRPr="00B14EC1" w:rsidRDefault="000F502D" w:rsidP="00751B3B">
                            <w:pPr>
                              <w:pStyle w:val="ListParagraph"/>
                              <w:numPr>
                                <w:ilvl w:val="0"/>
                                <w:numId w:val="4"/>
                              </w:numPr>
                              <w:rPr>
                                <w:rFonts w:ascii="Gill Sans MT" w:hAnsi="Gill Sans MT"/>
                                <w:color w:val="5F497A" w:themeColor="accent4" w:themeShade="BF"/>
                                <w:sz w:val="18"/>
                                <w:szCs w:val="18"/>
                              </w:rPr>
                            </w:pPr>
                            <w:r>
                              <w:rPr>
                                <w:rFonts w:ascii="Gill Sans MT" w:hAnsi="Gill Sans MT"/>
                                <w:color w:val="5F497A" w:themeColor="accent4" w:themeShade="BF"/>
                                <w:sz w:val="18"/>
                                <w:szCs w:val="18"/>
                              </w:rPr>
                              <w:t xml:space="preserve">Youth Action Forum </w:t>
                            </w:r>
                          </w:p>
                          <w:p w:rsidR="00CF3FBD" w:rsidRPr="00B14EC1" w:rsidRDefault="00CF3FBD" w:rsidP="00CF3FBD">
                            <w:pPr>
                              <w:pStyle w:val="ListParagraph"/>
                              <w:rPr>
                                <w:rFonts w:ascii="Gill Sans MT" w:hAnsi="Gill Sans MT"/>
                                <w:color w:val="5F497A" w:themeColor="accent4" w:themeShade="BF"/>
                                <w:sz w:val="18"/>
                                <w:szCs w:val="18"/>
                              </w:rPr>
                            </w:pPr>
                          </w:p>
                          <w:p w:rsidR="008D6383" w:rsidRPr="00B14EC1" w:rsidRDefault="000F502D" w:rsidP="001E375C">
                            <w:pPr>
                              <w:pStyle w:val="ListParagraph"/>
                              <w:numPr>
                                <w:ilvl w:val="0"/>
                                <w:numId w:val="4"/>
                              </w:numPr>
                              <w:rPr>
                                <w:rFonts w:ascii="Gill Sans MT" w:hAnsi="Gill Sans MT"/>
                                <w:color w:val="5F497A" w:themeColor="accent4" w:themeShade="BF"/>
                                <w:sz w:val="18"/>
                                <w:szCs w:val="18"/>
                              </w:rPr>
                            </w:pPr>
                            <w:r>
                              <w:rPr>
                                <w:rFonts w:ascii="Gill Sans MT" w:hAnsi="Gill Sans MT"/>
                                <w:color w:val="5F497A" w:themeColor="accent4" w:themeShade="BF"/>
                                <w:sz w:val="18"/>
                                <w:szCs w:val="18"/>
                              </w:rPr>
                              <w:t>Marijuana Articles</w:t>
                            </w:r>
                          </w:p>
                          <w:p w:rsidR="001E375C" w:rsidRPr="00B14EC1" w:rsidRDefault="001E375C" w:rsidP="001E375C">
                            <w:pPr>
                              <w:rPr>
                                <w:rFonts w:ascii="Gill Sans MT" w:hAnsi="Gill Sans MT"/>
                                <w:b/>
                                <w:color w:val="5F497A" w:themeColor="accent4" w:themeShade="BF"/>
                                <w:sz w:val="18"/>
                                <w:szCs w:val="18"/>
                              </w:rPr>
                            </w:pPr>
                          </w:p>
                          <w:p w:rsidR="008D6383" w:rsidRPr="00B14EC1" w:rsidRDefault="000F502D" w:rsidP="001E375C">
                            <w:pPr>
                              <w:pStyle w:val="ListParagraph"/>
                              <w:numPr>
                                <w:ilvl w:val="0"/>
                                <w:numId w:val="4"/>
                              </w:numPr>
                              <w:rPr>
                                <w:rFonts w:ascii="Gill Sans MT" w:hAnsi="Gill Sans MT"/>
                                <w:color w:val="5F497A" w:themeColor="accent4" w:themeShade="BF"/>
                                <w:sz w:val="18"/>
                                <w:szCs w:val="18"/>
                              </w:rPr>
                            </w:pPr>
                            <w:r>
                              <w:rPr>
                                <w:rFonts w:ascii="Gill Sans MT" w:hAnsi="Gill Sans MT"/>
                                <w:color w:val="5F497A" w:themeColor="accent4" w:themeShade="BF"/>
                                <w:sz w:val="18"/>
                                <w:szCs w:val="18"/>
                              </w:rPr>
                              <w:t>Alcohol Articles</w:t>
                            </w:r>
                          </w:p>
                          <w:p w:rsidR="001E375C" w:rsidRPr="00B14EC1" w:rsidRDefault="001E375C" w:rsidP="001E375C">
                            <w:pPr>
                              <w:rPr>
                                <w:rFonts w:ascii="Gill Sans MT" w:hAnsi="Gill Sans MT"/>
                                <w:b/>
                                <w:color w:val="5F497A" w:themeColor="accent4" w:themeShade="BF"/>
                                <w:sz w:val="18"/>
                                <w:szCs w:val="18"/>
                              </w:rPr>
                            </w:pPr>
                          </w:p>
                          <w:p w:rsidR="00B85F94" w:rsidRPr="000F502D" w:rsidRDefault="008D6383" w:rsidP="00B85F94">
                            <w:pPr>
                              <w:pStyle w:val="ListParagraph"/>
                              <w:numPr>
                                <w:ilvl w:val="0"/>
                                <w:numId w:val="4"/>
                              </w:numPr>
                              <w:rPr>
                                <w:rFonts w:ascii="Gill Sans MT" w:hAnsi="Gill Sans MT"/>
                                <w:b/>
                                <w:color w:val="5F497A" w:themeColor="accent4" w:themeShade="BF"/>
                                <w:sz w:val="18"/>
                                <w:szCs w:val="18"/>
                              </w:rPr>
                            </w:pPr>
                            <w:r w:rsidRPr="000F502D">
                              <w:rPr>
                                <w:rFonts w:ascii="Gill Sans MT" w:hAnsi="Gill Sans MT"/>
                                <w:color w:val="5F497A" w:themeColor="accent4" w:themeShade="BF"/>
                                <w:sz w:val="18"/>
                                <w:szCs w:val="18"/>
                              </w:rPr>
                              <w:t xml:space="preserve">Trending </w:t>
                            </w:r>
                            <w:r w:rsidR="00B14EC1" w:rsidRPr="000F502D">
                              <w:rPr>
                                <w:rFonts w:ascii="Gill Sans MT" w:hAnsi="Gill Sans MT"/>
                                <w:color w:val="5F497A" w:themeColor="accent4" w:themeShade="BF"/>
                                <w:sz w:val="18"/>
                                <w:szCs w:val="18"/>
                              </w:rPr>
                              <w:t xml:space="preserve"> </w:t>
                            </w:r>
                            <w:r w:rsidR="000F502D">
                              <w:rPr>
                                <w:rFonts w:ascii="Gill Sans MT" w:hAnsi="Gill Sans MT"/>
                                <w:color w:val="5F497A" w:themeColor="accent4" w:themeShade="BF"/>
                                <w:sz w:val="18"/>
                                <w:szCs w:val="18"/>
                              </w:rPr>
                              <w:t>Articles</w:t>
                            </w:r>
                          </w:p>
                          <w:p w:rsidR="000F502D" w:rsidRPr="000F502D" w:rsidRDefault="000F502D" w:rsidP="000F502D">
                            <w:pPr>
                              <w:rPr>
                                <w:rFonts w:ascii="Gill Sans MT" w:hAnsi="Gill Sans MT"/>
                                <w:b/>
                                <w:color w:val="5F497A" w:themeColor="accent4" w:themeShade="BF"/>
                                <w:sz w:val="18"/>
                                <w:szCs w:val="18"/>
                              </w:rPr>
                            </w:pPr>
                          </w:p>
                          <w:p w:rsidR="008D6383" w:rsidRPr="00B14EC1" w:rsidRDefault="008D6383" w:rsidP="001E375C">
                            <w:pPr>
                              <w:pStyle w:val="ListParagraph"/>
                              <w:numPr>
                                <w:ilvl w:val="0"/>
                                <w:numId w:val="4"/>
                              </w:numPr>
                              <w:rPr>
                                <w:rFonts w:ascii="Gill Sans MT" w:hAnsi="Gill Sans MT"/>
                                <w:color w:val="5F497A" w:themeColor="accent4" w:themeShade="BF"/>
                                <w:sz w:val="18"/>
                                <w:szCs w:val="18"/>
                              </w:rPr>
                            </w:pPr>
                            <w:r w:rsidRPr="00B14EC1">
                              <w:rPr>
                                <w:rFonts w:ascii="Gill Sans MT" w:hAnsi="Gill Sans MT"/>
                                <w:color w:val="5F497A" w:themeColor="accent4" w:themeShade="BF"/>
                                <w:sz w:val="18"/>
                                <w:szCs w:val="18"/>
                              </w:rPr>
                              <w:t>Myths vs. Facts on Alcohol and Marijuana</w:t>
                            </w:r>
                          </w:p>
                          <w:p w:rsidR="001E375C" w:rsidRPr="00B14EC1" w:rsidRDefault="001E375C" w:rsidP="001E375C">
                            <w:pPr>
                              <w:rPr>
                                <w:rFonts w:ascii="Gill Sans MT" w:hAnsi="Gill Sans MT"/>
                                <w:b/>
                                <w:color w:val="5F497A" w:themeColor="accent4" w:themeShade="BF"/>
                                <w:sz w:val="18"/>
                                <w:szCs w:val="18"/>
                              </w:rPr>
                            </w:pPr>
                          </w:p>
                          <w:p w:rsidR="008D6383" w:rsidRPr="00B14EC1" w:rsidRDefault="008D6383" w:rsidP="001E375C">
                            <w:pPr>
                              <w:pStyle w:val="ListParagraph"/>
                              <w:numPr>
                                <w:ilvl w:val="0"/>
                                <w:numId w:val="4"/>
                              </w:numPr>
                              <w:rPr>
                                <w:rFonts w:ascii="Gill Sans MT" w:hAnsi="Gill Sans MT"/>
                                <w:b/>
                                <w:color w:val="5F497A" w:themeColor="accent4" w:themeShade="BF"/>
                                <w:sz w:val="18"/>
                                <w:szCs w:val="18"/>
                              </w:rPr>
                            </w:pPr>
                            <w:r w:rsidRPr="00B14EC1">
                              <w:rPr>
                                <w:rFonts w:ascii="Gill Sans MT" w:hAnsi="Gill Sans MT"/>
                                <w:color w:val="5F497A" w:themeColor="accent4" w:themeShade="BF"/>
                                <w:sz w:val="18"/>
                                <w:szCs w:val="18"/>
                              </w:rPr>
                              <w:t>Upcoming Events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29" type="#_x0000_t202" style="position:absolute;margin-left:-3pt;margin-top:8.6pt;width:150.75pt;height:23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" fillcolor="white [3201]" strokecolor="#8064a2 [3207]" strokeweight="2pt">
                <v:textbox>
                  <w:txbxContent>
                    <w:p w:rsidR="001E375C" w:rsidRDefault="0064128D" w:rsidP="000F502D">
                      <w:pPr>
                        <w:rPr>
                          <w:rFonts w:ascii="Gill Sans MT" w:hAnsi="Gill Sans MT"/>
                          <w:b/>
                          <w:color w:val="5F497A" w:themeColor="accent4" w:themeShade="BF"/>
                        </w:rPr>
                      </w:pPr>
                      <w:r w:rsidRPr="0089465A">
                        <w:rPr>
                          <w:rFonts w:ascii="Gill Sans MT" w:hAnsi="Gill Sans MT"/>
                          <w:b/>
                          <w:color w:val="5F497A" w:themeColor="accent4" w:themeShade="BF"/>
                        </w:rPr>
                        <w:t>Inside this Issue</w:t>
                      </w:r>
                      <w:r w:rsidRPr="00926A3C">
                        <w:rPr>
                          <w:rFonts w:ascii="Gill Sans MT" w:hAnsi="Gill Sans MT"/>
                          <w:b/>
                          <w:color w:val="5F497A" w:themeColor="accent4" w:themeShade="BF"/>
                        </w:rPr>
                        <w:t>:</w:t>
                      </w:r>
                    </w:p>
                    <w:p w:rsidR="00B85F94" w:rsidRDefault="00B85F94">
                      <w:pPr>
                        <w:rPr>
                          <w:rFonts w:ascii="Gill Sans MT" w:hAnsi="Gill Sans MT"/>
                          <w:b/>
                          <w:color w:val="5F497A" w:themeColor="accent4" w:themeShade="BF"/>
                        </w:rPr>
                      </w:pPr>
                    </w:p>
                    <w:p w:rsidR="008D6383" w:rsidRDefault="008D6383" w:rsidP="00751B3B">
                      <w:pPr>
                        <w:pStyle w:val="ListParagraph"/>
                        <w:numPr>
                          <w:ilvl w:val="0"/>
                          <w:numId w:val="4"/>
                        </w:numPr>
                        <w:rPr>
                          <w:rFonts w:ascii="Gill Sans MT" w:hAnsi="Gill Sans MT"/>
                          <w:color w:val="5F497A" w:themeColor="accent4" w:themeShade="BF"/>
                          <w:sz w:val="18"/>
                          <w:szCs w:val="18"/>
                        </w:rPr>
                      </w:pPr>
                      <w:r w:rsidRPr="00B14EC1">
                        <w:rPr>
                          <w:rFonts w:ascii="Gill Sans MT" w:hAnsi="Gill Sans MT"/>
                          <w:color w:val="5F497A" w:themeColor="accent4" w:themeShade="BF"/>
                          <w:sz w:val="18"/>
                          <w:szCs w:val="18"/>
                        </w:rPr>
                        <w:t>Message to Coalition Members</w:t>
                      </w:r>
                      <w:r w:rsidR="007400AB" w:rsidRPr="00B14EC1">
                        <w:rPr>
                          <w:rFonts w:ascii="Gill Sans MT" w:hAnsi="Gill Sans MT"/>
                          <w:color w:val="5F497A" w:themeColor="accent4" w:themeShade="BF"/>
                          <w:sz w:val="18"/>
                          <w:szCs w:val="18"/>
                        </w:rPr>
                        <w:t xml:space="preserve"> </w:t>
                      </w:r>
                    </w:p>
                    <w:p w:rsidR="0099644A" w:rsidRDefault="0099644A" w:rsidP="0099644A">
                      <w:pPr>
                        <w:pStyle w:val="ListParagraph"/>
                        <w:rPr>
                          <w:rFonts w:ascii="Gill Sans MT" w:hAnsi="Gill Sans MT"/>
                          <w:color w:val="5F497A" w:themeColor="accent4" w:themeShade="BF"/>
                          <w:sz w:val="18"/>
                          <w:szCs w:val="18"/>
                        </w:rPr>
                      </w:pPr>
                    </w:p>
                    <w:p w:rsidR="0099644A" w:rsidRDefault="0099644A" w:rsidP="00751B3B">
                      <w:pPr>
                        <w:pStyle w:val="ListParagraph"/>
                        <w:numPr>
                          <w:ilvl w:val="0"/>
                          <w:numId w:val="4"/>
                        </w:numPr>
                        <w:rPr>
                          <w:rFonts w:ascii="Gill Sans MT" w:hAnsi="Gill Sans MT"/>
                          <w:color w:val="5F497A" w:themeColor="accent4" w:themeShade="BF"/>
                          <w:sz w:val="18"/>
                          <w:szCs w:val="18"/>
                        </w:rPr>
                      </w:pPr>
                      <w:r>
                        <w:rPr>
                          <w:rFonts w:ascii="Gill Sans MT" w:hAnsi="Gill Sans MT"/>
                          <w:color w:val="5F497A" w:themeColor="accent4" w:themeShade="BF"/>
                          <w:sz w:val="18"/>
                          <w:szCs w:val="18"/>
                        </w:rPr>
                        <w:t>Featured Member Statement</w:t>
                      </w:r>
                      <w:r w:rsidR="00D51DCF">
                        <w:rPr>
                          <w:rFonts w:ascii="Gill Sans MT" w:hAnsi="Gill Sans MT"/>
                          <w:color w:val="5F497A" w:themeColor="accent4" w:themeShade="BF"/>
                          <w:sz w:val="18"/>
                          <w:szCs w:val="18"/>
                        </w:rPr>
                        <w:t xml:space="preserve"> </w:t>
                      </w:r>
                      <w:r w:rsidR="00D51DCF">
                        <w:rPr>
                          <w:rFonts w:ascii="Gill Sans MT" w:hAnsi="Gill Sans MT"/>
                          <w:color w:val="5F497A" w:themeColor="accent4" w:themeShade="BF"/>
                          <w:sz w:val="18"/>
                          <w:szCs w:val="18"/>
                        </w:rPr>
                        <w:t>(December)</w:t>
                      </w:r>
                      <w:bookmarkStart w:id="1" w:name="_GoBack"/>
                      <w:bookmarkEnd w:id="1"/>
                    </w:p>
                    <w:p w:rsidR="000F502D" w:rsidRPr="000F502D" w:rsidRDefault="000F502D" w:rsidP="000F502D">
                      <w:pPr>
                        <w:pStyle w:val="ListParagraph"/>
                        <w:rPr>
                          <w:rFonts w:ascii="Gill Sans MT" w:hAnsi="Gill Sans MT"/>
                          <w:color w:val="5F497A" w:themeColor="accent4" w:themeShade="BF"/>
                          <w:sz w:val="18"/>
                          <w:szCs w:val="18"/>
                        </w:rPr>
                      </w:pPr>
                    </w:p>
                    <w:p w:rsidR="000F502D" w:rsidRPr="00B14EC1" w:rsidRDefault="000F502D" w:rsidP="00751B3B">
                      <w:pPr>
                        <w:pStyle w:val="ListParagraph"/>
                        <w:numPr>
                          <w:ilvl w:val="0"/>
                          <w:numId w:val="4"/>
                        </w:numPr>
                        <w:rPr>
                          <w:rFonts w:ascii="Gill Sans MT" w:hAnsi="Gill Sans MT"/>
                          <w:color w:val="5F497A" w:themeColor="accent4" w:themeShade="BF"/>
                          <w:sz w:val="18"/>
                          <w:szCs w:val="18"/>
                        </w:rPr>
                      </w:pPr>
                      <w:r>
                        <w:rPr>
                          <w:rFonts w:ascii="Gill Sans MT" w:hAnsi="Gill Sans MT"/>
                          <w:color w:val="5F497A" w:themeColor="accent4" w:themeShade="BF"/>
                          <w:sz w:val="18"/>
                          <w:szCs w:val="18"/>
                        </w:rPr>
                        <w:t xml:space="preserve">Youth Action Forum </w:t>
                      </w:r>
                    </w:p>
                    <w:p w:rsidR="00CF3FBD" w:rsidRPr="00B14EC1" w:rsidRDefault="00CF3FBD" w:rsidP="00CF3FBD">
                      <w:pPr>
                        <w:pStyle w:val="ListParagraph"/>
                        <w:rPr>
                          <w:rFonts w:ascii="Gill Sans MT" w:hAnsi="Gill Sans MT"/>
                          <w:color w:val="5F497A" w:themeColor="accent4" w:themeShade="BF"/>
                          <w:sz w:val="18"/>
                          <w:szCs w:val="18"/>
                        </w:rPr>
                      </w:pPr>
                    </w:p>
                    <w:p w:rsidR="008D6383" w:rsidRPr="00B14EC1" w:rsidRDefault="000F502D" w:rsidP="001E375C">
                      <w:pPr>
                        <w:pStyle w:val="ListParagraph"/>
                        <w:numPr>
                          <w:ilvl w:val="0"/>
                          <w:numId w:val="4"/>
                        </w:numPr>
                        <w:rPr>
                          <w:rFonts w:ascii="Gill Sans MT" w:hAnsi="Gill Sans MT"/>
                          <w:color w:val="5F497A" w:themeColor="accent4" w:themeShade="BF"/>
                          <w:sz w:val="18"/>
                          <w:szCs w:val="18"/>
                        </w:rPr>
                      </w:pPr>
                      <w:r>
                        <w:rPr>
                          <w:rFonts w:ascii="Gill Sans MT" w:hAnsi="Gill Sans MT"/>
                          <w:color w:val="5F497A" w:themeColor="accent4" w:themeShade="BF"/>
                          <w:sz w:val="18"/>
                          <w:szCs w:val="18"/>
                        </w:rPr>
                        <w:t>Marijuana Articles</w:t>
                      </w:r>
                    </w:p>
                    <w:p w:rsidR="001E375C" w:rsidRPr="00B14EC1" w:rsidRDefault="001E375C" w:rsidP="001E375C">
                      <w:pPr>
                        <w:rPr>
                          <w:rFonts w:ascii="Gill Sans MT" w:hAnsi="Gill Sans MT"/>
                          <w:b/>
                          <w:color w:val="5F497A" w:themeColor="accent4" w:themeShade="BF"/>
                          <w:sz w:val="18"/>
                          <w:szCs w:val="18"/>
                        </w:rPr>
                      </w:pPr>
                    </w:p>
                    <w:p w:rsidR="008D6383" w:rsidRPr="00B14EC1" w:rsidRDefault="000F502D" w:rsidP="001E375C">
                      <w:pPr>
                        <w:pStyle w:val="ListParagraph"/>
                        <w:numPr>
                          <w:ilvl w:val="0"/>
                          <w:numId w:val="4"/>
                        </w:numPr>
                        <w:rPr>
                          <w:rFonts w:ascii="Gill Sans MT" w:hAnsi="Gill Sans MT"/>
                          <w:color w:val="5F497A" w:themeColor="accent4" w:themeShade="BF"/>
                          <w:sz w:val="18"/>
                          <w:szCs w:val="18"/>
                        </w:rPr>
                      </w:pPr>
                      <w:r>
                        <w:rPr>
                          <w:rFonts w:ascii="Gill Sans MT" w:hAnsi="Gill Sans MT"/>
                          <w:color w:val="5F497A" w:themeColor="accent4" w:themeShade="BF"/>
                          <w:sz w:val="18"/>
                          <w:szCs w:val="18"/>
                        </w:rPr>
                        <w:t>Alcohol Articles</w:t>
                      </w:r>
                    </w:p>
                    <w:p w:rsidR="001E375C" w:rsidRPr="00B14EC1" w:rsidRDefault="001E375C" w:rsidP="001E375C">
                      <w:pPr>
                        <w:rPr>
                          <w:rFonts w:ascii="Gill Sans MT" w:hAnsi="Gill Sans MT"/>
                          <w:b/>
                          <w:color w:val="5F497A" w:themeColor="accent4" w:themeShade="BF"/>
                          <w:sz w:val="18"/>
                          <w:szCs w:val="18"/>
                        </w:rPr>
                      </w:pPr>
                    </w:p>
                    <w:p w:rsidR="00B85F94" w:rsidRPr="000F502D" w:rsidRDefault="008D6383" w:rsidP="00B85F94">
                      <w:pPr>
                        <w:pStyle w:val="ListParagraph"/>
                        <w:numPr>
                          <w:ilvl w:val="0"/>
                          <w:numId w:val="4"/>
                        </w:numPr>
                        <w:rPr>
                          <w:rFonts w:ascii="Gill Sans MT" w:hAnsi="Gill Sans MT"/>
                          <w:b/>
                          <w:color w:val="5F497A" w:themeColor="accent4" w:themeShade="BF"/>
                          <w:sz w:val="18"/>
                          <w:szCs w:val="18"/>
                        </w:rPr>
                      </w:pPr>
                      <w:r w:rsidRPr="000F502D">
                        <w:rPr>
                          <w:rFonts w:ascii="Gill Sans MT" w:hAnsi="Gill Sans MT"/>
                          <w:color w:val="5F497A" w:themeColor="accent4" w:themeShade="BF"/>
                          <w:sz w:val="18"/>
                          <w:szCs w:val="18"/>
                        </w:rPr>
                        <w:t xml:space="preserve">Trending </w:t>
                      </w:r>
                      <w:r w:rsidR="00B14EC1" w:rsidRPr="000F502D">
                        <w:rPr>
                          <w:rFonts w:ascii="Gill Sans MT" w:hAnsi="Gill Sans MT"/>
                          <w:color w:val="5F497A" w:themeColor="accent4" w:themeShade="BF"/>
                          <w:sz w:val="18"/>
                          <w:szCs w:val="18"/>
                        </w:rPr>
                        <w:t xml:space="preserve"> </w:t>
                      </w:r>
                      <w:r w:rsidR="000F502D">
                        <w:rPr>
                          <w:rFonts w:ascii="Gill Sans MT" w:hAnsi="Gill Sans MT"/>
                          <w:color w:val="5F497A" w:themeColor="accent4" w:themeShade="BF"/>
                          <w:sz w:val="18"/>
                          <w:szCs w:val="18"/>
                        </w:rPr>
                        <w:t>Articles</w:t>
                      </w:r>
                    </w:p>
                    <w:p w:rsidR="000F502D" w:rsidRPr="000F502D" w:rsidRDefault="000F502D" w:rsidP="000F502D">
                      <w:pPr>
                        <w:rPr>
                          <w:rFonts w:ascii="Gill Sans MT" w:hAnsi="Gill Sans MT"/>
                          <w:b/>
                          <w:color w:val="5F497A" w:themeColor="accent4" w:themeShade="BF"/>
                          <w:sz w:val="18"/>
                          <w:szCs w:val="18"/>
                        </w:rPr>
                      </w:pPr>
                    </w:p>
                    <w:p w:rsidR="008D6383" w:rsidRPr="00B14EC1" w:rsidRDefault="008D6383" w:rsidP="001E375C">
                      <w:pPr>
                        <w:pStyle w:val="ListParagraph"/>
                        <w:numPr>
                          <w:ilvl w:val="0"/>
                          <w:numId w:val="4"/>
                        </w:numPr>
                        <w:rPr>
                          <w:rFonts w:ascii="Gill Sans MT" w:hAnsi="Gill Sans MT"/>
                          <w:color w:val="5F497A" w:themeColor="accent4" w:themeShade="BF"/>
                          <w:sz w:val="18"/>
                          <w:szCs w:val="18"/>
                        </w:rPr>
                      </w:pPr>
                      <w:r w:rsidRPr="00B14EC1">
                        <w:rPr>
                          <w:rFonts w:ascii="Gill Sans MT" w:hAnsi="Gill Sans MT"/>
                          <w:color w:val="5F497A" w:themeColor="accent4" w:themeShade="BF"/>
                          <w:sz w:val="18"/>
                          <w:szCs w:val="18"/>
                        </w:rPr>
                        <w:t>Myths vs. Facts on Alcohol and Marijuana</w:t>
                      </w:r>
                    </w:p>
                    <w:p w:rsidR="001E375C" w:rsidRPr="00B14EC1" w:rsidRDefault="001E375C" w:rsidP="001E375C">
                      <w:pPr>
                        <w:rPr>
                          <w:rFonts w:ascii="Gill Sans MT" w:hAnsi="Gill Sans MT"/>
                          <w:b/>
                          <w:color w:val="5F497A" w:themeColor="accent4" w:themeShade="BF"/>
                          <w:sz w:val="18"/>
                          <w:szCs w:val="18"/>
                        </w:rPr>
                      </w:pPr>
                    </w:p>
                    <w:p w:rsidR="008D6383" w:rsidRPr="00B14EC1" w:rsidRDefault="008D6383" w:rsidP="001E375C">
                      <w:pPr>
                        <w:pStyle w:val="ListParagraph"/>
                        <w:numPr>
                          <w:ilvl w:val="0"/>
                          <w:numId w:val="4"/>
                        </w:numPr>
                        <w:rPr>
                          <w:rFonts w:ascii="Gill Sans MT" w:hAnsi="Gill Sans MT"/>
                          <w:b/>
                          <w:color w:val="5F497A" w:themeColor="accent4" w:themeShade="BF"/>
                          <w:sz w:val="18"/>
                          <w:szCs w:val="18"/>
                        </w:rPr>
                      </w:pPr>
                      <w:r w:rsidRPr="00B14EC1">
                        <w:rPr>
                          <w:rFonts w:ascii="Gill Sans MT" w:hAnsi="Gill Sans MT"/>
                          <w:color w:val="5F497A" w:themeColor="accent4" w:themeShade="BF"/>
                          <w:sz w:val="18"/>
                          <w:szCs w:val="18"/>
                        </w:rPr>
                        <w:t>Upcoming Events</w:t>
                      </w:r>
                    </w:p>
                  </w:txbxContent>
                </v:textbox>
              </v:shape>
            </w:pict>
          </mc:Fallback>
        </mc:AlternateContent>
      </w:r>
      <w:r w:rsidR="0064128D">
        <w:rPr>
          <w:rFonts w:ascii="Gill Sans MT Condensed" w:hAnsi="Gill Sans MT Condensed"/>
          <w:sz w:val="24"/>
          <w:szCs w:val="24"/>
        </w:rPr>
        <w:tab/>
      </w:r>
      <w:r w:rsidR="0064128D">
        <w:rPr>
          <w:rFonts w:ascii="Gill Sans MT Condensed" w:hAnsi="Gill Sans MT Condensed"/>
          <w:sz w:val="24"/>
          <w:szCs w:val="24"/>
        </w:rPr>
        <w:tab/>
      </w:r>
      <w:r w:rsidR="0064128D">
        <w:rPr>
          <w:rFonts w:ascii="Gill Sans MT Condensed" w:hAnsi="Gill Sans MT Condensed"/>
          <w:sz w:val="24"/>
          <w:szCs w:val="24"/>
        </w:rPr>
        <w:tab/>
      </w:r>
      <w:r w:rsidR="0064128D">
        <w:rPr>
          <w:rFonts w:ascii="Gill Sans MT Condensed" w:hAnsi="Gill Sans MT Condensed"/>
          <w:sz w:val="24"/>
          <w:szCs w:val="24"/>
        </w:rPr>
        <w:tab/>
      </w:r>
      <w:r w:rsidR="0064128D">
        <w:rPr>
          <w:rFonts w:ascii="Gill Sans MT Condensed" w:hAnsi="Gill Sans MT Condensed"/>
          <w:sz w:val="24"/>
          <w:szCs w:val="24"/>
        </w:rPr>
        <w:tab/>
      </w:r>
    </w:p>
    <w:p w:rsidR="0064128D" w:rsidRDefault="0089465A">
      <w:pPr>
        <w:rPr>
          <w:rFonts w:ascii="Gill Sans MT Condensed" w:hAnsi="Gill Sans MT Condensed"/>
          <w:sz w:val="24"/>
          <w:szCs w:val="24"/>
        </w:rPr>
      </w:pP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p>
    <w:p w:rsidR="0064128D" w:rsidRDefault="0064128D">
      <w:pPr>
        <w:rPr>
          <w:rFonts w:ascii="Gill Sans MT Condensed" w:hAnsi="Gill Sans MT Condensed"/>
          <w:sz w:val="24"/>
          <w:szCs w:val="24"/>
        </w:rPr>
      </w:pPr>
    </w:p>
    <w:p w:rsidR="0064128D" w:rsidRDefault="0064128D">
      <w:pPr>
        <w:rPr>
          <w:rFonts w:ascii="Gill Sans MT Condensed" w:hAnsi="Gill Sans MT Condensed"/>
          <w:sz w:val="24"/>
          <w:szCs w:val="24"/>
        </w:rPr>
      </w:pPr>
    </w:p>
    <w:p w:rsidR="0064128D" w:rsidRDefault="0064128D">
      <w:pPr>
        <w:rPr>
          <w:rFonts w:ascii="Gill Sans MT Condensed" w:hAnsi="Gill Sans MT Condensed"/>
          <w:sz w:val="24"/>
          <w:szCs w:val="24"/>
        </w:rPr>
      </w:pPr>
    </w:p>
    <w:p w:rsidR="0064128D" w:rsidRDefault="0064128D">
      <w:pPr>
        <w:rPr>
          <w:rFonts w:ascii="Gill Sans MT Condensed" w:hAnsi="Gill Sans MT Condensed"/>
          <w:sz w:val="24"/>
          <w:szCs w:val="24"/>
        </w:rPr>
      </w:pPr>
    </w:p>
    <w:p w:rsidR="0064128D" w:rsidRDefault="0064128D">
      <w:pPr>
        <w:rPr>
          <w:rFonts w:ascii="Gill Sans MT Condensed" w:hAnsi="Gill Sans MT Condensed"/>
          <w:sz w:val="24"/>
          <w:szCs w:val="24"/>
        </w:rPr>
      </w:pPr>
    </w:p>
    <w:p w:rsidR="0064128D" w:rsidRDefault="0064128D">
      <w:pPr>
        <w:rPr>
          <w:rFonts w:ascii="Gill Sans MT Condensed" w:hAnsi="Gill Sans MT Condensed"/>
          <w:sz w:val="24"/>
          <w:szCs w:val="24"/>
        </w:rPr>
      </w:pPr>
    </w:p>
    <w:p w:rsidR="0064128D" w:rsidRDefault="0064128D">
      <w:pPr>
        <w:rPr>
          <w:rFonts w:ascii="Gill Sans MT Condensed" w:hAnsi="Gill Sans MT Condensed"/>
          <w:sz w:val="24"/>
          <w:szCs w:val="24"/>
        </w:rPr>
      </w:pPr>
    </w:p>
    <w:p w:rsidR="0064128D" w:rsidRDefault="0064128D">
      <w:pPr>
        <w:rPr>
          <w:rFonts w:ascii="Gill Sans MT Condensed" w:hAnsi="Gill Sans MT Condensed"/>
          <w:sz w:val="24"/>
          <w:szCs w:val="24"/>
        </w:rPr>
      </w:pPr>
    </w:p>
    <w:p w:rsidR="0064128D" w:rsidRDefault="0064128D">
      <w:pPr>
        <w:rPr>
          <w:rFonts w:ascii="Gill Sans MT Condensed" w:hAnsi="Gill Sans MT Condensed"/>
          <w:sz w:val="24"/>
          <w:szCs w:val="24"/>
        </w:rPr>
      </w:pPr>
    </w:p>
    <w:p w:rsidR="0064128D" w:rsidRDefault="0064128D">
      <w:pPr>
        <w:rPr>
          <w:rFonts w:ascii="Gill Sans MT Condensed" w:hAnsi="Gill Sans MT Condensed"/>
          <w:sz w:val="24"/>
          <w:szCs w:val="24"/>
        </w:rPr>
      </w:pPr>
    </w:p>
    <w:p w:rsidR="0064128D" w:rsidRDefault="0064128D">
      <w:pPr>
        <w:rPr>
          <w:rFonts w:ascii="Gill Sans MT Condensed" w:hAnsi="Gill Sans MT Condensed"/>
          <w:sz w:val="24"/>
          <w:szCs w:val="24"/>
        </w:rPr>
      </w:pPr>
    </w:p>
    <w:p w:rsidR="0064128D" w:rsidRDefault="0064128D">
      <w:pPr>
        <w:rPr>
          <w:rFonts w:ascii="Gill Sans MT Condensed" w:hAnsi="Gill Sans MT Condensed"/>
          <w:sz w:val="24"/>
          <w:szCs w:val="24"/>
        </w:rPr>
      </w:pPr>
    </w:p>
    <w:p w:rsidR="0064128D" w:rsidRDefault="0064128D">
      <w:pPr>
        <w:rPr>
          <w:rFonts w:ascii="Gill Sans MT Condensed" w:hAnsi="Gill Sans MT Condensed"/>
          <w:sz w:val="24"/>
          <w:szCs w:val="24"/>
        </w:rPr>
      </w:pPr>
    </w:p>
    <w:p w:rsidR="0064128D" w:rsidRDefault="0064128D">
      <w:pPr>
        <w:rPr>
          <w:rFonts w:ascii="Gill Sans MT Condensed" w:hAnsi="Gill Sans MT Condensed"/>
          <w:sz w:val="24"/>
          <w:szCs w:val="24"/>
        </w:rPr>
      </w:pPr>
    </w:p>
    <w:p w:rsidR="0064128D" w:rsidRDefault="00BC33E0">
      <w:pPr>
        <w:rPr>
          <w:rFonts w:ascii="Gill Sans MT Condensed" w:hAnsi="Gill Sans MT Condensed"/>
          <w:sz w:val="24"/>
          <w:szCs w:val="24"/>
        </w:rPr>
      </w:pP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p>
    <w:p w:rsidR="00BC33E0" w:rsidRDefault="001E375C">
      <w:pPr>
        <w:rPr>
          <w:rFonts w:ascii="Gill Sans MT Condensed" w:hAnsi="Gill Sans MT Condensed"/>
          <w:sz w:val="24"/>
          <w:szCs w:val="24"/>
        </w:rPr>
      </w:pPr>
      <w:r>
        <w:rPr>
          <w:rFonts w:ascii="Gill Sans MT Condensed" w:hAnsi="Gill Sans MT Condensed"/>
          <w:noProof/>
          <w:sz w:val="24"/>
          <w:szCs w:val="24"/>
        </w:rPr>
        <mc:AlternateContent>
          <mc:Choice Requires="wps">
            <w:drawing>
              <wp:anchor distT="0" distB="0" distL="114300" distR="114300" simplePos="0" relativeHeight="251662336" behindDoc="0" locked="0" layoutInCell="1" allowOverlap="1" wp14:anchorId="05484D2A" wp14:editId="41C4ECA5">
                <wp:simplePos x="0" y="0"/>
                <wp:positionH relativeFrom="column">
                  <wp:posOffset>-38100</wp:posOffset>
                </wp:positionH>
                <wp:positionV relativeFrom="paragraph">
                  <wp:posOffset>120650</wp:posOffset>
                </wp:positionV>
                <wp:extent cx="1895475" cy="2819400"/>
                <wp:effectExtent l="0" t="0" r="28575" b="19050"/>
                <wp:wrapNone/>
                <wp:docPr id="7" name="Text Box 7"/>
                <wp:cNvGraphicFramePr/>
                <a:graphic xmlns:a="http://schemas.openxmlformats.org/drawingml/2006/main">
                  <a:graphicData uri="http://schemas.microsoft.com/office/word/2010/wordprocessingShape">
                    <wps:wsp>
                      <wps:cNvSpPr txBox="1"/>
                      <wps:spPr>
                        <a:xfrm>
                          <a:off x="0" y="0"/>
                          <a:ext cx="1895475" cy="2819400"/>
                        </a:xfrm>
                        <a:prstGeom prst="rect">
                          <a:avLst/>
                        </a:prstGeom>
                        <a:ln/>
                      </wps:spPr>
                      <wps:style>
                        <a:lnRef idx="2">
                          <a:schemeClr val="accent4"/>
                        </a:lnRef>
                        <a:fillRef idx="1">
                          <a:schemeClr val="lt1"/>
                        </a:fillRef>
                        <a:effectRef idx="0">
                          <a:schemeClr val="accent4"/>
                        </a:effectRef>
                        <a:fontRef idx="minor">
                          <a:schemeClr val="dk1"/>
                        </a:fontRef>
                      </wps:style>
                      <wps:txbx>
                        <w:txbxContent>
                          <w:p w:rsidR="0064128D" w:rsidRPr="00103603" w:rsidRDefault="0064128D" w:rsidP="0064128D">
                            <w:pPr>
                              <w:jc w:val="center"/>
                              <w:rPr>
                                <w:rFonts w:ascii="Gill Sans MT" w:hAnsi="Gill Sans MT"/>
                                <w:b/>
                                <w:bCs/>
                                <w:color w:val="5F497A" w:themeColor="accent4" w:themeShade="BF"/>
                                <w:sz w:val="24"/>
                                <w:szCs w:val="24"/>
                              </w:rPr>
                            </w:pPr>
                            <w:r w:rsidRPr="00103603">
                              <w:rPr>
                                <w:rFonts w:ascii="Gill Sans MT" w:hAnsi="Gill Sans MT"/>
                                <w:b/>
                                <w:bCs/>
                                <w:color w:val="5F497A" w:themeColor="accent4" w:themeShade="BF"/>
                                <w:sz w:val="24"/>
                                <w:szCs w:val="24"/>
                              </w:rPr>
                              <w:t>Steuben Prevention Coalition</w:t>
                            </w:r>
                          </w:p>
                          <w:p w:rsidR="0064128D" w:rsidRPr="00103603" w:rsidRDefault="0064128D" w:rsidP="0064128D">
                            <w:pPr>
                              <w:jc w:val="center"/>
                              <w:rPr>
                                <w:rFonts w:ascii="Gill Sans MT" w:hAnsi="Gill Sans MT"/>
                                <w:b/>
                                <w:color w:val="5F497A" w:themeColor="accent4" w:themeShade="BF"/>
                              </w:rPr>
                            </w:pPr>
                            <w:r w:rsidRPr="00103603">
                              <w:rPr>
                                <w:rFonts w:ascii="Gill Sans MT" w:hAnsi="Gill Sans MT"/>
                                <w:b/>
                                <w:color w:val="5F497A" w:themeColor="accent4" w:themeShade="BF"/>
                              </w:rPr>
                              <w:t>8 East Morris Street</w:t>
                            </w:r>
                          </w:p>
                          <w:p w:rsidR="0064128D" w:rsidRPr="00103603" w:rsidRDefault="0064128D" w:rsidP="0064128D">
                            <w:pPr>
                              <w:jc w:val="center"/>
                              <w:rPr>
                                <w:rFonts w:ascii="Gill Sans MT" w:hAnsi="Gill Sans MT"/>
                                <w:b/>
                                <w:color w:val="5F497A" w:themeColor="accent4" w:themeShade="BF"/>
                              </w:rPr>
                            </w:pPr>
                            <w:r w:rsidRPr="00103603">
                              <w:rPr>
                                <w:rFonts w:ascii="Gill Sans MT" w:hAnsi="Gill Sans MT"/>
                                <w:b/>
                                <w:color w:val="5F497A" w:themeColor="accent4" w:themeShade="BF"/>
                              </w:rPr>
                              <w:t>Bath, NY 14810</w:t>
                            </w:r>
                          </w:p>
                          <w:p w:rsidR="0064128D" w:rsidRPr="00103603" w:rsidRDefault="0064128D" w:rsidP="0064128D">
                            <w:pPr>
                              <w:jc w:val="center"/>
                              <w:rPr>
                                <w:rFonts w:ascii="Gill Sans MT" w:hAnsi="Gill Sans MT"/>
                                <w:b/>
                                <w:color w:val="5F497A" w:themeColor="accent4" w:themeShade="BF"/>
                              </w:rPr>
                            </w:pPr>
                            <w:r w:rsidRPr="00103603">
                              <w:rPr>
                                <w:rFonts w:ascii="Gill Sans MT" w:hAnsi="Gill Sans MT"/>
                                <w:b/>
                                <w:color w:val="5F497A" w:themeColor="accent4" w:themeShade="BF"/>
                              </w:rPr>
                              <w:t>(607) 776-6441</w:t>
                            </w:r>
                          </w:p>
                          <w:p w:rsidR="0064128D" w:rsidRPr="00103603" w:rsidRDefault="0064128D" w:rsidP="0064128D">
                            <w:pPr>
                              <w:jc w:val="center"/>
                              <w:rPr>
                                <w:rFonts w:ascii="Gill Sans MT" w:hAnsi="Gill Sans MT"/>
                                <w:b/>
                                <w:color w:val="5F497A" w:themeColor="accent4" w:themeShade="BF"/>
                              </w:rPr>
                            </w:pPr>
                          </w:p>
                          <w:p w:rsidR="0064128D" w:rsidRPr="00103603" w:rsidRDefault="0064128D" w:rsidP="0064128D">
                            <w:pPr>
                              <w:jc w:val="center"/>
                              <w:rPr>
                                <w:rFonts w:ascii="Gill Sans MT" w:hAnsi="Gill Sans MT"/>
                                <w:color w:val="5F497A" w:themeColor="accent4" w:themeShade="BF"/>
                                <w:sz w:val="16"/>
                                <w:szCs w:val="16"/>
                              </w:rPr>
                            </w:pPr>
                            <w:r w:rsidRPr="00103603">
                              <w:rPr>
                                <w:rFonts w:ascii="Gill Sans MT" w:hAnsi="Gill Sans MT"/>
                                <w:b/>
                                <w:color w:val="5F497A" w:themeColor="accent4" w:themeShade="BF"/>
                              </w:rPr>
                              <w:t xml:space="preserve">Website:  </w:t>
                            </w:r>
                            <w:r w:rsidRPr="00103603">
                              <w:rPr>
                                <w:rFonts w:ascii="Gill Sans MT" w:hAnsi="Gill Sans MT"/>
                                <w:color w:val="5F497A" w:themeColor="accent4" w:themeShade="BF"/>
                                <w:sz w:val="16"/>
                                <w:szCs w:val="16"/>
                              </w:rPr>
                              <w:t>SteubenPreventionCoalition.org</w:t>
                            </w:r>
                          </w:p>
                          <w:p w:rsidR="0064128D" w:rsidRPr="00103603" w:rsidRDefault="0064128D" w:rsidP="0064128D">
                            <w:pPr>
                              <w:jc w:val="center"/>
                              <w:rPr>
                                <w:rFonts w:ascii="Gill Sans MT" w:hAnsi="Gill Sans MT"/>
                                <w:color w:val="5F497A" w:themeColor="accent4" w:themeShade="BF"/>
                                <w:sz w:val="16"/>
                                <w:szCs w:val="16"/>
                              </w:rPr>
                            </w:pPr>
                          </w:p>
                          <w:p w:rsidR="0064128D" w:rsidRPr="00103603" w:rsidRDefault="0064128D" w:rsidP="0064128D">
                            <w:pPr>
                              <w:jc w:val="center"/>
                              <w:rPr>
                                <w:rFonts w:ascii="Gill Sans MT" w:hAnsi="Gill Sans MT"/>
                                <w:color w:val="5F497A" w:themeColor="accent4" w:themeShade="BF"/>
                                <w:sz w:val="16"/>
                                <w:szCs w:val="16"/>
                              </w:rPr>
                            </w:pPr>
                            <w:r w:rsidRPr="00103603">
                              <w:rPr>
                                <w:rFonts w:ascii="Gill Sans MT" w:hAnsi="Gill Sans MT"/>
                                <w:b/>
                                <w:color w:val="5F497A" w:themeColor="accent4" w:themeShade="BF"/>
                              </w:rPr>
                              <w:t>Email:</w:t>
                            </w:r>
                            <w:r w:rsidRPr="00103603">
                              <w:rPr>
                                <w:rFonts w:ascii="Gill Sans MT" w:hAnsi="Gill Sans MT"/>
                                <w:b/>
                                <w:color w:val="5F497A" w:themeColor="accent4" w:themeShade="BF"/>
                                <w:sz w:val="16"/>
                                <w:szCs w:val="16"/>
                              </w:rPr>
                              <w:t xml:space="preserve">  </w:t>
                            </w:r>
                            <w:hyperlink r:id="rId10" w:history="1">
                              <w:r w:rsidR="00103603" w:rsidRPr="00103603">
                                <w:rPr>
                                  <w:rStyle w:val="Hyperlink"/>
                                  <w:rFonts w:ascii="Gill Sans MT" w:hAnsi="Gill Sans MT"/>
                                  <w:color w:val="5F497A" w:themeColor="accent4" w:themeShade="BF"/>
                                  <w:sz w:val="16"/>
                                  <w:szCs w:val="16"/>
                                </w:rPr>
                                <w:t>SteubenPreventionCoalition@gmail.com</w:t>
                              </w:r>
                            </w:hyperlink>
                          </w:p>
                          <w:p w:rsidR="00103603" w:rsidRDefault="00103603" w:rsidP="0064128D">
                            <w:pPr>
                              <w:jc w:val="center"/>
                              <w:rPr>
                                <w:rFonts w:ascii="Gill Sans MT" w:hAnsi="Gill Sans MT"/>
                                <w:b/>
                                <w:color w:val="5F497A" w:themeColor="accent4" w:themeShade="BF"/>
                                <w:sz w:val="16"/>
                                <w:szCs w:val="16"/>
                              </w:rPr>
                            </w:pPr>
                          </w:p>
                          <w:p w:rsidR="00103603" w:rsidRPr="00103603" w:rsidRDefault="00103603" w:rsidP="0064128D">
                            <w:pPr>
                              <w:jc w:val="center"/>
                              <w:rPr>
                                <w:rFonts w:ascii="Gill Sans MT" w:hAnsi="Gill Sans MT"/>
                                <w:b/>
                                <w:color w:val="5F497A" w:themeColor="accent4" w:themeShade="BF"/>
                              </w:rPr>
                            </w:pPr>
                            <w:r>
                              <w:rPr>
                                <w:rFonts w:ascii="Gill Sans MT" w:hAnsi="Gill Sans MT"/>
                                <w:b/>
                                <w:color w:val="5F497A" w:themeColor="accent4" w:themeShade="BF"/>
                              </w:rPr>
                              <w:t>Staff:</w:t>
                            </w:r>
                          </w:p>
                          <w:p w:rsidR="00103603" w:rsidRDefault="00103603" w:rsidP="00103603">
                            <w:pPr>
                              <w:rPr>
                                <w:rFonts w:ascii="Gill Sans MT" w:hAnsi="Gill Sans MT"/>
                                <w:b/>
                                <w:color w:val="5F497A" w:themeColor="accent4" w:themeShade="BF"/>
                                <w:sz w:val="16"/>
                                <w:szCs w:val="16"/>
                              </w:rPr>
                            </w:pPr>
                          </w:p>
                          <w:p w:rsidR="00103603" w:rsidRDefault="00103603" w:rsidP="00103603">
                            <w:pPr>
                              <w:rPr>
                                <w:rFonts w:ascii="Gill Sans MT" w:hAnsi="Gill Sans MT"/>
                                <w:b/>
                                <w:color w:val="5F497A" w:themeColor="accent4" w:themeShade="BF"/>
                                <w:sz w:val="16"/>
                                <w:szCs w:val="16"/>
                              </w:rPr>
                            </w:pPr>
                            <w:r>
                              <w:rPr>
                                <w:rFonts w:ascii="Gill Sans MT" w:hAnsi="Gill Sans MT"/>
                                <w:b/>
                                <w:color w:val="5F497A" w:themeColor="accent4" w:themeShade="BF"/>
                                <w:sz w:val="16"/>
                                <w:szCs w:val="16"/>
                              </w:rPr>
                              <w:t>Norman McCumiskey</w:t>
                            </w:r>
                          </w:p>
                          <w:p w:rsidR="00103603" w:rsidRDefault="00103603" w:rsidP="00103603">
                            <w:pPr>
                              <w:rPr>
                                <w:rFonts w:ascii="Gill Sans MT" w:hAnsi="Gill Sans MT"/>
                                <w:b/>
                                <w:color w:val="5F497A" w:themeColor="accent4" w:themeShade="BF"/>
                                <w:sz w:val="16"/>
                                <w:szCs w:val="16"/>
                              </w:rPr>
                            </w:pPr>
                            <w:r>
                              <w:rPr>
                                <w:rFonts w:ascii="Gill Sans MT" w:hAnsi="Gill Sans MT"/>
                                <w:b/>
                                <w:color w:val="5F497A" w:themeColor="accent4" w:themeShade="BF"/>
                                <w:sz w:val="16"/>
                                <w:szCs w:val="16"/>
                              </w:rPr>
                              <w:t>Program Coordinator</w:t>
                            </w:r>
                          </w:p>
                          <w:p w:rsidR="00103603" w:rsidRDefault="00103603" w:rsidP="00103603">
                            <w:pPr>
                              <w:rPr>
                                <w:rFonts w:ascii="Gill Sans MT" w:hAnsi="Gill Sans MT"/>
                                <w:b/>
                                <w:color w:val="5F497A" w:themeColor="accent4" w:themeShade="BF"/>
                                <w:sz w:val="16"/>
                                <w:szCs w:val="16"/>
                              </w:rPr>
                            </w:pPr>
                          </w:p>
                          <w:p w:rsidR="00103603" w:rsidRDefault="00103603" w:rsidP="00103603">
                            <w:pPr>
                              <w:rPr>
                                <w:rFonts w:ascii="Gill Sans MT" w:hAnsi="Gill Sans MT"/>
                                <w:b/>
                                <w:color w:val="5F497A" w:themeColor="accent4" w:themeShade="BF"/>
                                <w:sz w:val="16"/>
                                <w:szCs w:val="16"/>
                              </w:rPr>
                            </w:pPr>
                            <w:r>
                              <w:rPr>
                                <w:rFonts w:ascii="Gill Sans MT" w:hAnsi="Gill Sans MT"/>
                                <w:b/>
                                <w:color w:val="5F497A" w:themeColor="accent4" w:themeShade="BF"/>
                                <w:sz w:val="16"/>
                                <w:szCs w:val="16"/>
                              </w:rPr>
                              <w:t>Colleen Banik</w:t>
                            </w:r>
                          </w:p>
                          <w:p w:rsidR="00103603" w:rsidRDefault="00103603" w:rsidP="00103603">
                            <w:pPr>
                              <w:rPr>
                                <w:rFonts w:ascii="Gill Sans MT" w:hAnsi="Gill Sans MT"/>
                                <w:b/>
                                <w:color w:val="5F497A" w:themeColor="accent4" w:themeShade="BF"/>
                                <w:sz w:val="16"/>
                                <w:szCs w:val="16"/>
                              </w:rPr>
                            </w:pPr>
                            <w:r>
                              <w:rPr>
                                <w:rFonts w:ascii="Gill Sans MT" w:hAnsi="Gill Sans MT"/>
                                <w:b/>
                                <w:color w:val="5F497A" w:themeColor="accent4" w:themeShade="BF"/>
                                <w:sz w:val="16"/>
                                <w:szCs w:val="16"/>
                              </w:rPr>
                              <w:t>Assistant</w:t>
                            </w:r>
                            <w:r w:rsidR="00E16320">
                              <w:rPr>
                                <w:rFonts w:ascii="Gill Sans MT" w:hAnsi="Gill Sans MT"/>
                                <w:b/>
                                <w:color w:val="5F497A" w:themeColor="accent4" w:themeShade="BF"/>
                                <w:sz w:val="16"/>
                                <w:szCs w:val="16"/>
                              </w:rPr>
                              <w:t xml:space="preserve"> Program Coordinator</w:t>
                            </w:r>
                          </w:p>
                          <w:p w:rsidR="00103603" w:rsidRPr="00103603" w:rsidRDefault="00103603" w:rsidP="00103603">
                            <w:pPr>
                              <w:rPr>
                                <w:rFonts w:ascii="Gill Sans MT" w:hAnsi="Gill Sans MT"/>
                                <w:b/>
                                <w:color w:val="5F497A" w:themeColor="accent4" w:themeShade="BF"/>
                                <w:sz w:val="16"/>
                                <w:szCs w:val="16"/>
                              </w:rPr>
                            </w:pPr>
                          </w:p>
                          <w:p w:rsidR="00103603" w:rsidRPr="0064128D" w:rsidRDefault="00103603" w:rsidP="0064128D">
                            <w:pPr>
                              <w:jc w:val="center"/>
                              <w:rPr>
                                <w:rFonts w:ascii="Gill Sans MT" w:hAnsi="Gill Sans MT"/>
                                <w:sz w:val="16"/>
                                <w:szCs w:val="16"/>
                              </w:rPr>
                            </w:pPr>
                          </w:p>
                          <w:p w:rsidR="0064128D" w:rsidRPr="0064128D" w:rsidRDefault="0064128D" w:rsidP="0064128D">
                            <w:pPr>
                              <w:rPr>
                                <w:rFonts w:ascii="Gill Sans MT" w:hAnsi="Gill Sans MT"/>
                                <w:sz w:val="16"/>
                                <w:szCs w:val="16"/>
                              </w:rPr>
                            </w:pPr>
                            <w:r w:rsidRPr="0064128D">
                              <w:rPr>
                                <w:rFonts w:ascii="Gill Sans MT" w:hAnsi="Gill Sans MT"/>
                                <w:sz w:val="16"/>
                                <w:szCs w:val="16"/>
                              </w:rPr>
                              <w:t> </w:t>
                            </w:r>
                          </w:p>
                          <w:p w:rsidR="0064128D" w:rsidRDefault="006412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0" type="#_x0000_t202" style="position:absolute;margin-left:-3pt;margin-top:9.5pt;width:149.25pt;height:22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" fillcolor="white [3201]" strokecolor="#8064a2 [3207]" strokeweight="2pt">
                <v:textbox>
                  <w:txbxContent>
                    <w:p w:rsidR="0064128D" w:rsidRPr="00103603" w:rsidRDefault="0064128D" w:rsidP="0064128D">
                      <w:pPr>
                        <w:jc w:val="center"/>
                        <w:rPr>
                          <w:rFonts w:ascii="Gill Sans MT" w:hAnsi="Gill Sans MT"/>
                          <w:b/>
                          <w:bCs/>
                          <w:color w:val="5F497A" w:themeColor="accent4" w:themeShade="BF"/>
                          <w:sz w:val="24"/>
                          <w:szCs w:val="24"/>
                        </w:rPr>
                      </w:pPr>
                      <w:r w:rsidRPr="00103603">
                        <w:rPr>
                          <w:rFonts w:ascii="Gill Sans MT" w:hAnsi="Gill Sans MT"/>
                          <w:b/>
                          <w:bCs/>
                          <w:color w:val="5F497A" w:themeColor="accent4" w:themeShade="BF"/>
                          <w:sz w:val="24"/>
                          <w:szCs w:val="24"/>
                        </w:rPr>
                        <w:t>Steuben Prevention Coalition</w:t>
                      </w:r>
                    </w:p>
                    <w:p w:rsidR="0064128D" w:rsidRPr="00103603" w:rsidRDefault="0064128D" w:rsidP="0064128D">
                      <w:pPr>
                        <w:jc w:val="center"/>
                        <w:rPr>
                          <w:rFonts w:ascii="Gill Sans MT" w:hAnsi="Gill Sans MT"/>
                          <w:b/>
                          <w:color w:val="5F497A" w:themeColor="accent4" w:themeShade="BF"/>
                        </w:rPr>
                      </w:pPr>
                      <w:r w:rsidRPr="00103603">
                        <w:rPr>
                          <w:rFonts w:ascii="Gill Sans MT" w:hAnsi="Gill Sans MT"/>
                          <w:b/>
                          <w:color w:val="5F497A" w:themeColor="accent4" w:themeShade="BF"/>
                        </w:rPr>
                        <w:t>8 East Morris Street</w:t>
                      </w:r>
                    </w:p>
                    <w:p w:rsidR="0064128D" w:rsidRPr="00103603" w:rsidRDefault="0064128D" w:rsidP="0064128D">
                      <w:pPr>
                        <w:jc w:val="center"/>
                        <w:rPr>
                          <w:rFonts w:ascii="Gill Sans MT" w:hAnsi="Gill Sans MT"/>
                          <w:b/>
                          <w:color w:val="5F497A" w:themeColor="accent4" w:themeShade="BF"/>
                        </w:rPr>
                      </w:pPr>
                      <w:r w:rsidRPr="00103603">
                        <w:rPr>
                          <w:rFonts w:ascii="Gill Sans MT" w:hAnsi="Gill Sans MT"/>
                          <w:b/>
                          <w:color w:val="5F497A" w:themeColor="accent4" w:themeShade="BF"/>
                        </w:rPr>
                        <w:t>Bath, NY 14810</w:t>
                      </w:r>
                    </w:p>
                    <w:p w:rsidR="0064128D" w:rsidRPr="00103603" w:rsidRDefault="0064128D" w:rsidP="0064128D">
                      <w:pPr>
                        <w:jc w:val="center"/>
                        <w:rPr>
                          <w:rFonts w:ascii="Gill Sans MT" w:hAnsi="Gill Sans MT"/>
                          <w:b/>
                          <w:color w:val="5F497A" w:themeColor="accent4" w:themeShade="BF"/>
                        </w:rPr>
                      </w:pPr>
                      <w:r w:rsidRPr="00103603">
                        <w:rPr>
                          <w:rFonts w:ascii="Gill Sans MT" w:hAnsi="Gill Sans MT"/>
                          <w:b/>
                          <w:color w:val="5F497A" w:themeColor="accent4" w:themeShade="BF"/>
                        </w:rPr>
                        <w:t>(607) 776-6441</w:t>
                      </w:r>
                    </w:p>
                    <w:p w:rsidR="0064128D" w:rsidRPr="00103603" w:rsidRDefault="0064128D" w:rsidP="0064128D">
                      <w:pPr>
                        <w:jc w:val="center"/>
                        <w:rPr>
                          <w:rFonts w:ascii="Gill Sans MT" w:hAnsi="Gill Sans MT"/>
                          <w:b/>
                          <w:color w:val="5F497A" w:themeColor="accent4" w:themeShade="BF"/>
                        </w:rPr>
                      </w:pPr>
                    </w:p>
                    <w:p w:rsidR="0064128D" w:rsidRPr="00103603" w:rsidRDefault="0064128D" w:rsidP="0064128D">
                      <w:pPr>
                        <w:jc w:val="center"/>
                        <w:rPr>
                          <w:rFonts w:ascii="Gill Sans MT" w:hAnsi="Gill Sans MT"/>
                          <w:color w:val="5F497A" w:themeColor="accent4" w:themeShade="BF"/>
                          <w:sz w:val="16"/>
                          <w:szCs w:val="16"/>
                        </w:rPr>
                      </w:pPr>
                      <w:r w:rsidRPr="00103603">
                        <w:rPr>
                          <w:rFonts w:ascii="Gill Sans MT" w:hAnsi="Gill Sans MT"/>
                          <w:b/>
                          <w:color w:val="5F497A" w:themeColor="accent4" w:themeShade="BF"/>
                        </w:rPr>
                        <w:t xml:space="preserve">Website:  </w:t>
                      </w:r>
                      <w:r w:rsidRPr="00103603">
                        <w:rPr>
                          <w:rFonts w:ascii="Gill Sans MT" w:hAnsi="Gill Sans MT"/>
                          <w:color w:val="5F497A" w:themeColor="accent4" w:themeShade="BF"/>
                          <w:sz w:val="16"/>
                          <w:szCs w:val="16"/>
                        </w:rPr>
                        <w:t>SteubenPreventionCoalition.org</w:t>
                      </w:r>
                    </w:p>
                    <w:p w:rsidR="0064128D" w:rsidRPr="00103603" w:rsidRDefault="0064128D" w:rsidP="0064128D">
                      <w:pPr>
                        <w:jc w:val="center"/>
                        <w:rPr>
                          <w:rFonts w:ascii="Gill Sans MT" w:hAnsi="Gill Sans MT"/>
                          <w:color w:val="5F497A" w:themeColor="accent4" w:themeShade="BF"/>
                          <w:sz w:val="16"/>
                          <w:szCs w:val="16"/>
                        </w:rPr>
                      </w:pPr>
                    </w:p>
                    <w:p w:rsidR="0064128D" w:rsidRPr="00103603" w:rsidRDefault="0064128D" w:rsidP="0064128D">
                      <w:pPr>
                        <w:jc w:val="center"/>
                        <w:rPr>
                          <w:rFonts w:ascii="Gill Sans MT" w:hAnsi="Gill Sans MT"/>
                          <w:color w:val="5F497A" w:themeColor="accent4" w:themeShade="BF"/>
                          <w:sz w:val="16"/>
                          <w:szCs w:val="16"/>
                        </w:rPr>
                      </w:pPr>
                      <w:r w:rsidRPr="00103603">
                        <w:rPr>
                          <w:rFonts w:ascii="Gill Sans MT" w:hAnsi="Gill Sans MT"/>
                          <w:b/>
                          <w:color w:val="5F497A" w:themeColor="accent4" w:themeShade="BF"/>
                        </w:rPr>
                        <w:t>Email:</w:t>
                      </w:r>
                      <w:r w:rsidRPr="00103603">
                        <w:rPr>
                          <w:rFonts w:ascii="Gill Sans MT" w:hAnsi="Gill Sans MT"/>
                          <w:b/>
                          <w:color w:val="5F497A" w:themeColor="accent4" w:themeShade="BF"/>
                          <w:sz w:val="16"/>
                          <w:szCs w:val="16"/>
                        </w:rPr>
                        <w:t xml:space="preserve">  </w:t>
                      </w:r>
                      <w:hyperlink r:id="rId11" w:history="1">
                        <w:r w:rsidR="00103603" w:rsidRPr="00103603">
                          <w:rPr>
                            <w:rStyle w:val="Hyperlink"/>
                            <w:rFonts w:ascii="Gill Sans MT" w:hAnsi="Gill Sans MT"/>
                            <w:color w:val="5F497A" w:themeColor="accent4" w:themeShade="BF"/>
                            <w:sz w:val="16"/>
                            <w:szCs w:val="16"/>
                          </w:rPr>
                          <w:t>SteubenPreventionCoalition@gmail.com</w:t>
                        </w:r>
                      </w:hyperlink>
                    </w:p>
                    <w:p w:rsidR="00103603" w:rsidRDefault="00103603" w:rsidP="0064128D">
                      <w:pPr>
                        <w:jc w:val="center"/>
                        <w:rPr>
                          <w:rFonts w:ascii="Gill Sans MT" w:hAnsi="Gill Sans MT"/>
                          <w:b/>
                          <w:color w:val="5F497A" w:themeColor="accent4" w:themeShade="BF"/>
                          <w:sz w:val="16"/>
                          <w:szCs w:val="16"/>
                        </w:rPr>
                      </w:pPr>
                    </w:p>
                    <w:p w:rsidR="00103603" w:rsidRPr="00103603" w:rsidRDefault="00103603" w:rsidP="0064128D">
                      <w:pPr>
                        <w:jc w:val="center"/>
                        <w:rPr>
                          <w:rFonts w:ascii="Gill Sans MT" w:hAnsi="Gill Sans MT"/>
                          <w:b/>
                          <w:color w:val="5F497A" w:themeColor="accent4" w:themeShade="BF"/>
                        </w:rPr>
                      </w:pPr>
                      <w:r>
                        <w:rPr>
                          <w:rFonts w:ascii="Gill Sans MT" w:hAnsi="Gill Sans MT"/>
                          <w:b/>
                          <w:color w:val="5F497A" w:themeColor="accent4" w:themeShade="BF"/>
                        </w:rPr>
                        <w:t>Staff:</w:t>
                      </w:r>
                    </w:p>
                    <w:p w:rsidR="00103603" w:rsidRDefault="00103603" w:rsidP="00103603">
                      <w:pPr>
                        <w:rPr>
                          <w:rFonts w:ascii="Gill Sans MT" w:hAnsi="Gill Sans MT"/>
                          <w:b/>
                          <w:color w:val="5F497A" w:themeColor="accent4" w:themeShade="BF"/>
                          <w:sz w:val="16"/>
                          <w:szCs w:val="16"/>
                        </w:rPr>
                      </w:pPr>
                    </w:p>
                    <w:p w:rsidR="00103603" w:rsidRDefault="00103603" w:rsidP="00103603">
                      <w:pPr>
                        <w:rPr>
                          <w:rFonts w:ascii="Gill Sans MT" w:hAnsi="Gill Sans MT"/>
                          <w:b/>
                          <w:color w:val="5F497A" w:themeColor="accent4" w:themeShade="BF"/>
                          <w:sz w:val="16"/>
                          <w:szCs w:val="16"/>
                        </w:rPr>
                      </w:pPr>
                      <w:r>
                        <w:rPr>
                          <w:rFonts w:ascii="Gill Sans MT" w:hAnsi="Gill Sans MT"/>
                          <w:b/>
                          <w:color w:val="5F497A" w:themeColor="accent4" w:themeShade="BF"/>
                          <w:sz w:val="16"/>
                          <w:szCs w:val="16"/>
                        </w:rPr>
                        <w:t>Norman McCumiskey</w:t>
                      </w:r>
                    </w:p>
                    <w:p w:rsidR="00103603" w:rsidRDefault="00103603" w:rsidP="00103603">
                      <w:pPr>
                        <w:rPr>
                          <w:rFonts w:ascii="Gill Sans MT" w:hAnsi="Gill Sans MT"/>
                          <w:b/>
                          <w:color w:val="5F497A" w:themeColor="accent4" w:themeShade="BF"/>
                          <w:sz w:val="16"/>
                          <w:szCs w:val="16"/>
                        </w:rPr>
                      </w:pPr>
                      <w:r>
                        <w:rPr>
                          <w:rFonts w:ascii="Gill Sans MT" w:hAnsi="Gill Sans MT"/>
                          <w:b/>
                          <w:color w:val="5F497A" w:themeColor="accent4" w:themeShade="BF"/>
                          <w:sz w:val="16"/>
                          <w:szCs w:val="16"/>
                        </w:rPr>
                        <w:t>Program Coordinator</w:t>
                      </w:r>
                    </w:p>
                    <w:p w:rsidR="00103603" w:rsidRDefault="00103603" w:rsidP="00103603">
                      <w:pPr>
                        <w:rPr>
                          <w:rFonts w:ascii="Gill Sans MT" w:hAnsi="Gill Sans MT"/>
                          <w:b/>
                          <w:color w:val="5F497A" w:themeColor="accent4" w:themeShade="BF"/>
                          <w:sz w:val="16"/>
                          <w:szCs w:val="16"/>
                        </w:rPr>
                      </w:pPr>
                    </w:p>
                    <w:p w:rsidR="00103603" w:rsidRDefault="00103603" w:rsidP="00103603">
                      <w:pPr>
                        <w:rPr>
                          <w:rFonts w:ascii="Gill Sans MT" w:hAnsi="Gill Sans MT"/>
                          <w:b/>
                          <w:color w:val="5F497A" w:themeColor="accent4" w:themeShade="BF"/>
                          <w:sz w:val="16"/>
                          <w:szCs w:val="16"/>
                        </w:rPr>
                      </w:pPr>
                      <w:r>
                        <w:rPr>
                          <w:rFonts w:ascii="Gill Sans MT" w:hAnsi="Gill Sans MT"/>
                          <w:b/>
                          <w:color w:val="5F497A" w:themeColor="accent4" w:themeShade="BF"/>
                          <w:sz w:val="16"/>
                          <w:szCs w:val="16"/>
                        </w:rPr>
                        <w:t>Colleen Banik</w:t>
                      </w:r>
                    </w:p>
                    <w:p w:rsidR="00103603" w:rsidRDefault="00103603" w:rsidP="00103603">
                      <w:pPr>
                        <w:rPr>
                          <w:rFonts w:ascii="Gill Sans MT" w:hAnsi="Gill Sans MT"/>
                          <w:b/>
                          <w:color w:val="5F497A" w:themeColor="accent4" w:themeShade="BF"/>
                          <w:sz w:val="16"/>
                          <w:szCs w:val="16"/>
                        </w:rPr>
                      </w:pPr>
                      <w:r>
                        <w:rPr>
                          <w:rFonts w:ascii="Gill Sans MT" w:hAnsi="Gill Sans MT"/>
                          <w:b/>
                          <w:color w:val="5F497A" w:themeColor="accent4" w:themeShade="BF"/>
                          <w:sz w:val="16"/>
                          <w:szCs w:val="16"/>
                        </w:rPr>
                        <w:t>Assistant</w:t>
                      </w:r>
                      <w:r w:rsidR="00E16320">
                        <w:rPr>
                          <w:rFonts w:ascii="Gill Sans MT" w:hAnsi="Gill Sans MT"/>
                          <w:b/>
                          <w:color w:val="5F497A" w:themeColor="accent4" w:themeShade="BF"/>
                          <w:sz w:val="16"/>
                          <w:szCs w:val="16"/>
                        </w:rPr>
                        <w:t xml:space="preserve"> Program Coordinator</w:t>
                      </w:r>
                    </w:p>
                    <w:p w:rsidR="00103603" w:rsidRPr="00103603" w:rsidRDefault="00103603" w:rsidP="00103603">
                      <w:pPr>
                        <w:rPr>
                          <w:rFonts w:ascii="Gill Sans MT" w:hAnsi="Gill Sans MT"/>
                          <w:b/>
                          <w:color w:val="5F497A" w:themeColor="accent4" w:themeShade="BF"/>
                          <w:sz w:val="16"/>
                          <w:szCs w:val="16"/>
                        </w:rPr>
                      </w:pPr>
                    </w:p>
                    <w:p w:rsidR="00103603" w:rsidRPr="0064128D" w:rsidRDefault="00103603" w:rsidP="0064128D">
                      <w:pPr>
                        <w:jc w:val="center"/>
                        <w:rPr>
                          <w:rFonts w:ascii="Gill Sans MT" w:hAnsi="Gill Sans MT"/>
                          <w:sz w:val="16"/>
                          <w:szCs w:val="16"/>
                        </w:rPr>
                      </w:pPr>
                    </w:p>
                    <w:p w:rsidR="0064128D" w:rsidRPr="0064128D" w:rsidRDefault="0064128D" w:rsidP="0064128D">
                      <w:pPr>
                        <w:rPr>
                          <w:rFonts w:ascii="Gill Sans MT" w:hAnsi="Gill Sans MT"/>
                          <w:sz w:val="16"/>
                          <w:szCs w:val="16"/>
                        </w:rPr>
                      </w:pPr>
                      <w:r w:rsidRPr="0064128D">
                        <w:rPr>
                          <w:rFonts w:ascii="Gill Sans MT" w:hAnsi="Gill Sans MT"/>
                          <w:sz w:val="16"/>
                          <w:szCs w:val="16"/>
                        </w:rPr>
                        <w:t> </w:t>
                      </w:r>
                    </w:p>
                    <w:p w:rsidR="0064128D" w:rsidRDefault="0064128D"/>
                  </w:txbxContent>
                </v:textbox>
              </v:shape>
            </w:pict>
          </mc:Fallback>
        </mc:AlternateContent>
      </w:r>
    </w:p>
    <w:p w:rsidR="00BC33E0" w:rsidRDefault="00BC33E0">
      <w:pPr>
        <w:rPr>
          <w:rFonts w:ascii="Gill Sans MT Condensed" w:hAnsi="Gill Sans MT Condensed"/>
          <w:sz w:val="24"/>
          <w:szCs w:val="24"/>
        </w:rPr>
      </w:pPr>
    </w:p>
    <w:p w:rsidR="00BC33E0" w:rsidRDefault="00BC33E0">
      <w:pPr>
        <w:rPr>
          <w:rFonts w:ascii="Gill Sans MT Condensed" w:hAnsi="Gill Sans MT Condensed"/>
          <w:sz w:val="24"/>
          <w:szCs w:val="24"/>
        </w:rPr>
      </w:pPr>
    </w:p>
    <w:p w:rsidR="00BC33E0" w:rsidRDefault="00BC33E0">
      <w:pPr>
        <w:rPr>
          <w:rFonts w:ascii="Gill Sans MT Condensed" w:hAnsi="Gill Sans MT Condensed"/>
          <w:sz w:val="24"/>
          <w:szCs w:val="24"/>
        </w:rPr>
      </w:pPr>
    </w:p>
    <w:p w:rsidR="00BC33E0" w:rsidRDefault="00BC33E0">
      <w:pPr>
        <w:rPr>
          <w:rFonts w:ascii="Gill Sans MT Condensed" w:hAnsi="Gill Sans MT Condensed"/>
          <w:sz w:val="24"/>
          <w:szCs w:val="24"/>
        </w:rPr>
      </w:pPr>
    </w:p>
    <w:p w:rsidR="00BC33E0" w:rsidRDefault="00BC33E0">
      <w:pPr>
        <w:rPr>
          <w:rFonts w:ascii="Gill Sans MT Condensed" w:hAnsi="Gill Sans MT Condensed"/>
          <w:sz w:val="24"/>
          <w:szCs w:val="24"/>
        </w:rPr>
      </w:pPr>
    </w:p>
    <w:p w:rsidR="00BC33E0" w:rsidRDefault="00BC33E0">
      <w:pPr>
        <w:rPr>
          <w:rFonts w:ascii="Gill Sans MT Condensed" w:hAnsi="Gill Sans MT Condensed"/>
          <w:sz w:val="24"/>
          <w:szCs w:val="24"/>
        </w:rPr>
      </w:pPr>
    </w:p>
    <w:p w:rsidR="00BC33E0" w:rsidRDefault="00BC33E0">
      <w:pPr>
        <w:rPr>
          <w:rFonts w:ascii="Gill Sans MT Condensed" w:hAnsi="Gill Sans MT Condensed"/>
          <w:sz w:val="24"/>
          <w:szCs w:val="24"/>
        </w:rPr>
      </w:pPr>
    </w:p>
    <w:p w:rsidR="00BC33E0" w:rsidRDefault="00BC33E0">
      <w:pPr>
        <w:rPr>
          <w:rFonts w:ascii="Gill Sans MT Condensed" w:hAnsi="Gill Sans MT Condensed"/>
          <w:sz w:val="24"/>
          <w:szCs w:val="24"/>
        </w:rPr>
      </w:pPr>
    </w:p>
    <w:p w:rsidR="00BC33E0" w:rsidRDefault="00BC33E0">
      <w:pPr>
        <w:rPr>
          <w:rFonts w:ascii="Gill Sans MT Condensed" w:hAnsi="Gill Sans MT Condensed"/>
          <w:sz w:val="24"/>
          <w:szCs w:val="24"/>
        </w:rPr>
      </w:pPr>
    </w:p>
    <w:p w:rsidR="00BC33E0" w:rsidRDefault="00BC33E0">
      <w:pPr>
        <w:rPr>
          <w:rFonts w:ascii="Gill Sans MT Condensed" w:hAnsi="Gill Sans MT Condensed"/>
          <w:sz w:val="24"/>
          <w:szCs w:val="24"/>
        </w:rPr>
      </w:pPr>
    </w:p>
    <w:p w:rsidR="00BC33E0" w:rsidRDefault="0089465A">
      <w:pPr>
        <w:rPr>
          <w:rFonts w:ascii="Gill Sans MT Condensed" w:hAnsi="Gill Sans MT Condensed"/>
          <w:sz w:val="24"/>
          <w:szCs w:val="24"/>
        </w:rPr>
      </w:pP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p>
    <w:p w:rsidR="00BC33E0" w:rsidRDefault="00BC33E0">
      <w:pPr>
        <w:rPr>
          <w:rFonts w:ascii="Gill Sans MT Condensed" w:hAnsi="Gill Sans MT Condensed"/>
          <w:sz w:val="24"/>
          <w:szCs w:val="24"/>
        </w:rPr>
      </w:pPr>
    </w:p>
    <w:p w:rsidR="00BC33E0" w:rsidRDefault="00BC33E0">
      <w:pPr>
        <w:rPr>
          <w:rFonts w:ascii="Gill Sans MT Condensed" w:hAnsi="Gill Sans MT Condensed"/>
          <w:sz w:val="24"/>
          <w:szCs w:val="24"/>
        </w:rPr>
      </w:pPr>
    </w:p>
    <w:p w:rsidR="00BC33E0" w:rsidRDefault="0089465A">
      <w:pPr>
        <w:rPr>
          <w:rFonts w:ascii="Gill Sans MT Condensed" w:hAnsi="Gill Sans MT Condensed"/>
          <w:sz w:val="24"/>
          <w:szCs w:val="24"/>
        </w:rPr>
      </w:pP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p>
    <w:p w:rsidR="007400AB" w:rsidRDefault="007400AB">
      <w:pPr>
        <w:rPr>
          <w:rFonts w:ascii="Gill Sans MT Condensed" w:hAnsi="Gill Sans MT Condensed"/>
          <w:sz w:val="24"/>
          <w:szCs w:val="24"/>
        </w:rPr>
      </w:pPr>
      <w:r w:rsidRPr="007400AB">
        <w:rPr>
          <w:rFonts w:ascii="Gill Sans MT Condensed" w:hAnsi="Gill Sans MT Condensed"/>
          <w:noProof/>
          <w:sz w:val="24"/>
          <w:szCs w:val="24"/>
        </w:rPr>
        <w:lastRenderedPageBreak/>
        <mc:AlternateContent>
          <mc:Choice Requires="wps">
            <w:drawing>
              <wp:anchor distT="0" distB="0" distL="114300" distR="114300" simplePos="0" relativeHeight="251695104" behindDoc="0" locked="0" layoutInCell="1" allowOverlap="1" wp14:anchorId="6B5466BD" wp14:editId="1FF65540">
                <wp:simplePos x="0" y="0"/>
                <wp:positionH relativeFrom="column">
                  <wp:posOffset>-123825</wp:posOffset>
                </wp:positionH>
                <wp:positionV relativeFrom="paragraph">
                  <wp:posOffset>-304800</wp:posOffset>
                </wp:positionV>
                <wp:extent cx="6172200" cy="323850"/>
                <wp:effectExtent l="0" t="0" r="19050" b="19050"/>
                <wp:wrapNone/>
                <wp:docPr id="15" name="Text Box 15"/>
                <wp:cNvGraphicFramePr/>
                <a:graphic xmlns:a="http://schemas.openxmlformats.org/drawingml/2006/main">
                  <a:graphicData uri="http://schemas.microsoft.com/office/word/2010/wordprocessingShape">
                    <wps:wsp>
                      <wps:cNvSpPr txBox="1"/>
                      <wps:spPr>
                        <a:xfrm>
                          <a:off x="0" y="0"/>
                          <a:ext cx="6172200" cy="323850"/>
                        </a:xfrm>
                        <a:prstGeom prst="rect">
                          <a:avLst/>
                        </a:prstGeom>
                        <a:solidFill>
                          <a:srgbClr val="8064A2">
                            <a:lumMod val="75000"/>
                          </a:srgbClr>
                        </a:solidFill>
                        <a:ln w="25400" cap="flat" cmpd="sng" algn="ctr">
                          <a:solidFill>
                            <a:srgbClr val="8064A2"/>
                          </a:solidFill>
                          <a:prstDash val="solid"/>
                        </a:ln>
                        <a:effectLst/>
                      </wps:spPr>
                      <wps:txbx>
                        <w:txbxContent>
                          <w:p w:rsidR="007400AB" w:rsidRPr="0064128D" w:rsidRDefault="000F502D" w:rsidP="007400AB">
                            <w:pPr>
                              <w:rPr>
                                <w:rFonts w:ascii="Gill Sans MT" w:hAnsi="Gill Sans MT"/>
                                <w:b/>
                                <w:color w:val="FFFFFF" w:themeColor="background1"/>
                              </w:rPr>
                            </w:pPr>
                            <w:r>
                              <w:rPr>
                                <w:rFonts w:ascii="Gill Sans MT" w:hAnsi="Gill Sans MT"/>
                                <w:b/>
                                <w:color w:val="FFFFFF" w:themeColor="background1"/>
                              </w:rPr>
                              <w:t>November</w:t>
                            </w:r>
                            <w:r w:rsidR="007400AB">
                              <w:rPr>
                                <w:rFonts w:ascii="Gill Sans MT" w:hAnsi="Gill Sans MT"/>
                                <w:b/>
                                <w:color w:val="FFFFFF" w:themeColor="background1"/>
                              </w:rPr>
                              <w:t xml:space="preserve"> </w:t>
                            </w:r>
                            <w:r w:rsidR="007400AB" w:rsidRPr="0064128D">
                              <w:rPr>
                                <w:rFonts w:ascii="Gill Sans MT" w:hAnsi="Gill Sans MT"/>
                                <w:b/>
                                <w:color w:val="FFFFFF" w:themeColor="background1"/>
                              </w:rPr>
                              <w:t>2016</w:t>
                            </w:r>
                            <w:r w:rsidR="007400AB" w:rsidRPr="0064128D">
                              <w:rPr>
                                <w:rFonts w:ascii="Gill Sans MT" w:hAnsi="Gill Sans MT"/>
                                <w:b/>
                                <w:color w:val="FFFFFF" w:themeColor="background1"/>
                              </w:rPr>
                              <w:tab/>
                            </w:r>
                            <w:r w:rsidR="007400AB" w:rsidRPr="0064128D">
                              <w:rPr>
                                <w:rFonts w:ascii="Gill Sans MT" w:hAnsi="Gill Sans MT"/>
                                <w:b/>
                                <w:color w:val="FFFFFF" w:themeColor="background1"/>
                              </w:rPr>
                              <w:tab/>
                            </w:r>
                            <w:r w:rsidR="007400AB">
                              <w:rPr>
                                <w:rFonts w:ascii="Gill Sans MT" w:hAnsi="Gill Sans MT"/>
                                <w:b/>
                                <w:color w:val="FFFFFF" w:themeColor="background1"/>
                              </w:rPr>
                              <w:t xml:space="preserve">                       Page 2</w:t>
                            </w:r>
                            <w:r w:rsidR="007400AB">
                              <w:rPr>
                                <w:rFonts w:ascii="Gill Sans MT" w:hAnsi="Gill Sans MT"/>
                                <w:b/>
                                <w:color w:val="FFFFFF" w:themeColor="background1"/>
                              </w:rPr>
                              <w:tab/>
                            </w:r>
                            <w:r w:rsidR="007400AB">
                              <w:rPr>
                                <w:rFonts w:ascii="Gill Sans MT" w:hAnsi="Gill Sans MT"/>
                                <w:b/>
                                <w:color w:val="FFFFFF" w:themeColor="background1"/>
                              </w:rPr>
                              <w:tab/>
                            </w:r>
                            <w:r w:rsidR="007400AB">
                              <w:rPr>
                                <w:rFonts w:ascii="Gill Sans MT" w:hAnsi="Gill Sans MT"/>
                                <w:b/>
                                <w:color w:val="FFFFFF" w:themeColor="background1"/>
                              </w:rPr>
                              <w:tab/>
                              <w:t xml:space="preserve"> </w:t>
                            </w:r>
                            <w:r w:rsidR="004D0E07">
                              <w:rPr>
                                <w:rFonts w:ascii="Gill Sans MT" w:hAnsi="Gill Sans MT"/>
                                <w:b/>
                                <w:color w:val="FFFFFF" w:themeColor="background1"/>
                              </w:rPr>
                              <w:t xml:space="preserve">            </w:t>
                            </w:r>
                            <w:r w:rsidR="007400AB">
                              <w:rPr>
                                <w:rFonts w:ascii="Gill Sans MT" w:hAnsi="Gill Sans MT"/>
                                <w:b/>
                                <w:color w:val="FFFFFF" w:themeColor="background1"/>
                              </w:rPr>
                              <w:t xml:space="preserve"> </w:t>
                            </w:r>
                            <w:r w:rsidR="004D0E07">
                              <w:rPr>
                                <w:rFonts w:ascii="Gill Sans MT" w:hAnsi="Gill Sans MT"/>
                                <w:b/>
                                <w:color w:val="FFFFFF" w:themeColor="background1"/>
                              </w:rPr>
                              <w:t xml:space="preserve"> </w:t>
                            </w:r>
                            <w:r w:rsidR="007400AB">
                              <w:rPr>
                                <w:rFonts w:ascii="Gill Sans MT" w:hAnsi="Gill Sans MT"/>
                                <w:b/>
                                <w:color w:val="FFFFFF" w:themeColor="background1"/>
                              </w:rPr>
                              <w:t xml:space="preserve">Volume 1, Issue </w:t>
                            </w:r>
                            <w:r>
                              <w:rPr>
                                <w:rFonts w:ascii="Gill Sans MT" w:hAnsi="Gill Sans MT"/>
                                <w:b/>
                                <w:color w:val="FFFFFF" w:themeColor="background1"/>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5" o:spid="_x0000_s1031" type="#_x0000_t202" style="position:absolute;margin-left:-9.75pt;margin-top:-24pt;width:486pt;height:25.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" fillcolor="#604a7b" strokecolor="#8064a2" strokeweight="2pt">
                <v:textbox>
                  <w:txbxContent>
                    <w:p w:rsidR="007400AB" w:rsidRPr="0064128D" w:rsidRDefault="000F502D" w:rsidP="007400AB">
                      <w:pPr>
                        <w:rPr>
                          <w:rFonts w:ascii="Gill Sans MT" w:hAnsi="Gill Sans MT"/>
                          <w:b/>
                          <w:color w:val="FFFFFF" w:themeColor="background1"/>
                        </w:rPr>
                      </w:pPr>
                      <w:r>
                        <w:rPr>
                          <w:rFonts w:ascii="Gill Sans MT" w:hAnsi="Gill Sans MT"/>
                          <w:b/>
                          <w:color w:val="FFFFFF" w:themeColor="background1"/>
                        </w:rPr>
                        <w:t>November</w:t>
                      </w:r>
                      <w:r w:rsidR="007400AB">
                        <w:rPr>
                          <w:rFonts w:ascii="Gill Sans MT" w:hAnsi="Gill Sans MT"/>
                          <w:b/>
                          <w:color w:val="FFFFFF" w:themeColor="background1"/>
                        </w:rPr>
                        <w:t xml:space="preserve"> </w:t>
                      </w:r>
                      <w:r w:rsidR="007400AB" w:rsidRPr="0064128D">
                        <w:rPr>
                          <w:rFonts w:ascii="Gill Sans MT" w:hAnsi="Gill Sans MT"/>
                          <w:b/>
                          <w:color w:val="FFFFFF" w:themeColor="background1"/>
                        </w:rPr>
                        <w:t>2016</w:t>
                      </w:r>
                      <w:r w:rsidR="007400AB" w:rsidRPr="0064128D">
                        <w:rPr>
                          <w:rFonts w:ascii="Gill Sans MT" w:hAnsi="Gill Sans MT"/>
                          <w:b/>
                          <w:color w:val="FFFFFF" w:themeColor="background1"/>
                        </w:rPr>
                        <w:tab/>
                      </w:r>
                      <w:r w:rsidR="007400AB" w:rsidRPr="0064128D">
                        <w:rPr>
                          <w:rFonts w:ascii="Gill Sans MT" w:hAnsi="Gill Sans MT"/>
                          <w:b/>
                          <w:color w:val="FFFFFF" w:themeColor="background1"/>
                        </w:rPr>
                        <w:tab/>
                      </w:r>
                      <w:r w:rsidR="007400AB">
                        <w:rPr>
                          <w:rFonts w:ascii="Gill Sans MT" w:hAnsi="Gill Sans MT"/>
                          <w:b/>
                          <w:color w:val="FFFFFF" w:themeColor="background1"/>
                        </w:rPr>
                        <w:t xml:space="preserve">                       Page 2</w:t>
                      </w:r>
                      <w:r w:rsidR="007400AB">
                        <w:rPr>
                          <w:rFonts w:ascii="Gill Sans MT" w:hAnsi="Gill Sans MT"/>
                          <w:b/>
                          <w:color w:val="FFFFFF" w:themeColor="background1"/>
                        </w:rPr>
                        <w:tab/>
                      </w:r>
                      <w:r w:rsidR="007400AB">
                        <w:rPr>
                          <w:rFonts w:ascii="Gill Sans MT" w:hAnsi="Gill Sans MT"/>
                          <w:b/>
                          <w:color w:val="FFFFFF" w:themeColor="background1"/>
                        </w:rPr>
                        <w:tab/>
                      </w:r>
                      <w:r w:rsidR="007400AB">
                        <w:rPr>
                          <w:rFonts w:ascii="Gill Sans MT" w:hAnsi="Gill Sans MT"/>
                          <w:b/>
                          <w:color w:val="FFFFFF" w:themeColor="background1"/>
                        </w:rPr>
                        <w:tab/>
                        <w:t xml:space="preserve"> </w:t>
                      </w:r>
                      <w:r w:rsidR="004D0E07">
                        <w:rPr>
                          <w:rFonts w:ascii="Gill Sans MT" w:hAnsi="Gill Sans MT"/>
                          <w:b/>
                          <w:color w:val="FFFFFF" w:themeColor="background1"/>
                        </w:rPr>
                        <w:t xml:space="preserve">            </w:t>
                      </w:r>
                      <w:r w:rsidR="007400AB">
                        <w:rPr>
                          <w:rFonts w:ascii="Gill Sans MT" w:hAnsi="Gill Sans MT"/>
                          <w:b/>
                          <w:color w:val="FFFFFF" w:themeColor="background1"/>
                        </w:rPr>
                        <w:t xml:space="preserve"> </w:t>
                      </w:r>
                      <w:r w:rsidR="004D0E07">
                        <w:rPr>
                          <w:rFonts w:ascii="Gill Sans MT" w:hAnsi="Gill Sans MT"/>
                          <w:b/>
                          <w:color w:val="FFFFFF" w:themeColor="background1"/>
                        </w:rPr>
                        <w:t xml:space="preserve"> </w:t>
                      </w:r>
                      <w:r w:rsidR="007400AB">
                        <w:rPr>
                          <w:rFonts w:ascii="Gill Sans MT" w:hAnsi="Gill Sans MT"/>
                          <w:b/>
                          <w:color w:val="FFFFFF" w:themeColor="background1"/>
                        </w:rPr>
                        <w:t xml:space="preserve">Volume 1, Issue </w:t>
                      </w:r>
                      <w:r>
                        <w:rPr>
                          <w:rFonts w:ascii="Gill Sans MT" w:hAnsi="Gill Sans MT"/>
                          <w:b/>
                          <w:color w:val="FFFFFF" w:themeColor="background1"/>
                        </w:rPr>
                        <w:t>6</w:t>
                      </w:r>
                    </w:p>
                  </w:txbxContent>
                </v:textbox>
              </v:shape>
            </w:pict>
          </mc:Fallback>
        </mc:AlternateContent>
      </w:r>
    </w:p>
    <w:p w:rsidR="007400AB" w:rsidRDefault="00A65E22">
      <w:pPr>
        <w:rPr>
          <w:rFonts w:ascii="Gill Sans MT Condensed" w:hAnsi="Gill Sans MT Condensed"/>
          <w:sz w:val="24"/>
          <w:szCs w:val="24"/>
        </w:rPr>
      </w:pPr>
      <w:r w:rsidRPr="007400AB">
        <w:rPr>
          <w:rFonts w:ascii="Gill Sans MT Condensed" w:hAnsi="Gill Sans MT Condensed"/>
          <w:noProof/>
          <w:sz w:val="24"/>
          <w:szCs w:val="24"/>
        </w:rPr>
        <mc:AlternateContent>
          <mc:Choice Requires="wps">
            <w:drawing>
              <wp:anchor distT="0" distB="0" distL="114300" distR="114300" simplePos="0" relativeHeight="251697152" behindDoc="0" locked="0" layoutInCell="1" allowOverlap="1" wp14:anchorId="4281CBBF" wp14:editId="087238FB">
                <wp:simplePos x="0" y="0"/>
                <wp:positionH relativeFrom="column">
                  <wp:posOffset>2085975</wp:posOffset>
                </wp:positionH>
                <wp:positionV relativeFrom="paragraph">
                  <wp:posOffset>102235</wp:posOffset>
                </wp:positionV>
                <wp:extent cx="3962400" cy="8220075"/>
                <wp:effectExtent l="0" t="0" r="19050" b="28575"/>
                <wp:wrapNone/>
                <wp:docPr id="18" name="Text Box 18"/>
                <wp:cNvGraphicFramePr/>
                <a:graphic xmlns:a="http://schemas.openxmlformats.org/drawingml/2006/main">
                  <a:graphicData uri="http://schemas.microsoft.com/office/word/2010/wordprocessingShape">
                    <wps:wsp>
                      <wps:cNvSpPr txBox="1"/>
                      <wps:spPr>
                        <a:xfrm>
                          <a:off x="0" y="0"/>
                          <a:ext cx="3962400" cy="8220075"/>
                        </a:xfrm>
                        <a:prstGeom prst="rect">
                          <a:avLst/>
                        </a:prstGeom>
                        <a:solidFill>
                          <a:sysClr val="window" lastClr="FFFFFF"/>
                        </a:solidFill>
                        <a:ln w="25400" cap="flat" cmpd="sng" algn="ctr">
                          <a:solidFill>
                            <a:srgbClr val="8064A2"/>
                          </a:solidFill>
                          <a:prstDash val="solid"/>
                        </a:ln>
                        <a:effectLst/>
                      </wps:spPr>
                      <wps:txbx>
                        <w:txbxContent>
                          <w:p w:rsidR="007400AB" w:rsidRDefault="007400AB" w:rsidP="007400AB">
                            <w:pPr>
                              <w:rPr>
                                <w:rFonts w:ascii="Gill Sans MT" w:hAnsi="Gill Sans MT"/>
                                <w:b/>
                                <w:color w:val="5F497A" w:themeColor="accent4" w:themeShade="BF"/>
                              </w:rPr>
                            </w:pPr>
                            <w:r w:rsidRPr="00F72F3D">
                              <w:rPr>
                                <w:rFonts w:ascii="Gill Sans MT" w:hAnsi="Gill Sans MT"/>
                                <w:b/>
                                <w:color w:val="5F497A" w:themeColor="accent4" w:themeShade="BF"/>
                              </w:rPr>
                              <w:t>Article:</w:t>
                            </w:r>
                            <w:r w:rsidR="002648C7">
                              <w:rPr>
                                <w:rFonts w:ascii="Gill Sans MT" w:hAnsi="Gill Sans MT"/>
                                <w:b/>
                                <w:color w:val="5F497A" w:themeColor="accent4" w:themeShade="BF"/>
                              </w:rPr>
                              <w:t xml:space="preserve">  Marijuana</w:t>
                            </w:r>
                          </w:p>
                          <w:p w:rsidR="002648C7" w:rsidRDefault="0099644A" w:rsidP="002648C7">
                            <w:pPr>
                              <w:rPr>
                                <w:rFonts w:ascii="Gill Sans MT" w:hAnsi="Gill Sans MT"/>
                                <w:b/>
                                <w:color w:val="5F497A" w:themeColor="accent4" w:themeShade="BF"/>
                                <w:sz w:val="20"/>
                                <w:szCs w:val="20"/>
                              </w:rPr>
                            </w:pPr>
                            <w:r w:rsidRPr="0099644A">
                              <w:rPr>
                                <w:rFonts w:ascii="Gill Sans MT" w:hAnsi="Gill Sans MT"/>
                                <w:color w:val="5F497A" w:themeColor="accent4" w:themeShade="BF"/>
                                <w:sz w:val="16"/>
                                <w:szCs w:val="16"/>
                              </w:rPr>
                              <w:br/>
                            </w:r>
                            <w:r w:rsidR="002648C7" w:rsidRPr="002648C7">
                              <w:rPr>
                                <w:rFonts w:ascii="Gill Sans MT" w:hAnsi="Gill Sans MT"/>
                                <w:b/>
                                <w:color w:val="5F497A" w:themeColor="accent4" w:themeShade="BF"/>
                                <w:sz w:val="20"/>
                                <w:szCs w:val="20"/>
                              </w:rPr>
                              <w:t>Teens Use E-Cigs to Vape Marijuana</w:t>
                            </w:r>
                          </w:p>
                          <w:p w:rsidR="002648C7" w:rsidRPr="002648C7" w:rsidRDefault="002648C7" w:rsidP="002648C7">
                            <w:pPr>
                              <w:rPr>
                                <w:rFonts w:ascii="Gill Sans MT" w:hAnsi="Gill Sans MT"/>
                                <w:b/>
                                <w:color w:val="5F497A" w:themeColor="accent4" w:themeShade="BF"/>
                                <w:sz w:val="20"/>
                                <w:szCs w:val="20"/>
                              </w:rPr>
                            </w:pPr>
                          </w:p>
                          <w:p w:rsidR="002648C7" w:rsidRDefault="002648C7" w:rsidP="002648C7">
                            <w:pPr>
                              <w:rPr>
                                <w:rFonts w:ascii="Gill Sans MT" w:hAnsi="Gill Sans MT"/>
                                <w:color w:val="5F497A" w:themeColor="accent4" w:themeShade="BF"/>
                                <w:sz w:val="16"/>
                                <w:szCs w:val="16"/>
                              </w:rPr>
                            </w:pPr>
                            <w:r w:rsidRPr="002648C7">
                              <w:rPr>
                                <w:rFonts w:ascii="Gill Sans MT" w:hAnsi="Gill Sans MT"/>
                                <w:color w:val="5F497A" w:themeColor="accent4" w:themeShade="BF"/>
                                <w:sz w:val="16"/>
                                <w:szCs w:val="16"/>
                              </w:rPr>
                              <w:t>Undoubtedly, it will come as no surprise to coalitions that teenagers have figured out how to use e</w:t>
                            </w:r>
                            <w:r>
                              <w:rPr>
                                <w:rFonts w:ascii="Gill Sans MT" w:hAnsi="Gill Sans MT"/>
                                <w:color w:val="5F497A" w:themeColor="accent4" w:themeShade="BF"/>
                                <w:sz w:val="16"/>
                                <w:szCs w:val="16"/>
                              </w:rPr>
                              <w:t>-</w:t>
                            </w:r>
                            <w:r w:rsidRPr="002648C7">
                              <w:rPr>
                                <w:rFonts w:ascii="Gill Sans MT" w:hAnsi="Gill Sans MT"/>
                                <w:color w:val="5F497A" w:themeColor="accent4" w:themeShade="BF"/>
                                <w:sz w:val="16"/>
                                <w:szCs w:val="16"/>
                              </w:rPr>
                              <w:t>cigarette</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devices for something other than what they were made for – as vaporizers to inhale marijuana.</w:t>
                            </w:r>
                            <w:r>
                              <w:rPr>
                                <w:rFonts w:ascii="Gill Sans MT" w:hAnsi="Gill Sans MT"/>
                                <w:color w:val="5F497A" w:themeColor="accent4" w:themeShade="BF"/>
                                <w:sz w:val="16"/>
                                <w:szCs w:val="16"/>
                              </w:rPr>
                              <w:t xml:space="preserve">  </w:t>
                            </w:r>
                          </w:p>
                          <w:p w:rsidR="002648C7" w:rsidRDefault="002648C7" w:rsidP="002648C7">
                            <w:pPr>
                              <w:rPr>
                                <w:rFonts w:ascii="Gill Sans MT" w:hAnsi="Gill Sans MT"/>
                                <w:color w:val="5F497A" w:themeColor="accent4" w:themeShade="BF"/>
                                <w:sz w:val="16"/>
                                <w:szCs w:val="16"/>
                              </w:rPr>
                            </w:pPr>
                          </w:p>
                          <w:p w:rsidR="002648C7" w:rsidRDefault="002648C7" w:rsidP="002648C7">
                            <w:pPr>
                              <w:rPr>
                                <w:rFonts w:ascii="Gill Sans MT" w:hAnsi="Gill Sans MT"/>
                                <w:color w:val="5F497A" w:themeColor="accent4" w:themeShade="BF"/>
                                <w:sz w:val="16"/>
                                <w:szCs w:val="16"/>
                              </w:rPr>
                            </w:pPr>
                            <w:r w:rsidRPr="002648C7">
                              <w:rPr>
                                <w:rFonts w:ascii="Gill Sans MT" w:hAnsi="Gill Sans MT"/>
                                <w:color w:val="5F497A" w:themeColor="accent4" w:themeShade="BF"/>
                                <w:sz w:val="16"/>
                                <w:szCs w:val="16"/>
                              </w:rPr>
                              <w:t xml:space="preserve">According to the 2015 </w:t>
                            </w:r>
                            <w:proofErr w:type="gramStart"/>
                            <w:r w:rsidRPr="002648C7">
                              <w:rPr>
                                <w:rFonts w:ascii="Gill Sans MT" w:hAnsi="Gill Sans MT"/>
                                <w:color w:val="5F497A" w:themeColor="accent4" w:themeShade="BF"/>
                                <w:sz w:val="16"/>
                                <w:szCs w:val="16"/>
                              </w:rPr>
                              <w:t>Monitoring</w:t>
                            </w:r>
                            <w:proofErr w:type="gramEnd"/>
                            <w:r w:rsidRPr="002648C7">
                              <w:rPr>
                                <w:rFonts w:ascii="Gill Sans MT" w:hAnsi="Gill Sans MT"/>
                                <w:color w:val="5F497A" w:themeColor="accent4" w:themeShade="BF"/>
                                <w:sz w:val="16"/>
                                <w:szCs w:val="16"/>
                              </w:rPr>
                              <w:t xml:space="preserve"> the Future (MTF), conducted by the University of Michigan and</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funded by the National Institute on Drug Abuse (NIDA), at least 6 percent of the youth who said they</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used e-cigarettes, indicated that they were vaping marijuana.</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Monitoring the Future is an ongoing study of the behaviors, attitudes, and values of</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American secondary school students, college students, and young adults. The survey has measured</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 xml:space="preserve">drug, alcohol, and cigarette use, as well as related attitudes since 1975. </w:t>
                            </w:r>
                          </w:p>
                          <w:p w:rsidR="002648C7" w:rsidRDefault="002648C7" w:rsidP="002648C7">
                            <w:pPr>
                              <w:rPr>
                                <w:rFonts w:ascii="Gill Sans MT" w:hAnsi="Gill Sans MT"/>
                                <w:color w:val="5F497A" w:themeColor="accent4" w:themeShade="BF"/>
                                <w:sz w:val="16"/>
                                <w:szCs w:val="16"/>
                              </w:rPr>
                            </w:pPr>
                          </w:p>
                          <w:p w:rsidR="002648C7" w:rsidRDefault="002648C7" w:rsidP="002648C7">
                            <w:pPr>
                              <w:rPr>
                                <w:rFonts w:ascii="Gill Sans MT" w:hAnsi="Gill Sans MT"/>
                                <w:color w:val="5F497A" w:themeColor="accent4" w:themeShade="BF"/>
                                <w:sz w:val="16"/>
                                <w:szCs w:val="16"/>
                              </w:rPr>
                            </w:pPr>
                            <w:r w:rsidRPr="002648C7">
                              <w:rPr>
                                <w:rFonts w:ascii="Gill Sans MT" w:hAnsi="Gill Sans MT"/>
                                <w:color w:val="5F497A" w:themeColor="accent4" w:themeShade="BF"/>
                                <w:sz w:val="16"/>
                                <w:szCs w:val="16"/>
                              </w:rPr>
                              <w:t>Each year, approximately</w:t>
                            </w:r>
                            <w:r>
                              <w:rPr>
                                <w:rFonts w:ascii="Gill Sans MT" w:hAnsi="Gill Sans MT"/>
                                <w:color w:val="5F497A" w:themeColor="accent4" w:themeShade="BF"/>
                                <w:sz w:val="16"/>
                                <w:szCs w:val="16"/>
                              </w:rPr>
                              <w:t xml:space="preserve"> </w:t>
                            </w:r>
                            <w:proofErr w:type="gramStart"/>
                            <w:r w:rsidRPr="002648C7">
                              <w:rPr>
                                <w:rFonts w:ascii="Gill Sans MT" w:hAnsi="Gill Sans MT"/>
                                <w:color w:val="5F497A" w:themeColor="accent4" w:themeShade="BF"/>
                                <w:sz w:val="16"/>
                                <w:szCs w:val="16"/>
                              </w:rPr>
                              <w:t>50,000</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 xml:space="preserve"> 8th</w:t>
                            </w:r>
                            <w:proofErr w:type="gramEnd"/>
                            <w:r w:rsidRPr="002648C7">
                              <w:rPr>
                                <w:rFonts w:ascii="Gill Sans MT" w:hAnsi="Gill Sans MT"/>
                                <w:color w:val="5F497A" w:themeColor="accent4" w:themeShade="BF"/>
                                <w:sz w:val="16"/>
                                <w:szCs w:val="16"/>
                              </w:rPr>
                              <w:t xml:space="preserve">, 10th, and 12 </w:t>
                            </w:r>
                            <w:proofErr w:type="spellStart"/>
                            <w:r w:rsidRPr="002648C7">
                              <w:rPr>
                                <w:rFonts w:ascii="Gill Sans MT" w:hAnsi="Gill Sans MT"/>
                                <w:color w:val="5F497A" w:themeColor="accent4" w:themeShade="BF"/>
                                <w:sz w:val="16"/>
                                <w:szCs w:val="16"/>
                              </w:rPr>
                              <w:t>th</w:t>
                            </w:r>
                            <w:proofErr w:type="spellEnd"/>
                            <w:r w:rsidRPr="002648C7">
                              <w:rPr>
                                <w:rFonts w:ascii="Gill Sans MT" w:hAnsi="Gill Sans MT"/>
                                <w:color w:val="5F497A" w:themeColor="accent4" w:themeShade="BF"/>
                                <w:sz w:val="16"/>
                                <w:szCs w:val="16"/>
                              </w:rPr>
                              <w:t xml:space="preserve"> graders are surveyed (12th graders since 1975, and 8th and 10th graders since</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 xml:space="preserve">1991). </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The use of e-cigarettes was measured for the first time in the 2014 MTF survey.</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 xml:space="preserve"> In the 2015</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study, which was just released on August 26</w:t>
                            </w:r>
                            <w:r w:rsidRPr="002648C7">
                              <w:rPr>
                                <w:rFonts w:ascii="Gill Sans MT" w:hAnsi="Gill Sans MT"/>
                                <w:color w:val="5F497A" w:themeColor="accent4" w:themeShade="BF"/>
                                <w:sz w:val="16"/>
                                <w:szCs w:val="16"/>
                                <w:vertAlign w:val="superscript"/>
                              </w:rPr>
                              <w:t>th</w:t>
                            </w:r>
                            <w:r>
                              <w:rPr>
                                <w:rFonts w:ascii="Gill Sans MT" w:hAnsi="Gill Sans MT"/>
                                <w:color w:val="5F497A" w:themeColor="accent4" w:themeShade="BF"/>
                                <w:sz w:val="16"/>
                                <w:szCs w:val="16"/>
                              </w:rPr>
                              <w:t>,</w:t>
                            </w:r>
                            <w:r w:rsidRPr="002648C7">
                              <w:rPr>
                                <w:rFonts w:ascii="Gill Sans MT" w:hAnsi="Gill Sans MT"/>
                                <w:color w:val="5F497A" w:themeColor="accent4" w:themeShade="BF"/>
                                <w:sz w:val="16"/>
                                <w:szCs w:val="16"/>
                              </w:rPr>
                              <w:t xml:space="preserve"> 9.5 percent of 8th grader</w:t>
                            </w:r>
                            <w:r>
                              <w:rPr>
                                <w:rFonts w:ascii="Gill Sans MT" w:hAnsi="Gill Sans MT"/>
                                <w:color w:val="5F497A" w:themeColor="accent4" w:themeShade="BF"/>
                                <w:sz w:val="16"/>
                                <w:szCs w:val="16"/>
                              </w:rPr>
                              <w:t xml:space="preserve">s, 14.0 percent of 10th graders </w:t>
                            </w:r>
                            <w:r w:rsidRPr="002648C7">
                              <w:rPr>
                                <w:rFonts w:ascii="Gill Sans MT" w:hAnsi="Gill Sans MT"/>
                                <w:color w:val="5F497A" w:themeColor="accent4" w:themeShade="BF"/>
                                <w:sz w:val="16"/>
                                <w:szCs w:val="16"/>
                              </w:rPr>
                              <w:t>and 16.2 percent of 12th graders reported using e-cigarettes in the month prior to the survey.</w:t>
                            </w:r>
                          </w:p>
                          <w:p w:rsidR="002648C7" w:rsidRPr="002648C7" w:rsidRDefault="002648C7" w:rsidP="002648C7">
                            <w:pPr>
                              <w:rPr>
                                <w:rFonts w:ascii="Gill Sans MT" w:hAnsi="Gill Sans MT"/>
                                <w:color w:val="5F497A" w:themeColor="accent4" w:themeShade="BF"/>
                                <w:sz w:val="16"/>
                                <w:szCs w:val="16"/>
                              </w:rPr>
                            </w:pPr>
                          </w:p>
                          <w:p w:rsidR="002648C7" w:rsidRPr="002648C7" w:rsidRDefault="002648C7" w:rsidP="002648C7">
                            <w:pPr>
                              <w:rPr>
                                <w:rFonts w:ascii="Gill Sans MT" w:hAnsi="Gill Sans MT"/>
                                <w:b/>
                                <w:color w:val="5F497A" w:themeColor="accent4" w:themeShade="BF"/>
                                <w:sz w:val="16"/>
                                <w:szCs w:val="16"/>
                              </w:rPr>
                            </w:pPr>
                            <w:r w:rsidRPr="002648C7">
                              <w:rPr>
                                <w:rFonts w:ascii="Gill Sans MT" w:hAnsi="Gill Sans MT"/>
                                <w:b/>
                                <w:color w:val="5F497A" w:themeColor="accent4" w:themeShade="BF"/>
                                <w:sz w:val="16"/>
                                <w:szCs w:val="16"/>
                              </w:rPr>
                              <w:t>This year’s survey – for the first time – asked students across all three grades about what they vaporized the last time they used an e-cigarette:</w:t>
                            </w:r>
                          </w:p>
                          <w:p w:rsidR="002648C7" w:rsidRPr="002648C7" w:rsidRDefault="002648C7" w:rsidP="002648C7">
                            <w:pPr>
                              <w:rPr>
                                <w:rFonts w:ascii="Gill Sans MT" w:hAnsi="Gill Sans MT"/>
                                <w:color w:val="5F497A" w:themeColor="accent4" w:themeShade="BF"/>
                                <w:sz w:val="16"/>
                                <w:szCs w:val="16"/>
                              </w:rPr>
                            </w:pPr>
                          </w:p>
                          <w:p w:rsidR="002648C7" w:rsidRDefault="002648C7" w:rsidP="002648C7">
                            <w:pPr>
                              <w:rPr>
                                <w:rFonts w:ascii="Gill Sans MT" w:hAnsi="Gill Sans MT"/>
                                <w:color w:val="5F497A" w:themeColor="accent4" w:themeShade="BF"/>
                                <w:sz w:val="16"/>
                                <w:szCs w:val="16"/>
                              </w:rPr>
                            </w:pPr>
                            <w:r w:rsidRPr="002648C7">
                              <w:rPr>
                                <w:rFonts w:ascii="Gill Sans MT" w:hAnsi="Gill Sans MT"/>
                                <w:color w:val="5F497A" w:themeColor="accent4" w:themeShade="BF"/>
                                <w:sz w:val="16"/>
                                <w:szCs w:val="16"/>
                              </w:rPr>
                              <w:t> More than 65 percent said they were vaping just flavoring</w:t>
                            </w:r>
                            <w:r>
                              <w:rPr>
                                <w:rFonts w:ascii="Gill Sans MT" w:hAnsi="Gill Sans MT"/>
                                <w:color w:val="5F497A" w:themeColor="accent4" w:themeShade="BF"/>
                                <w:sz w:val="16"/>
                                <w:szCs w:val="16"/>
                              </w:rPr>
                              <w:t>.</w:t>
                            </w:r>
                          </w:p>
                          <w:p w:rsidR="002648C7" w:rsidRPr="002648C7" w:rsidRDefault="002648C7" w:rsidP="002648C7">
                            <w:pPr>
                              <w:rPr>
                                <w:rFonts w:ascii="Gill Sans MT" w:hAnsi="Gill Sans MT"/>
                                <w:color w:val="5F497A" w:themeColor="accent4" w:themeShade="BF"/>
                                <w:sz w:val="16"/>
                                <w:szCs w:val="16"/>
                              </w:rPr>
                            </w:pPr>
                          </w:p>
                          <w:p w:rsidR="002648C7" w:rsidRDefault="002648C7" w:rsidP="002648C7">
                            <w:pPr>
                              <w:rPr>
                                <w:rFonts w:ascii="Gill Sans MT" w:hAnsi="Gill Sans MT"/>
                                <w:color w:val="5F497A" w:themeColor="accent4" w:themeShade="BF"/>
                                <w:sz w:val="16"/>
                                <w:szCs w:val="16"/>
                              </w:rPr>
                            </w:pPr>
                            <w:r w:rsidRPr="002648C7">
                              <w:rPr>
                                <w:rFonts w:ascii="Gill Sans MT" w:hAnsi="Gill Sans MT"/>
                                <w:color w:val="5F497A" w:themeColor="accent4" w:themeShade="BF"/>
                                <w:sz w:val="16"/>
                                <w:szCs w:val="16"/>
                              </w:rPr>
                              <w:t xml:space="preserve"> </w:t>
                            </w:r>
                            <w:proofErr w:type="gramStart"/>
                            <w:r w:rsidRPr="002648C7">
                              <w:rPr>
                                <w:rFonts w:ascii="Gill Sans MT" w:hAnsi="Gill Sans MT"/>
                                <w:color w:val="5F497A" w:themeColor="accent4" w:themeShade="BF"/>
                                <w:sz w:val="16"/>
                                <w:szCs w:val="16"/>
                              </w:rPr>
                              <w:t>About</w:t>
                            </w:r>
                            <w:proofErr w:type="gramEnd"/>
                            <w:r w:rsidRPr="002648C7">
                              <w:rPr>
                                <w:rFonts w:ascii="Gill Sans MT" w:hAnsi="Gill Sans MT"/>
                                <w:color w:val="5F497A" w:themeColor="accent4" w:themeShade="BF"/>
                                <w:sz w:val="16"/>
                                <w:szCs w:val="16"/>
                              </w:rPr>
                              <w:t xml:space="preserve"> 20 percent affirmed they were vaping nicotine</w:t>
                            </w:r>
                            <w:r>
                              <w:rPr>
                                <w:rFonts w:ascii="Gill Sans MT" w:hAnsi="Gill Sans MT"/>
                                <w:color w:val="5F497A" w:themeColor="accent4" w:themeShade="BF"/>
                                <w:sz w:val="16"/>
                                <w:szCs w:val="16"/>
                              </w:rPr>
                              <w:t>.</w:t>
                            </w:r>
                          </w:p>
                          <w:p w:rsidR="002648C7" w:rsidRPr="002648C7" w:rsidRDefault="002648C7" w:rsidP="002648C7">
                            <w:pPr>
                              <w:rPr>
                                <w:rFonts w:ascii="Gill Sans MT" w:hAnsi="Gill Sans MT"/>
                                <w:color w:val="5F497A" w:themeColor="accent4" w:themeShade="BF"/>
                                <w:sz w:val="16"/>
                                <w:szCs w:val="16"/>
                              </w:rPr>
                            </w:pPr>
                          </w:p>
                          <w:p w:rsidR="002648C7" w:rsidRDefault="002648C7" w:rsidP="002648C7">
                            <w:pPr>
                              <w:rPr>
                                <w:rFonts w:ascii="Gill Sans MT" w:hAnsi="Gill Sans MT"/>
                                <w:color w:val="5F497A" w:themeColor="accent4" w:themeShade="BF"/>
                                <w:sz w:val="16"/>
                                <w:szCs w:val="16"/>
                              </w:rPr>
                            </w:pPr>
                            <w:r w:rsidRPr="002648C7">
                              <w:rPr>
                                <w:rFonts w:ascii="Gill Sans MT" w:hAnsi="Gill Sans MT"/>
                                <w:color w:val="5F497A" w:themeColor="accent4" w:themeShade="BF"/>
                                <w:sz w:val="16"/>
                                <w:szCs w:val="16"/>
                              </w:rPr>
                              <w:t xml:space="preserve"> </w:t>
                            </w:r>
                            <w:proofErr w:type="gramStart"/>
                            <w:r w:rsidRPr="002648C7">
                              <w:rPr>
                                <w:rFonts w:ascii="Gill Sans MT" w:hAnsi="Gill Sans MT"/>
                                <w:color w:val="5F497A" w:themeColor="accent4" w:themeShade="BF"/>
                                <w:sz w:val="16"/>
                                <w:szCs w:val="16"/>
                              </w:rPr>
                              <w:t>About</w:t>
                            </w:r>
                            <w:proofErr w:type="gramEnd"/>
                            <w:r w:rsidRPr="002648C7">
                              <w:rPr>
                                <w:rFonts w:ascii="Gill Sans MT" w:hAnsi="Gill Sans MT"/>
                                <w:color w:val="5F497A" w:themeColor="accent4" w:themeShade="BF"/>
                                <w:sz w:val="16"/>
                                <w:szCs w:val="16"/>
                              </w:rPr>
                              <w:t xml:space="preserve"> 6 percent said that they were vaping marijuana or hash oil</w:t>
                            </w:r>
                            <w:r>
                              <w:rPr>
                                <w:rFonts w:ascii="Gill Sans MT" w:hAnsi="Gill Sans MT"/>
                                <w:color w:val="5F497A" w:themeColor="accent4" w:themeShade="BF"/>
                                <w:sz w:val="16"/>
                                <w:szCs w:val="16"/>
                              </w:rPr>
                              <w:t>.</w:t>
                            </w:r>
                          </w:p>
                          <w:p w:rsidR="002648C7" w:rsidRPr="002648C7" w:rsidRDefault="002648C7" w:rsidP="002648C7">
                            <w:pPr>
                              <w:rPr>
                                <w:rFonts w:ascii="Gill Sans MT" w:hAnsi="Gill Sans MT"/>
                                <w:color w:val="5F497A" w:themeColor="accent4" w:themeShade="BF"/>
                                <w:sz w:val="16"/>
                                <w:szCs w:val="16"/>
                              </w:rPr>
                            </w:pPr>
                          </w:p>
                          <w:p w:rsidR="002648C7" w:rsidRPr="002648C7" w:rsidRDefault="002648C7" w:rsidP="002648C7">
                            <w:pPr>
                              <w:rPr>
                                <w:rFonts w:ascii="Gill Sans MT" w:hAnsi="Gill Sans MT"/>
                                <w:color w:val="5F497A" w:themeColor="accent4" w:themeShade="BF"/>
                                <w:sz w:val="16"/>
                                <w:szCs w:val="16"/>
                              </w:rPr>
                            </w:pPr>
                            <w:r w:rsidRPr="002648C7">
                              <w:rPr>
                                <w:rFonts w:ascii="Gill Sans MT" w:hAnsi="Gill Sans MT"/>
                                <w:color w:val="5F497A" w:themeColor="accent4" w:themeShade="BF"/>
                                <w:sz w:val="16"/>
                                <w:szCs w:val="16"/>
                              </w:rPr>
                              <w:t xml:space="preserve"> </w:t>
                            </w:r>
                            <w:proofErr w:type="gramStart"/>
                            <w:r w:rsidRPr="002648C7">
                              <w:rPr>
                                <w:rFonts w:ascii="Gill Sans MT" w:hAnsi="Gill Sans MT"/>
                                <w:color w:val="5F497A" w:themeColor="accent4" w:themeShade="BF"/>
                                <w:sz w:val="16"/>
                                <w:szCs w:val="16"/>
                              </w:rPr>
                              <w:t>And</w:t>
                            </w:r>
                            <w:proofErr w:type="gramEnd"/>
                            <w:r w:rsidRPr="002648C7">
                              <w:rPr>
                                <w:rFonts w:ascii="Gill Sans MT" w:hAnsi="Gill Sans MT"/>
                                <w:color w:val="5F497A" w:themeColor="accent4" w:themeShade="BF"/>
                                <w:sz w:val="16"/>
                                <w:szCs w:val="16"/>
                              </w:rPr>
                              <w:t xml:space="preserve"> about 6 percent did not know what they had last vaped</w:t>
                            </w:r>
                            <w:r>
                              <w:rPr>
                                <w:rFonts w:ascii="Gill Sans MT" w:hAnsi="Gill Sans MT"/>
                                <w:color w:val="5F497A" w:themeColor="accent4" w:themeShade="BF"/>
                                <w:sz w:val="16"/>
                                <w:szCs w:val="16"/>
                              </w:rPr>
                              <w:t>.</w:t>
                            </w:r>
                          </w:p>
                          <w:p w:rsidR="002648C7" w:rsidRDefault="002648C7" w:rsidP="002648C7">
                            <w:pPr>
                              <w:rPr>
                                <w:rFonts w:ascii="Gill Sans MT" w:hAnsi="Gill Sans MT"/>
                                <w:color w:val="5F497A" w:themeColor="accent4" w:themeShade="BF"/>
                                <w:sz w:val="16"/>
                                <w:szCs w:val="16"/>
                              </w:rPr>
                            </w:pPr>
                          </w:p>
                          <w:p w:rsidR="002648C7" w:rsidRPr="002648C7" w:rsidRDefault="002648C7" w:rsidP="002648C7">
                            <w:pPr>
                              <w:rPr>
                                <w:rFonts w:ascii="Gill Sans MT" w:hAnsi="Gill Sans MT"/>
                                <w:b/>
                                <w:color w:val="5F497A" w:themeColor="accent4" w:themeShade="BF"/>
                                <w:sz w:val="16"/>
                                <w:szCs w:val="16"/>
                              </w:rPr>
                            </w:pPr>
                            <w:r w:rsidRPr="002648C7">
                              <w:rPr>
                                <w:rFonts w:ascii="Gill Sans MT" w:hAnsi="Gill Sans MT"/>
                                <w:b/>
                                <w:color w:val="5F497A" w:themeColor="accent4" w:themeShade="BF"/>
                                <w:sz w:val="16"/>
                                <w:szCs w:val="16"/>
                              </w:rPr>
                              <w:t>The survey further concluded that:</w:t>
                            </w:r>
                          </w:p>
                          <w:p w:rsidR="002648C7" w:rsidRPr="002648C7" w:rsidRDefault="002648C7" w:rsidP="002648C7">
                            <w:pPr>
                              <w:rPr>
                                <w:rFonts w:ascii="Gill Sans MT" w:hAnsi="Gill Sans MT"/>
                                <w:b/>
                                <w:color w:val="5F497A" w:themeColor="accent4" w:themeShade="BF"/>
                                <w:sz w:val="16"/>
                                <w:szCs w:val="16"/>
                              </w:rPr>
                            </w:pPr>
                          </w:p>
                          <w:p w:rsidR="002648C7" w:rsidRDefault="002648C7" w:rsidP="002648C7">
                            <w:pPr>
                              <w:rPr>
                                <w:rFonts w:ascii="Gill Sans MT" w:hAnsi="Gill Sans MT"/>
                                <w:color w:val="5F497A" w:themeColor="accent4" w:themeShade="BF"/>
                                <w:sz w:val="16"/>
                                <w:szCs w:val="16"/>
                              </w:rPr>
                            </w:pPr>
                            <w:r w:rsidRPr="002648C7">
                              <w:rPr>
                                <w:rFonts w:ascii="Gill Sans MT" w:hAnsi="Gill Sans MT"/>
                                <w:color w:val="5F497A" w:themeColor="accent4" w:themeShade="BF"/>
                                <w:sz w:val="16"/>
                                <w:szCs w:val="16"/>
                              </w:rPr>
                              <w:t xml:space="preserve"> Researchers and regulators should not assume all, or even most, vaporizer-users inhale </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nicotine</w:t>
                            </w:r>
                            <w:r>
                              <w:rPr>
                                <w:rFonts w:ascii="Gill Sans MT" w:hAnsi="Gill Sans MT"/>
                                <w:color w:val="5F497A" w:themeColor="accent4" w:themeShade="BF"/>
                                <w:sz w:val="16"/>
                                <w:szCs w:val="16"/>
                              </w:rPr>
                              <w:t>.</w:t>
                            </w:r>
                          </w:p>
                          <w:p w:rsidR="002648C7" w:rsidRPr="002648C7" w:rsidRDefault="002648C7" w:rsidP="002648C7">
                            <w:pPr>
                              <w:rPr>
                                <w:rFonts w:ascii="Gill Sans MT" w:hAnsi="Gill Sans MT"/>
                                <w:color w:val="5F497A" w:themeColor="accent4" w:themeShade="BF"/>
                                <w:sz w:val="16"/>
                                <w:szCs w:val="16"/>
                              </w:rPr>
                            </w:pPr>
                          </w:p>
                          <w:p w:rsidR="002648C7" w:rsidRDefault="002648C7" w:rsidP="002648C7">
                            <w:pPr>
                              <w:rPr>
                                <w:rFonts w:ascii="Gill Sans MT" w:hAnsi="Gill Sans MT"/>
                                <w:color w:val="5F497A" w:themeColor="accent4" w:themeShade="BF"/>
                                <w:sz w:val="16"/>
                                <w:szCs w:val="16"/>
                              </w:rPr>
                            </w:pPr>
                            <w:r w:rsidRPr="002648C7">
                              <w:rPr>
                                <w:rFonts w:ascii="Gill Sans MT" w:hAnsi="Gill Sans MT"/>
                                <w:color w:val="5F497A" w:themeColor="accent4" w:themeShade="BF"/>
                                <w:sz w:val="16"/>
                                <w:szCs w:val="16"/>
                              </w:rPr>
                              <w:t xml:space="preserve"> </w:t>
                            </w:r>
                            <w:proofErr w:type="gramStart"/>
                            <w:r w:rsidRPr="002648C7">
                              <w:rPr>
                                <w:rFonts w:ascii="Gill Sans MT" w:hAnsi="Gill Sans MT"/>
                                <w:color w:val="5F497A" w:themeColor="accent4" w:themeShade="BF"/>
                                <w:sz w:val="16"/>
                                <w:szCs w:val="16"/>
                              </w:rPr>
                              <w:t>The</w:t>
                            </w:r>
                            <w:proofErr w:type="gramEnd"/>
                            <w:r w:rsidRPr="002648C7">
                              <w:rPr>
                                <w:rFonts w:ascii="Gill Sans MT" w:hAnsi="Gill Sans MT"/>
                                <w:color w:val="5F497A" w:themeColor="accent4" w:themeShade="BF"/>
                                <w:sz w:val="16"/>
                                <w:szCs w:val="16"/>
                              </w:rPr>
                              <w:t xml:space="preserve"> public health field should question the use of the term, “Electronic Nicotine Delivery System,”</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to denote vaporizers and e-cigarettes, as many adolescents might not be using these devices to vape</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nicotine</w:t>
                            </w:r>
                            <w:r>
                              <w:rPr>
                                <w:rFonts w:ascii="Gill Sans MT" w:hAnsi="Gill Sans MT"/>
                                <w:color w:val="5F497A" w:themeColor="accent4" w:themeShade="BF"/>
                                <w:sz w:val="16"/>
                                <w:szCs w:val="16"/>
                              </w:rPr>
                              <w:t>.</w:t>
                            </w:r>
                          </w:p>
                          <w:p w:rsidR="002648C7" w:rsidRPr="002648C7" w:rsidRDefault="002648C7" w:rsidP="002648C7">
                            <w:pPr>
                              <w:rPr>
                                <w:rFonts w:ascii="Gill Sans MT" w:hAnsi="Gill Sans MT"/>
                                <w:color w:val="5F497A" w:themeColor="accent4" w:themeShade="BF"/>
                                <w:sz w:val="16"/>
                                <w:szCs w:val="16"/>
                              </w:rPr>
                            </w:pPr>
                          </w:p>
                          <w:p w:rsidR="002648C7" w:rsidRDefault="002648C7" w:rsidP="002648C7">
                            <w:pPr>
                              <w:rPr>
                                <w:rFonts w:ascii="Gill Sans MT" w:hAnsi="Gill Sans MT"/>
                                <w:color w:val="5F497A" w:themeColor="accent4" w:themeShade="BF"/>
                                <w:sz w:val="16"/>
                                <w:szCs w:val="16"/>
                              </w:rPr>
                            </w:pPr>
                            <w:r w:rsidRPr="002648C7">
                              <w:rPr>
                                <w:rFonts w:ascii="Gill Sans MT" w:hAnsi="Gill Sans MT"/>
                                <w:color w:val="5F497A" w:themeColor="accent4" w:themeShade="BF"/>
                                <w:sz w:val="16"/>
                                <w:szCs w:val="16"/>
                              </w:rPr>
                              <w:t> Vaporizer-users could be candidates for primary prevention programs to combat nicotine and</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marijuana use among teens</w:t>
                            </w:r>
                            <w:r>
                              <w:rPr>
                                <w:rFonts w:ascii="Gill Sans MT" w:hAnsi="Gill Sans MT"/>
                                <w:color w:val="5F497A" w:themeColor="accent4" w:themeShade="BF"/>
                                <w:sz w:val="16"/>
                                <w:szCs w:val="16"/>
                              </w:rPr>
                              <w:t>.</w:t>
                            </w:r>
                          </w:p>
                          <w:p w:rsidR="002648C7" w:rsidRPr="002648C7" w:rsidRDefault="002648C7" w:rsidP="002648C7">
                            <w:pPr>
                              <w:rPr>
                                <w:rFonts w:ascii="Gill Sans MT" w:hAnsi="Gill Sans MT"/>
                                <w:color w:val="5F497A" w:themeColor="accent4" w:themeShade="BF"/>
                                <w:sz w:val="16"/>
                                <w:szCs w:val="16"/>
                              </w:rPr>
                            </w:pPr>
                          </w:p>
                          <w:p w:rsidR="002648C7" w:rsidRDefault="002648C7" w:rsidP="002648C7">
                            <w:pPr>
                              <w:rPr>
                                <w:rFonts w:ascii="Gill Sans MT" w:hAnsi="Gill Sans MT"/>
                                <w:color w:val="5F497A" w:themeColor="accent4" w:themeShade="BF"/>
                                <w:sz w:val="16"/>
                                <w:szCs w:val="16"/>
                              </w:rPr>
                            </w:pPr>
                            <w:r w:rsidRPr="002648C7">
                              <w:rPr>
                                <w:rFonts w:ascii="Gill Sans MT" w:hAnsi="Gill Sans MT"/>
                                <w:color w:val="5F497A" w:themeColor="accent4" w:themeShade="BF"/>
                                <w:sz w:val="16"/>
                                <w:szCs w:val="16"/>
                              </w:rPr>
                              <w:t xml:space="preserve"> </w:t>
                            </w:r>
                            <w:proofErr w:type="gramStart"/>
                            <w:r w:rsidRPr="002648C7">
                              <w:rPr>
                                <w:rFonts w:ascii="Gill Sans MT" w:hAnsi="Gill Sans MT"/>
                                <w:color w:val="5F497A" w:themeColor="accent4" w:themeShade="BF"/>
                                <w:sz w:val="16"/>
                                <w:szCs w:val="16"/>
                              </w:rPr>
                              <w:t>There</w:t>
                            </w:r>
                            <w:proofErr w:type="gramEnd"/>
                            <w:r w:rsidRPr="002648C7">
                              <w:rPr>
                                <w:rFonts w:ascii="Gill Sans MT" w:hAnsi="Gill Sans MT"/>
                                <w:color w:val="5F497A" w:themeColor="accent4" w:themeShade="BF"/>
                                <w:sz w:val="16"/>
                                <w:szCs w:val="16"/>
                              </w:rPr>
                              <w:t xml:space="preserve"> is a need for vaporizer-specific research to assess and regulate their public health threat</w:t>
                            </w:r>
                            <w:r>
                              <w:rPr>
                                <w:rFonts w:ascii="Gill Sans MT" w:hAnsi="Gill Sans MT"/>
                                <w:color w:val="5F497A" w:themeColor="accent4" w:themeShade="BF"/>
                                <w:sz w:val="16"/>
                                <w:szCs w:val="16"/>
                              </w:rPr>
                              <w:t>.</w:t>
                            </w:r>
                          </w:p>
                          <w:p w:rsidR="002648C7" w:rsidRPr="002648C7" w:rsidRDefault="002648C7" w:rsidP="002648C7">
                            <w:pPr>
                              <w:rPr>
                                <w:rFonts w:ascii="Gill Sans MT" w:hAnsi="Gill Sans MT"/>
                                <w:color w:val="5F497A" w:themeColor="accent4" w:themeShade="BF"/>
                                <w:sz w:val="16"/>
                                <w:szCs w:val="16"/>
                              </w:rPr>
                            </w:pPr>
                          </w:p>
                          <w:p w:rsidR="002648C7" w:rsidRDefault="002648C7" w:rsidP="002648C7">
                            <w:pPr>
                              <w:rPr>
                                <w:rFonts w:ascii="Gill Sans MT" w:hAnsi="Gill Sans MT"/>
                                <w:color w:val="5F497A" w:themeColor="accent4" w:themeShade="BF"/>
                                <w:sz w:val="16"/>
                                <w:szCs w:val="16"/>
                              </w:rPr>
                            </w:pPr>
                            <w:r w:rsidRPr="002648C7">
                              <w:rPr>
                                <w:rFonts w:ascii="Gill Sans MT" w:hAnsi="Gill Sans MT"/>
                                <w:color w:val="5F497A" w:themeColor="accent4" w:themeShade="BF"/>
                                <w:sz w:val="16"/>
                                <w:szCs w:val="16"/>
                              </w:rPr>
                              <w:t>The Food and Drug Administration (FDA) recently expanded its tobacco regulatory authority to include</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e-cigarettes. That’s good news, as it is unclear if some products labeled, “nicotine-free” actually do</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contain it. New FDA regulations will be requiring accurate labeling on e-cig products.</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When e-cigarettes contain nicotine, the substance is vaporized and inhaled (not smoked).</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 xml:space="preserve"> However, its</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health impact is not yet obvious. Early evidence suggests that e-cigarette use may serve as an</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introductory product for youth who then go on to use other tobacco products, including conventional</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cigarettes.</w:t>
                            </w:r>
                          </w:p>
                          <w:p w:rsidR="002648C7" w:rsidRPr="002648C7" w:rsidRDefault="002648C7" w:rsidP="002648C7">
                            <w:pPr>
                              <w:rPr>
                                <w:rFonts w:ascii="Gill Sans MT" w:hAnsi="Gill Sans MT"/>
                                <w:color w:val="5F497A" w:themeColor="accent4" w:themeShade="BF"/>
                                <w:sz w:val="16"/>
                                <w:szCs w:val="16"/>
                              </w:rPr>
                            </w:pPr>
                          </w:p>
                          <w:p w:rsidR="002648C7" w:rsidRDefault="002648C7" w:rsidP="002648C7">
                            <w:pPr>
                              <w:rPr>
                                <w:rFonts w:ascii="Gill Sans MT" w:hAnsi="Gill Sans MT"/>
                                <w:color w:val="5F497A" w:themeColor="accent4" w:themeShade="BF"/>
                                <w:sz w:val="16"/>
                                <w:szCs w:val="16"/>
                              </w:rPr>
                            </w:pPr>
                            <w:r w:rsidRPr="002648C7">
                              <w:rPr>
                                <w:rFonts w:ascii="Gill Sans MT" w:hAnsi="Gill Sans MT"/>
                                <w:color w:val="5F497A" w:themeColor="accent4" w:themeShade="BF"/>
                                <w:sz w:val="16"/>
                                <w:szCs w:val="16"/>
                              </w:rPr>
                              <w:t xml:space="preserve">The survey further indicated that there was an </w:t>
                            </w:r>
                            <w:r>
                              <w:rPr>
                                <w:rFonts w:ascii="Gill Sans MT" w:hAnsi="Gill Sans MT"/>
                                <w:color w:val="5F497A" w:themeColor="accent4" w:themeShade="BF"/>
                                <w:sz w:val="16"/>
                                <w:szCs w:val="16"/>
                              </w:rPr>
                              <w:t>increase in the percentage of 8</w:t>
                            </w:r>
                            <w:r w:rsidRPr="002648C7">
                              <w:rPr>
                                <w:rFonts w:ascii="Gill Sans MT" w:hAnsi="Gill Sans MT"/>
                                <w:color w:val="5F497A" w:themeColor="accent4" w:themeShade="BF"/>
                                <w:sz w:val="16"/>
                                <w:szCs w:val="16"/>
                              </w:rPr>
                              <w:t>th and 10th graders who</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 xml:space="preserve">view regular e-cigarette use as harmful, and who disapprove of its regular use. </w:t>
                            </w:r>
                          </w:p>
                          <w:p w:rsidR="002648C7" w:rsidRPr="002648C7" w:rsidRDefault="002648C7" w:rsidP="002648C7">
                            <w:pPr>
                              <w:rPr>
                                <w:rFonts w:ascii="Gill Sans MT" w:hAnsi="Gill Sans MT"/>
                                <w:color w:val="5F497A" w:themeColor="accent4" w:themeShade="BF"/>
                                <w:sz w:val="16"/>
                                <w:szCs w:val="16"/>
                              </w:rPr>
                            </w:pPr>
                            <w:r w:rsidRPr="002648C7">
                              <w:rPr>
                                <w:rFonts w:ascii="Gill Sans MT" w:hAnsi="Gill Sans MT"/>
                                <w:color w:val="5F497A" w:themeColor="accent4" w:themeShade="BF"/>
                                <w:sz w:val="16"/>
                                <w:szCs w:val="16"/>
                              </w:rPr>
                              <w:t>This data highlights the</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importance of keeping the pressure on tobacco prevention efforts.</w:t>
                            </w:r>
                          </w:p>
                          <w:p w:rsidR="002648C7" w:rsidRDefault="002648C7" w:rsidP="002648C7">
                            <w:pPr>
                              <w:rPr>
                                <w:rFonts w:ascii="Gill Sans MT" w:hAnsi="Gill Sans MT"/>
                                <w:color w:val="5F497A" w:themeColor="accent4" w:themeShade="BF"/>
                                <w:sz w:val="16"/>
                                <w:szCs w:val="16"/>
                              </w:rPr>
                            </w:pPr>
                          </w:p>
                          <w:p w:rsidR="00F17FFC" w:rsidRPr="00F17FFC" w:rsidRDefault="00086CE7" w:rsidP="00086CE7">
                            <w:pPr>
                              <w:jc w:val="center"/>
                              <w:rPr>
                                <w:rFonts w:ascii="Gill Sans MT" w:hAnsi="Gill Sans MT"/>
                                <w:color w:val="5F497A" w:themeColor="accent4" w:themeShade="BF"/>
                                <w:sz w:val="18"/>
                                <w:szCs w:val="18"/>
                              </w:rPr>
                            </w:pPr>
                            <w:r>
                              <w:rPr>
                                <w:noProof/>
                                <w:color w:val="0000FF"/>
                              </w:rPr>
                              <w:drawing>
                                <wp:inline distT="0" distB="0" distL="0" distR="0" wp14:anchorId="3D29B434" wp14:editId="03F2F7A6">
                                  <wp:extent cx="2076450" cy="981075"/>
                                  <wp:effectExtent l="0" t="0" r="0" b="9525"/>
                                  <wp:docPr id="9" name="irc_mi" descr="Image result for e-cigs vaping">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e-cigs vaping">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77959" cy="981788"/>
                                          </a:xfrm>
                                          <a:prstGeom prst="rect">
                                            <a:avLst/>
                                          </a:prstGeom>
                                          <a:noFill/>
                                          <a:ln>
                                            <a:noFill/>
                                          </a:ln>
                                        </pic:spPr>
                                      </pic:pic>
                                    </a:graphicData>
                                  </a:graphic>
                                </wp:inline>
                              </w:drawing>
                            </w:r>
                          </w:p>
                          <w:p w:rsidR="00F17FFC" w:rsidRDefault="00F17FFC" w:rsidP="007400AB">
                            <w:pPr>
                              <w:rPr>
                                <w:rFonts w:ascii="Gill Sans MT" w:hAnsi="Gill Sans MT"/>
                                <w:b/>
                                <w:color w:val="5F497A" w:themeColor="accent4" w:themeShade="BF"/>
                              </w:rPr>
                            </w:pPr>
                          </w:p>
                          <w:p w:rsidR="00F17FFC" w:rsidRDefault="00F17FFC" w:rsidP="007400AB">
                            <w:pPr>
                              <w:rPr>
                                <w:rFonts w:ascii="Gill Sans MT" w:hAnsi="Gill Sans MT"/>
                                <w:b/>
                                <w:color w:val="5F497A" w:themeColor="accent4" w:themeShade="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8" o:spid="_x0000_s1032" type="#_x0000_t202" style="position:absolute;margin-left:164.25pt;margin-top:8.05pt;width:312pt;height:647.25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" fillcolor="window" strokecolor="#8064a2" strokeweight="2pt">
                <v:textbox>
                  <w:txbxContent>
                    <w:p w:rsidR="007400AB" w:rsidRDefault="007400AB" w:rsidP="007400AB">
                      <w:pPr>
                        <w:rPr>
                          <w:rFonts w:ascii="Gill Sans MT" w:hAnsi="Gill Sans MT"/>
                          <w:b/>
                          <w:color w:val="5F497A" w:themeColor="accent4" w:themeShade="BF"/>
                        </w:rPr>
                      </w:pPr>
                      <w:r w:rsidRPr="00F72F3D">
                        <w:rPr>
                          <w:rFonts w:ascii="Gill Sans MT" w:hAnsi="Gill Sans MT"/>
                          <w:b/>
                          <w:color w:val="5F497A" w:themeColor="accent4" w:themeShade="BF"/>
                        </w:rPr>
                        <w:t>Article:</w:t>
                      </w:r>
                      <w:r w:rsidR="002648C7">
                        <w:rPr>
                          <w:rFonts w:ascii="Gill Sans MT" w:hAnsi="Gill Sans MT"/>
                          <w:b/>
                          <w:color w:val="5F497A" w:themeColor="accent4" w:themeShade="BF"/>
                        </w:rPr>
                        <w:t xml:space="preserve">  Marijuana</w:t>
                      </w:r>
                    </w:p>
                    <w:p w:rsidR="002648C7" w:rsidRDefault="0099644A" w:rsidP="002648C7">
                      <w:pPr>
                        <w:rPr>
                          <w:rFonts w:ascii="Gill Sans MT" w:hAnsi="Gill Sans MT"/>
                          <w:b/>
                          <w:color w:val="5F497A" w:themeColor="accent4" w:themeShade="BF"/>
                          <w:sz w:val="20"/>
                          <w:szCs w:val="20"/>
                        </w:rPr>
                      </w:pPr>
                      <w:r w:rsidRPr="0099644A">
                        <w:rPr>
                          <w:rFonts w:ascii="Gill Sans MT" w:hAnsi="Gill Sans MT"/>
                          <w:color w:val="5F497A" w:themeColor="accent4" w:themeShade="BF"/>
                          <w:sz w:val="16"/>
                          <w:szCs w:val="16"/>
                        </w:rPr>
                        <w:br/>
                      </w:r>
                      <w:r w:rsidR="002648C7" w:rsidRPr="002648C7">
                        <w:rPr>
                          <w:rFonts w:ascii="Gill Sans MT" w:hAnsi="Gill Sans MT"/>
                          <w:b/>
                          <w:color w:val="5F497A" w:themeColor="accent4" w:themeShade="BF"/>
                          <w:sz w:val="20"/>
                          <w:szCs w:val="20"/>
                        </w:rPr>
                        <w:t>Teens Use E-Cigs to Vape Marijuana</w:t>
                      </w:r>
                    </w:p>
                    <w:p w:rsidR="002648C7" w:rsidRPr="002648C7" w:rsidRDefault="002648C7" w:rsidP="002648C7">
                      <w:pPr>
                        <w:rPr>
                          <w:rFonts w:ascii="Gill Sans MT" w:hAnsi="Gill Sans MT"/>
                          <w:b/>
                          <w:color w:val="5F497A" w:themeColor="accent4" w:themeShade="BF"/>
                          <w:sz w:val="20"/>
                          <w:szCs w:val="20"/>
                        </w:rPr>
                      </w:pPr>
                    </w:p>
                    <w:p w:rsidR="002648C7" w:rsidRDefault="002648C7" w:rsidP="002648C7">
                      <w:pPr>
                        <w:rPr>
                          <w:rFonts w:ascii="Gill Sans MT" w:hAnsi="Gill Sans MT"/>
                          <w:color w:val="5F497A" w:themeColor="accent4" w:themeShade="BF"/>
                          <w:sz w:val="16"/>
                          <w:szCs w:val="16"/>
                        </w:rPr>
                      </w:pPr>
                      <w:r w:rsidRPr="002648C7">
                        <w:rPr>
                          <w:rFonts w:ascii="Gill Sans MT" w:hAnsi="Gill Sans MT"/>
                          <w:color w:val="5F497A" w:themeColor="accent4" w:themeShade="BF"/>
                          <w:sz w:val="16"/>
                          <w:szCs w:val="16"/>
                        </w:rPr>
                        <w:t>Undoubtedly, it will come as no surprise to coalitions that teenagers have figured out how to use e</w:t>
                      </w:r>
                      <w:r>
                        <w:rPr>
                          <w:rFonts w:ascii="Gill Sans MT" w:hAnsi="Gill Sans MT"/>
                          <w:color w:val="5F497A" w:themeColor="accent4" w:themeShade="BF"/>
                          <w:sz w:val="16"/>
                          <w:szCs w:val="16"/>
                        </w:rPr>
                        <w:t>-</w:t>
                      </w:r>
                      <w:r w:rsidRPr="002648C7">
                        <w:rPr>
                          <w:rFonts w:ascii="Gill Sans MT" w:hAnsi="Gill Sans MT"/>
                          <w:color w:val="5F497A" w:themeColor="accent4" w:themeShade="BF"/>
                          <w:sz w:val="16"/>
                          <w:szCs w:val="16"/>
                        </w:rPr>
                        <w:t>cigarette</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devices for something other than what they were made for – as vaporizers to inhale marijuana.</w:t>
                      </w:r>
                      <w:r>
                        <w:rPr>
                          <w:rFonts w:ascii="Gill Sans MT" w:hAnsi="Gill Sans MT"/>
                          <w:color w:val="5F497A" w:themeColor="accent4" w:themeShade="BF"/>
                          <w:sz w:val="16"/>
                          <w:szCs w:val="16"/>
                        </w:rPr>
                        <w:t xml:space="preserve">  </w:t>
                      </w:r>
                    </w:p>
                    <w:p w:rsidR="002648C7" w:rsidRDefault="002648C7" w:rsidP="002648C7">
                      <w:pPr>
                        <w:rPr>
                          <w:rFonts w:ascii="Gill Sans MT" w:hAnsi="Gill Sans MT"/>
                          <w:color w:val="5F497A" w:themeColor="accent4" w:themeShade="BF"/>
                          <w:sz w:val="16"/>
                          <w:szCs w:val="16"/>
                        </w:rPr>
                      </w:pPr>
                    </w:p>
                    <w:p w:rsidR="002648C7" w:rsidRDefault="002648C7" w:rsidP="002648C7">
                      <w:pPr>
                        <w:rPr>
                          <w:rFonts w:ascii="Gill Sans MT" w:hAnsi="Gill Sans MT"/>
                          <w:color w:val="5F497A" w:themeColor="accent4" w:themeShade="BF"/>
                          <w:sz w:val="16"/>
                          <w:szCs w:val="16"/>
                        </w:rPr>
                      </w:pPr>
                      <w:r w:rsidRPr="002648C7">
                        <w:rPr>
                          <w:rFonts w:ascii="Gill Sans MT" w:hAnsi="Gill Sans MT"/>
                          <w:color w:val="5F497A" w:themeColor="accent4" w:themeShade="BF"/>
                          <w:sz w:val="16"/>
                          <w:szCs w:val="16"/>
                        </w:rPr>
                        <w:t xml:space="preserve">According to the 2015 </w:t>
                      </w:r>
                      <w:proofErr w:type="gramStart"/>
                      <w:r w:rsidRPr="002648C7">
                        <w:rPr>
                          <w:rFonts w:ascii="Gill Sans MT" w:hAnsi="Gill Sans MT"/>
                          <w:color w:val="5F497A" w:themeColor="accent4" w:themeShade="BF"/>
                          <w:sz w:val="16"/>
                          <w:szCs w:val="16"/>
                        </w:rPr>
                        <w:t>Monitoring</w:t>
                      </w:r>
                      <w:proofErr w:type="gramEnd"/>
                      <w:r w:rsidRPr="002648C7">
                        <w:rPr>
                          <w:rFonts w:ascii="Gill Sans MT" w:hAnsi="Gill Sans MT"/>
                          <w:color w:val="5F497A" w:themeColor="accent4" w:themeShade="BF"/>
                          <w:sz w:val="16"/>
                          <w:szCs w:val="16"/>
                        </w:rPr>
                        <w:t xml:space="preserve"> the Future (MTF), conducted by the University of Michigan and</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funded by the National Institute on Drug Abuse (NIDA), at least 6 percent of the youth who said they</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used e-cigarettes, indicated that they were vaping marijuana.</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Monitoring the Future is an ongoing study of the behaviors, attitudes, and values of</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American secondary school students, college students, and young adults. The survey has measured</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 xml:space="preserve">drug, alcohol, and cigarette use, as well as related attitudes since 1975. </w:t>
                      </w:r>
                    </w:p>
                    <w:p w:rsidR="002648C7" w:rsidRDefault="002648C7" w:rsidP="002648C7">
                      <w:pPr>
                        <w:rPr>
                          <w:rFonts w:ascii="Gill Sans MT" w:hAnsi="Gill Sans MT"/>
                          <w:color w:val="5F497A" w:themeColor="accent4" w:themeShade="BF"/>
                          <w:sz w:val="16"/>
                          <w:szCs w:val="16"/>
                        </w:rPr>
                      </w:pPr>
                    </w:p>
                    <w:p w:rsidR="002648C7" w:rsidRDefault="002648C7" w:rsidP="002648C7">
                      <w:pPr>
                        <w:rPr>
                          <w:rFonts w:ascii="Gill Sans MT" w:hAnsi="Gill Sans MT"/>
                          <w:color w:val="5F497A" w:themeColor="accent4" w:themeShade="BF"/>
                          <w:sz w:val="16"/>
                          <w:szCs w:val="16"/>
                        </w:rPr>
                      </w:pPr>
                      <w:r w:rsidRPr="002648C7">
                        <w:rPr>
                          <w:rFonts w:ascii="Gill Sans MT" w:hAnsi="Gill Sans MT"/>
                          <w:color w:val="5F497A" w:themeColor="accent4" w:themeShade="BF"/>
                          <w:sz w:val="16"/>
                          <w:szCs w:val="16"/>
                        </w:rPr>
                        <w:t>Each year, approximately</w:t>
                      </w:r>
                      <w:r>
                        <w:rPr>
                          <w:rFonts w:ascii="Gill Sans MT" w:hAnsi="Gill Sans MT"/>
                          <w:color w:val="5F497A" w:themeColor="accent4" w:themeShade="BF"/>
                          <w:sz w:val="16"/>
                          <w:szCs w:val="16"/>
                        </w:rPr>
                        <w:t xml:space="preserve"> </w:t>
                      </w:r>
                      <w:proofErr w:type="gramStart"/>
                      <w:r w:rsidRPr="002648C7">
                        <w:rPr>
                          <w:rFonts w:ascii="Gill Sans MT" w:hAnsi="Gill Sans MT"/>
                          <w:color w:val="5F497A" w:themeColor="accent4" w:themeShade="BF"/>
                          <w:sz w:val="16"/>
                          <w:szCs w:val="16"/>
                        </w:rPr>
                        <w:t>50,000</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 xml:space="preserve"> 8th</w:t>
                      </w:r>
                      <w:proofErr w:type="gramEnd"/>
                      <w:r w:rsidRPr="002648C7">
                        <w:rPr>
                          <w:rFonts w:ascii="Gill Sans MT" w:hAnsi="Gill Sans MT"/>
                          <w:color w:val="5F497A" w:themeColor="accent4" w:themeShade="BF"/>
                          <w:sz w:val="16"/>
                          <w:szCs w:val="16"/>
                        </w:rPr>
                        <w:t xml:space="preserve">, 10th, and 12 </w:t>
                      </w:r>
                      <w:proofErr w:type="spellStart"/>
                      <w:r w:rsidRPr="002648C7">
                        <w:rPr>
                          <w:rFonts w:ascii="Gill Sans MT" w:hAnsi="Gill Sans MT"/>
                          <w:color w:val="5F497A" w:themeColor="accent4" w:themeShade="BF"/>
                          <w:sz w:val="16"/>
                          <w:szCs w:val="16"/>
                        </w:rPr>
                        <w:t>th</w:t>
                      </w:r>
                      <w:proofErr w:type="spellEnd"/>
                      <w:r w:rsidRPr="002648C7">
                        <w:rPr>
                          <w:rFonts w:ascii="Gill Sans MT" w:hAnsi="Gill Sans MT"/>
                          <w:color w:val="5F497A" w:themeColor="accent4" w:themeShade="BF"/>
                          <w:sz w:val="16"/>
                          <w:szCs w:val="16"/>
                        </w:rPr>
                        <w:t xml:space="preserve"> graders are surveyed (12th graders since 1975, and 8th and 10th graders since</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 xml:space="preserve">1991). </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The use of e-cigarettes was measured for the first time in the 2014 MTF survey.</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 xml:space="preserve"> In the 2015</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study, which was just released on August 26</w:t>
                      </w:r>
                      <w:r w:rsidRPr="002648C7">
                        <w:rPr>
                          <w:rFonts w:ascii="Gill Sans MT" w:hAnsi="Gill Sans MT"/>
                          <w:color w:val="5F497A" w:themeColor="accent4" w:themeShade="BF"/>
                          <w:sz w:val="16"/>
                          <w:szCs w:val="16"/>
                          <w:vertAlign w:val="superscript"/>
                        </w:rPr>
                        <w:t>th</w:t>
                      </w:r>
                      <w:r>
                        <w:rPr>
                          <w:rFonts w:ascii="Gill Sans MT" w:hAnsi="Gill Sans MT"/>
                          <w:color w:val="5F497A" w:themeColor="accent4" w:themeShade="BF"/>
                          <w:sz w:val="16"/>
                          <w:szCs w:val="16"/>
                        </w:rPr>
                        <w:t>,</w:t>
                      </w:r>
                      <w:r w:rsidRPr="002648C7">
                        <w:rPr>
                          <w:rFonts w:ascii="Gill Sans MT" w:hAnsi="Gill Sans MT"/>
                          <w:color w:val="5F497A" w:themeColor="accent4" w:themeShade="BF"/>
                          <w:sz w:val="16"/>
                          <w:szCs w:val="16"/>
                        </w:rPr>
                        <w:t xml:space="preserve"> 9.5 percent of 8th grader</w:t>
                      </w:r>
                      <w:r>
                        <w:rPr>
                          <w:rFonts w:ascii="Gill Sans MT" w:hAnsi="Gill Sans MT"/>
                          <w:color w:val="5F497A" w:themeColor="accent4" w:themeShade="BF"/>
                          <w:sz w:val="16"/>
                          <w:szCs w:val="16"/>
                        </w:rPr>
                        <w:t xml:space="preserve">s, 14.0 percent of 10th graders </w:t>
                      </w:r>
                      <w:r w:rsidRPr="002648C7">
                        <w:rPr>
                          <w:rFonts w:ascii="Gill Sans MT" w:hAnsi="Gill Sans MT"/>
                          <w:color w:val="5F497A" w:themeColor="accent4" w:themeShade="BF"/>
                          <w:sz w:val="16"/>
                          <w:szCs w:val="16"/>
                        </w:rPr>
                        <w:t>and 16.2 percent of 12th graders reported using e-cigarettes in the month prior to the survey.</w:t>
                      </w:r>
                    </w:p>
                    <w:p w:rsidR="002648C7" w:rsidRPr="002648C7" w:rsidRDefault="002648C7" w:rsidP="002648C7">
                      <w:pPr>
                        <w:rPr>
                          <w:rFonts w:ascii="Gill Sans MT" w:hAnsi="Gill Sans MT"/>
                          <w:color w:val="5F497A" w:themeColor="accent4" w:themeShade="BF"/>
                          <w:sz w:val="16"/>
                          <w:szCs w:val="16"/>
                        </w:rPr>
                      </w:pPr>
                    </w:p>
                    <w:p w:rsidR="002648C7" w:rsidRPr="002648C7" w:rsidRDefault="002648C7" w:rsidP="002648C7">
                      <w:pPr>
                        <w:rPr>
                          <w:rFonts w:ascii="Gill Sans MT" w:hAnsi="Gill Sans MT"/>
                          <w:b/>
                          <w:color w:val="5F497A" w:themeColor="accent4" w:themeShade="BF"/>
                          <w:sz w:val="16"/>
                          <w:szCs w:val="16"/>
                        </w:rPr>
                      </w:pPr>
                      <w:r w:rsidRPr="002648C7">
                        <w:rPr>
                          <w:rFonts w:ascii="Gill Sans MT" w:hAnsi="Gill Sans MT"/>
                          <w:b/>
                          <w:color w:val="5F497A" w:themeColor="accent4" w:themeShade="BF"/>
                          <w:sz w:val="16"/>
                          <w:szCs w:val="16"/>
                        </w:rPr>
                        <w:t>This year’s survey – for the first time – asked students across all three grades about what they vaporized the last time they used an e-cigarette:</w:t>
                      </w:r>
                    </w:p>
                    <w:p w:rsidR="002648C7" w:rsidRPr="002648C7" w:rsidRDefault="002648C7" w:rsidP="002648C7">
                      <w:pPr>
                        <w:rPr>
                          <w:rFonts w:ascii="Gill Sans MT" w:hAnsi="Gill Sans MT"/>
                          <w:color w:val="5F497A" w:themeColor="accent4" w:themeShade="BF"/>
                          <w:sz w:val="16"/>
                          <w:szCs w:val="16"/>
                        </w:rPr>
                      </w:pPr>
                    </w:p>
                    <w:p w:rsidR="002648C7" w:rsidRDefault="002648C7" w:rsidP="002648C7">
                      <w:pPr>
                        <w:rPr>
                          <w:rFonts w:ascii="Gill Sans MT" w:hAnsi="Gill Sans MT"/>
                          <w:color w:val="5F497A" w:themeColor="accent4" w:themeShade="BF"/>
                          <w:sz w:val="16"/>
                          <w:szCs w:val="16"/>
                        </w:rPr>
                      </w:pPr>
                      <w:r w:rsidRPr="002648C7">
                        <w:rPr>
                          <w:rFonts w:ascii="Gill Sans MT" w:hAnsi="Gill Sans MT"/>
                          <w:color w:val="5F497A" w:themeColor="accent4" w:themeShade="BF"/>
                          <w:sz w:val="16"/>
                          <w:szCs w:val="16"/>
                        </w:rPr>
                        <w:t> More than 65 percent said they were vaping just flavoring</w:t>
                      </w:r>
                      <w:r>
                        <w:rPr>
                          <w:rFonts w:ascii="Gill Sans MT" w:hAnsi="Gill Sans MT"/>
                          <w:color w:val="5F497A" w:themeColor="accent4" w:themeShade="BF"/>
                          <w:sz w:val="16"/>
                          <w:szCs w:val="16"/>
                        </w:rPr>
                        <w:t>.</w:t>
                      </w:r>
                    </w:p>
                    <w:p w:rsidR="002648C7" w:rsidRPr="002648C7" w:rsidRDefault="002648C7" w:rsidP="002648C7">
                      <w:pPr>
                        <w:rPr>
                          <w:rFonts w:ascii="Gill Sans MT" w:hAnsi="Gill Sans MT"/>
                          <w:color w:val="5F497A" w:themeColor="accent4" w:themeShade="BF"/>
                          <w:sz w:val="16"/>
                          <w:szCs w:val="16"/>
                        </w:rPr>
                      </w:pPr>
                    </w:p>
                    <w:p w:rsidR="002648C7" w:rsidRDefault="002648C7" w:rsidP="002648C7">
                      <w:pPr>
                        <w:rPr>
                          <w:rFonts w:ascii="Gill Sans MT" w:hAnsi="Gill Sans MT"/>
                          <w:color w:val="5F497A" w:themeColor="accent4" w:themeShade="BF"/>
                          <w:sz w:val="16"/>
                          <w:szCs w:val="16"/>
                        </w:rPr>
                      </w:pPr>
                      <w:r w:rsidRPr="002648C7">
                        <w:rPr>
                          <w:rFonts w:ascii="Gill Sans MT" w:hAnsi="Gill Sans MT"/>
                          <w:color w:val="5F497A" w:themeColor="accent4" w:themeShade="BF"/>
                          <w:sz w:val="16"/>
                          <w:szCs w:val="16"/>
                        </w:rPr>
                        <w:t xml:space="preserve"> </w:t>
                      </w:r>
                      <w:proofErr w:type="gramStart"/>
                      <w:r w:rsidRPr="002648C7">
                        <w:rPr>
                          <w:rFonts w:ascii="Gill Sans MT" w:hAnsi="Gill Sans MT"/>
                          <w:color w:val="5F497A" w:themeColor="accent4" w:themeShade="BF"/>
                          <w:sz w:val="16"/>
                          <w:szCs w:val="16"/>
                        </w:rPr>
                        <w:t>About</w:t>
                      </w:r>
                      <w:proofErr w:type="gramEnd"/>
                      <w:r w:rsidRPr="002648C7">
                        <w:rPr>
                          <w:rFonts w:ascii="Gill Sans MT" w:hAnsi="Gill Sans MT"/>
                          <w:color w:val="5F497A" w:themeColor="accent4" w:themeShade="BF"/>
                          <w:sz w:val="16"/>
                          <w:szCs w:val="16"/>
                        </w:rPr>
                        <w:t xml:space="preserve"> 20 percent affirmed they were vaping nicotine</w:t>
                      </w:r>
                      <w:r>
                        <w:rPr>
                          <w:rFonts w:ascii="Gill Sans MT" w:hAnsi="Gill Sans MT"/>
                          <w:color w:val="5F497A" w:themeColor="accent4" w:themeShade="BF"/>
                          <w:sz w:val="16"/>
                          <w:szCs w:val="16"/>
                        </w:rPr>
                        <w:t>.</w:t>
                      </w:r>
                    </w:p>
                    <w:p w:rsidR="002648C7" w:rsidRPr="002648C7" w:rsidRDefault="002648C7" w:rsidP="002648C7">
                      <w:pPr>
                        <w:rPr>
                          <w:rFonts w:ascii="Gill Sans MT" w:hAnsi="Gill Sans MT"/>
                          <w:color w:val="5F497A" w:themeColor="accent4" w:themeShade="BF"/>
                          <w:sz w:val="16"/>
                          <w:szCs w:val="16"/>
                        </w:rPr>
                      </w:pPr>
                    </w:p>
                    <w:p w:rsidR="002648C7" w:rsidRDefault="002648C7" w:rsidP="002648C7">
                      <w:pPr>
                        <w:rPr>
                          <w:rFonts w:ascii="Gill Sans MT" w:hAnsi="Gill Sans MT"/>
                          <w:color w:val="5F497A" w:themeColor="accent4" w:themeShade="BF"/>
                          <w:sz w:val="16"/>
                          <w:szCs w:val="16"/>
                        </w:rPr>
                      </w:pPr>
                      <w:r w:rsidRPr="002648C7">
                        <w:rPr>
                          <w:rFonts w:ascii="Gill Sans MT" w:hAnsi="Gill Sans MT"/>
                          <w:color w:val="5F497A" w:themeColor="accent4" w:themeShade="BF"/>
                          <w:sz w:val="16"/>
                          <w:szCs w:val="16"/>
                        </w:rPr>
                        <w:t xml:space="preserve"> </w:t>
                      </w:r>
                      <w:proofErr w:type="gramStart"/>
                      <w:r w:rsidRPr="002648C7">
                        <w:rPr>
                          <w:rFonts w:ascii="Gill Sans MT" w:hAnsi="Gill Sans MT"/>
                          <w:color w:val="5F497A" w:themeColor="accent4" w:themeShade="BF"/>
                          <w:sz w:val="16"/>
                          <w:szCs w:val="16"/>
                        </w:rPr>
                        <w:t>About</w:t>
                      </w:r>
                      <w:proofErr w:type="gramEnd"/>
                      <w:r w:rsidRPr="002648C7">
                        <w:rPr>
                          <w:rFonts w:ascii="Gill Sans MT" w:hAnsi="Gill Sans MT"/>
                          <w:color w:val="5F497A" w:themeColor="accent4" w:themeShade="BF"/>
                          <w:sz w:val="16"/>
                          <w:szCs w:val="16"/>
                        </w:rPr>
                        <w:t xml:space="preserve"> 6 percent said that they were vaping marijuana or hash oil</w:t>
                      </w:r>
                      <w:r>
                        <w:rPr>
                          <w:rFonts w:ascii="Gill Sans MT" w:hAnsi="Gill Sans MT"/>
                          <w:color w:val="5F497A" w:themeColor="accent4" w:themeShade="BF"/>
                          <w:sz w:val="16"/>
                          <w:szCs w:val="16"/>
                        </w:rPr>
                        <w:t>.</w:t>
                      </w:r>
                    </w:p>
                    <w:p w:rsidR="002648C7" w:rsidRPr="002648C7" w:rsidRDefault="002648C7" w:rsidP="002648C7">
                      <w:pPr>
                        <w:rPr>
                          <w:rFonts w:ascii="Gill Sans MT" w:hAnsi="Gill Sans MT"/>
                          <w:color w:val="5F497A" w:themeColor="accent4" w:themeShade="BF"/>
                          <w:sz w:val="16"/>
                          <w:szCs w:val="16"/>
                        </w:rPr>
                      </w:pPr>
                    </w:p>
                    <w:p w:rsidR="002648C7" w:rsidRPr="002648C7" w:rsidRDefault="002648C7" w:rsidP="002648C7">
                      <w:pPr>
                        <w:rPr>
                          <w:rFonts w:ascii="Gill Sans MT" w:hAnsi="Gill Sans MT"/>
                          <w:color w:val="5F497A" w:themeColor="accent4" w:themeShade="BF"/>
                          <w:sz w:val="16"/>
                          <w:szCs w:val="16"/>
                        </w:rPr>
                      </w:pPr>
                      <w:r w:rsidRPr="002648C7">
                        <w:rPr>
                          <w:rFonts w:ascii="Gill Sans MT" w:hAnsi="Gill Sans MT"/>
                          <w:color w:val="5F497A" w:themeColor="accent4" w:themeShade="BF"/>
                          <w:sz w:val="16"/>
                          <w:szCs w:val="16"/>
                        </w:rPr>
                        <w:t xml:space="preserve"> </w:t>
                      </w:r>
                      <w:proofErr w:type="gramStart"/>
                      <w:r w:rsidRPr="002648C7">
                        <w:rPr>
                          <w:rFonts w:ascii="Gill Sans MT" w:hAnsi="Gill Sans MT"/>
                          <w:color w:val="5F497A" w:themeColor="accent4" w:themeShade="BF"/>
                          <w:sz w:val="16"/>
                          <w:szCs w:val="16"/>
                        </w:rPr>
                        <w:t>And</w:t>
                      </w:r>
                      <w:proofErr w:type="gramEnd"/>
                      <w:r w:rsidRPr="002648C7">
                        <w:rPr>
                          <w:rFonts w:ascii="Gill Sans MT" w:hAnsi="Gill Sans MT"/>
                          <w:color w:val="5F497A" w:themeColor="accent4" w:themeShade="BF"/>
                          <w:sz w:val="16"/>
                          <w:szCs w:val="16"/>
                        </w:rPr>
                        <w:t xml:space="preserve"> about 6 percent did not know what they had last vaped</w:t>
                      </w:r>
                      <w:r>
                        <w:rPr>
                          <w:rFonts w:ascii="Gill Sans MT" w:hAnsi="Gill Sans MT"/>
                          <w:color w:val="5F497A" w:themeColor="accent4" w:themeShade="BF"/>
                          <w:sz w:val="16"/>
                          <w:szCs w:val="16"/>
                        </w:rPr>
                        <w:t>.</w:t>
                      </w:r>
                    </w:p>
                    <w:p w:rsidR="002648C7" w:rsidRDefault="002648C7" w:rsidP="002648C7">
                      <w:pPr>
                        <w:rPr>
                          <w:rFonts w:ascii="Gill Sans MT" w:hAnsi="Gill Sans MT"/>
                          <w:color w:val="5F497A" w:themeColor="accent4" w:themeShade="BF"/>
                          <w:sz w:val="16"/>
                          <w:szCs w:val="16"/>
                        </w:rPr>
                      </w:pPr>
                    </w:p>
                    <w:p w:rsidR="002648C7" w:rsidRPr="002648C7" w:rsidRDefault="002648C7" w:rsidP="002648C7">
                      <w:pPr>
                        <w:rPr>
                          <w:rFonts w:ascii="Gill Sans MT" w:hAnsi="Gill Sans MT"/>
                          <w:b/>
                          <w:color w:val="5F497A" w:themeColor="accent4" w:themeShade="BF"/>
                          <w:sz w:val="16"/>
                          <w:szCs w:val="16"/>
                        </w:rPr>
                      </w:pPr>
                      <w:r w:rsidRPr="002648C7">
                        <w:rPr>
                          <w:rFonts w:ascii="Gill Sans MT" w:hAnsi="Gill Sans MT"/>
                          <w:b/>
                          <w:color w:val="5F497A" w:themeColor="accent4" w:themeShade="BF"/>
                          <w:sz w:val="16"/>
                          <w:szCs w:val="16"/>
                        </w:rPr>
                        <w:t>The survey further concluded that:</w:t>
                      </w:r>
                    </w:p>
                    <w:p w:rsidR="002648C7" w:rsidRPr="002648C7" w:rsidRDefault="002648C7" w:rsidP="002648C7">
                      <w:pPr>
                        <w:rPr>
                          <w:rFonts w:ascii="Gill Sans MT" w:hAnsi="Gill Sans MT"/>
                          <w:b/>
                          <w:color w:val="5F497A" w:themeColor="accent4" w:themeShade="BF"/>
                          <w:sz w:val="16"/>
                          <w:szCs w:val="16"/>
                        </w:rPr>
                      </w:pPr>
                    </w:p>
                    <w:p w:rsidR="002648C7" w:rsidRDefault="002648C7" w:rsidP="002648C7">
                      <w:pPr>
                        <w:rPr>
                          <w:rFonts w:ascii="Gill Sans MT" w:hAnsi="Gill Sans MT"/>
                          <w:color w:val="5F497A" w:themeColor="accent4" w:themeShade="BF"/>
                          <w:sz w:val="16"/>
                          <w:szCs w:val="16"/>
                        </w:rPr>
                      </w:pPr>
                      <w:r w:rsidRPr="002648C7">
                        <w:rPr>
                          <w:rFonts w:ascii="Gill Sans MT" w:hAnsi="Gill Sans MT"/>
                          <w:color w:val="5F497A" w:themeColor="accent4" w:themeShade="BF"/>
                          <w:sz w:val="16"/>
                          <w:szCs w:val="16"/>
                        </w:rPr>
                        <w:t xml:space="preserve"> Researchers and regulators should not assume all, or even most, vaporizer-users inhale </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nicotine</w:t>
                      </w:r>
                      <w:r>
                        <w:rPr>
                          <w:rFonts w:ascii="Gill Sans MT" w:hAnsi="Gill Sans MT"/>
                          <w:color w:val="5F497A" w:themeColor="accent4" w:themeShade="BF"/>
                          <w:sz w:val="16"/>
                          <w:szCs w:val="16"/>
                        </w:rPr>
                        <w:t>.</w:t>
                      </w:r>
                    </w:p>
                    <w:p w:rsidR="002648C7" w:rsidRPr="002648C7" w:rsidRDefault="002648C7" w:rsidP="002648C7">
                      <w:pPr>
                        <w:rPr>
                          <w:rFonts w:ascii="Gill Sans MT" w:hAnsi="Gill Sans MT"/>
                          <w:color w:val="5F497A" w:themeColor="accent4" w:themeShade="BF"/>
                          <w:sz w:val="16"/>
                          <w:szCs w:val="16"/>
                        </w:rPr>
                      </w:pPr>
                    </w:p>
                    <w:p w:rsidR="002648C7" w:rsidRDefault="002648C7" w:rsidP="002648C7">
                      <w:pPr>
                        <w:rPr>
                          <w:rFonts w:ascii="Gill Sans MT" w:hAnsi="Gill Sans MT"/>
                          <w:color w:val="5F497A" w:themeColor="accent4" w:themeShade="BF"/>
                          <w:sz w:val="16"/>
                          <w:szCs w:val="16"/>
                        </w:rPr>
                      </w:pPr>
                      <w:r w:rsidRPr="002648C7">
                        <w:rPr>
                          <w:rFonts w:ascii="Gill Sans MT" w:hAnsi="Gill Sans MT"/>
                          <w:color w:val="5F497A" w:themeColor="accent4" w:themeShade="BF"/>
                          <w:sz w:val="16"/>
                          <w:szCs w:val="16"/>
                        </w:rPr>
                        <w:t xml:space="preserve"> </w:t>
                      </w:r>
                      <w:proofErr w:type="gramStart"/>
                      <w:r w:rsidRPr="002648C7">
                        <w:rPr>
                          <w:rFonts w:ascii="Gill Sans MT" w:hAnsi="Gill Sans MT"/>
                          <w:color w:val="5F497A" w:themeColor="accent4" w:themeShade="BF"/>
                          <w:sz w:val="16"/>
                          <w:szCs w:val="16"/>
                        </w:rPr>
                        <w:t>The</w:t>
                      </w:r>
                      <w:proofErr w:type="gramEnd"/>
                      <w:r w:rsidRPr="002648C7">
                        <w:rPr>
                          <w:rFonts w:ascii="Gill Sans MT" w:hAnsi="Gill Sans MT"/>
                          <w:color w:val="5F497A" w:themeColor="accent4" w:themeShade="BF"/>
                          <w:sz w:val="16"/>
                          <w:szCs w:val="16"/>
                        </w:rPr>
                        <w:t xml:space="preserve"> public health field should question the use of the term, “Electronic Nicotine Delivery System,”</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to denote vaporizers and e-cigarettes, as many adolescents might not be using these devices to vape</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nicotine</w:t>
                      </w:r>
                      <w:r>
                        <w:rPr>
                          <w:rFonts w:ascii="Gill Sans MT" w:hAnsi="Gill Sans MT"/>
                          <w:color w:val="5F497A" w:themeColor="accent4" w:themeShade="BF"/>
                          <w:sz w:val="16"/>
                          <w:szCs w:val="16"/>
                        </w:rPr>
                        <w:t>.</w:t>
                      </w:r>
                    </w:p>
                    <w:p w:rsidR="002648C7" w:rsidRPr="002648C7" w:rsidRDefault="002648C7" w:rsidP="002648C7">
                      <w:pPr>
                        <w:rPr>
                          <w:rFonts w:ascii="Gill Sans MT" w:hAnsi="Gill Sans MT"/>
                          <w:color w:val="5F497A" w:themeColor="accent4" w:themeShade="BF"/>
                          <w:sz w:val="16"/>
                          <w:szCs w:val="16"/>
                        </w:rPr>
                      </w:pPr>
                    </w:p>
                    <w:p w:rsidR="002648C7" w:rsidRDefault="002648C7" w:rsidP="002648C7">
                      <w:pPr>
                        <w:rPr>
                          <w:rFonts w:ascii="Gill Sans MT" w:hAnsi="Gill Sans MT"/>
                          <w:color w:val="5F497A" w:themeColor="accent4" w:themeShade="BF"/>
                          <w:sz w:val="16"/>
                          <w:szCs w:val="16"/>
                        </w:rPr>
                      </w:pPr>
                      <w:r w:rsidRPr="002648C7">
                        <w:rPr>
                          <w:rFonts w:ascii="Gill Sans MT" w:hAnsi="Gill Sans MT"/>
                          <w:color w:val="5F497A" w:themeColor="accent4" w:themeShade="BF"/>
                          <w:sz w:val="16"/>
                          <w:szCs w:val="16"/>
                        </w:rPr>
                        <w:t> Vaporizer-users could be candidates for primary prevention programs to combat nicotine and</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marijuana use among teens</w:t>
                      </w:r>
                      <w:r>
                        <w:rPr>
                          <w:rFonts w:ascii="Gill Sans MT" w:hAnsi="Gill Sans MT"/>
                          <w:color w:val="5F497A" w:themeColor="accent4" w:themeShade="BF"/>
                          <w:sz w:val="16"/>
                          <w:szCs w:val="16"/>
                        </w:rPr>
                        <w:t>.</w:t>
                      </w:r>
                    </w:p>
                    <w:p w:rsidR="002648C7" w:rsidRPr="002648C7" w:rsidRDefault="002648C7" w:rsidP="002648C7">
                      <w:pPr>
                        <w:rPr>
                          <w:rFonts w:ascii="Gill Sans MT" w:hAnsi="Gill Sans MT"/>
                          <w:color w:val="5F497A" w:themeColor="accent4" w:themeShade="BF"/>
                          <w:sz w:val="16"/>
                          <w:szCs w:val="16"/>
                        </w:rPr>
                      </w:pPr>
                    </w:p>
                    <w:p w:rsidR="002648C7" w:rsidRDefault="002648C7" w:rsidP="002648C7">
                      <w:pPr>
                        <w:rPr>
                          <w:rFonts w:ascii="Gill Sans MT" w:hAnsi="Gill Sans MT"/>
                          <w:color w:val="5F497A" w:themeColor="accent4" w:themeShade="BF"/>
                          <w:sz w:val="16"/>
                          <w:szCs w:val="16"/>
                        </w:rPr>
                      </w:pPr>
                      <w:r w:rsidRPr="002648C7">
                        <w:rPr>
                          <w:rFonts w:ascii="Gill Sans MT" w:hAnsi="Gill Sans MT"/>
                          <w:color w:val="5F497A" w:themeColor="accent4" w:themeShade="BF"/>
                          <w:sz w:val="16"/>
                          <w:szCs w:val="16"/>
                        </w:rPr>
                        <w:t xml:space="preserve"> </w:t>
                      </w:r>
                      <w:proofErr w:type="gramStart"/>
                      <w:r w:rsidRPr="002648C7">
                        <w:rPr>
                          <w:rFonts w:ascii="Gill Sans MT" w:hAnsi="Gill Sans MT"/>
                          <w:color w:val="5F497A" w:themeColor="accent4" w:themeShade="BF"/>
                          <w:sz w:val="16"/>
                          <w:szCs w:val="16"/>
                        </w:rPr>
                        <w:t>There</w:t>
                      </w:r>
                      <w:proofErr w:type="gramEnd"/>
                      <w:r w:rsidRPr="002648C7">
                        <w:rPr>
                          <w:rFonts w:ascii="Gill Sans MT" w:hAnsi="Gill Sans MT"/>
                          <w:color w:val="5F497A" w:themeColor="accent4" w:themeShade="BF"/>
                          <w:sz w:val="16"/>
                          <w:szCs w:val="16"/>
                        </w:rPr>
                        <w:t xml:space="preserve"> is a need for vaporizer-specific research to assess and regulate their public health threat</w:t>
                      </w:r>
                      <w:r>
                        <w:rPr>
                          <w:rFonts w:ascii="Gill Sans MT" w:hAnsi="Gill Sans MT"/>
                          <w:color w:val="5F497A" w:themeColor="accent4" w:themeShade="BF"/>
                          <w:sz w:val="16"/>
                          <w:szCs w:val="16"/>
                        </w:rPr>
                        <w:t>.</w:t>
                      </w:r>
                    </w:p>
                    <w:p w:rsidR="002648C7" w:rsidRPr="002648C7" w:rsidRDefault="002648C7" w:rsidP="002648C7">
                      <w:pPr>
                        <w:rPr>
                          <w:rFonts w:ascii="Gill Sans MT" w:hAnsi="Gill Sans MT"/>
                          <w:color w:val="5F497A" w:themeColor="accent4" w:themeShade="BF"/>
                          <w:sz w:val="16"/>
                          <w:szCs w:val="16"/>
                        </w:rPr>
                      </w:pPr>
                    </w:p>
                    <w:p w:rsidR="002648C7" w:rsidRDefault="002648C7" w:rsidP="002648C7">
                      <w:pPr>
                        <w:rPr>
                          <w:rFonts w:ascii="Gill Sans MT" w:hAnsi="Gill Sans MT"/>
                          <w:color w:val="5F497A" w:themeColor="accent4" w:themeShade="BF"/>
                          <w:sz w:val="16"/>
                          <w:szCs w:val="16"/>
                        </w:rPr>
                      </w:pPr>
                      <w:r w:rsidRPr="002648C7">
                        <w:rPr>
                          <w:rFonts w:ascii="Gill Sans MT" w:hAnsi="Gill Sans MT"/>
                          <w:color w:val="5F497A" w:themeColor="accent4" w:themeShade="BF"/>
                          <w:sz w:val="16"/>
                          <w:szCs w:val="16"/>
                        </w:rPr>
                        <w:t>The Food and Drug Administration (FDA) recently expanded its tobacco regulatory authority to include</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e-cigarettes. That’s good news, as it is unclear if some products labeled, “nicotine-free” actually do</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contain it. New FDA regulations will be requiring accurate labeling on e-cig products.</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When e-cigarettes contain nicotine, the substance is vaporized and inhaled (not smoked).</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 xml:space="preserve"> However, its</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health impact is not yet obvious. Early evidence suggests that e-cigarette use may serve as an</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introductory product for youth who then go on to use other tobacco products, including conventional</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cigarettes.</w:t>
                      </w:r>
                    </w:p>
                    <w:p w:rsidR="002648C7" w:rsidRPr="002648C7" w:rsidRDefault="002648C7" w:rsidP="002648C7">
                      <w:pPr>
                        <w:rPr>
                          <w:rFonts w:ascii="Gill Sans MT" w:hAnsi="Gill Sans MT"/>
                          <w:color w:val="5F497A" w:themeColor="accent4" w:themeShade="BF"/>
                          <w:sz w:val="16"/>
                          <w:szCs w:val="16"/>
                        </w:rPr>
                      </w:pPr>
                    </w:p>
                    <w:p w:rsidR="002648C7" w:rsidRDefault="002648C7" w:rsidP="002648C7">
                      <w:pPr>
                        <w:rPr>
                          <w:rFonts w:ascii="Gill Sans MT" w:hAnsi="Gill Sans MT"/>
                          <w:color w:val="5F497A" w:themeColor="accent4" w:themeShade="BF"/>
                          <w:sz w:val="16"/>
                          <w:szCs w:val="16"/>
                        </w:rPr>
                      </w:pPr>
                      <w:r w:rsidRPr="002648C7">
                        <w:rPr>
                          <w:rFonts w:ascii="Gill Sans MT" w:hAnsi="Gill Sans MT"/>
                          <w:color w:val="5F497A" w:themeColor="accent4" w:themeShade="BF"/>
                          <w:sz w:val="16"/>
                          <w:szCs w:val="16"/>
                        </w:rPr>
                        <w:t xml:space="preserve">The survey further indicated that there was an </w:t>
                      </w:r>
                      <w:r>
                        <w:rPr>
                          <w:rFonts w:ascii="Gill Sans MT" w:hAnsi="Gill Sans MT"/>
                          <w:color w:val="5F497A" w:themeColor="accent4" w:themeShade="BF"/>
                          <w:sz w:val="16"/>
                          <w:szCs w:val="16"/>
                        </w:rPr>
                        <w:t>increase in the percentage of 8</w:t>
                      </w:r>
                      <w:r w:rsidRPr="002648C7">
                        <w:rPr>
                          <w:rFonts w:ascii="Gill Sans MT" w:hAnsi="Gill Sans MT"/>
                          <w:color w:val="5F497A" w:themeColor="accent4" w:themeShade="BF"/>
                          <w:sz w:val="16"/>
                          <w:szCs w:val="16"/>
                        </w:rPr>
                        <w:t>th and 10th graders who</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 xml:space="preserve">view regular e-cigarette use as harmful, and who disapprove of its regular use. </w:t>
                      </w:r>
                    </w:p>
                    <w:p w:rsidR="002648C7" w:rsidRPr="002648C7" w:rsidRDefault="002648C7" w:rsidP="002648C7">
                      <w:pPr>
                        <w:rPr>
                          <w:rFonts w:ascii="Gill Sans MT" w:hAnsi="Gill Sans MT"/>
                          <w:color w:val="5F497A" w:themeColor="accent4" w:themeShade="BF"/>
                          <w:sz w:val="16"/>
                          <w:szCs w:val="16"/>
                        </w:rPr>
                      </w:pPr>
                      <w:r w:rsidRPr="002648C7">
                        <w:rPr>
                          <w:rFonts w:ascii="Gill Sans MT" w:hAnsi="Gill Sans MT"/>
                          <w:color w:val="5F497A" w:themeColor="accent4" w:themeShade="BF"/>
                          <w:sz w:val="16"/>
                          <w:szCs w:val="16"/>
                        </w:rPr>
                        <w:t>This data highlights the</w:t>
                      </w:r>
                      <w:r>
                        <w:rPr>
                          <w:rFonts w:ascii="Gill Sans MT" w:hAnsi="Gill Sans MT"/>
                          <w:color w:val="5F497A" w:themeColor="accent4" w:themeShade="BF"/>
                          <w:sz w:val="16"/>
                          <w:szCs w:val="16"/>
                        </w:rPr>
                        <w:t xml:space="preserve"> </w:t>
                      </w:r>
                      <w:r w:rsidRPr="002648C7">
                        <w:rPr>
                          <w:rFonts w:ascii="Gill Sans MT" w:hAnsi="Gill Sans MT"/>
                          <w:color w:val="5F497A" w:themeColor="accent4" w:themeShade="BF"/>
                          <w:sz w:val="16"/>
                          <w:szCs w:val="16"/>
                        </w:rPr>
                        <w:t>importance of keeping the pressure on tobacco prevention efforts.</w:t>
                      </w:r>
                    </w:p>
                    <w:p w:rsidR="002648C7" w:rsidRDefault="002648C7" w:rsidP="002648C7">
                      <w:pPr>
                        <w:rPr>
                          <w:rFonts w:ascii="Gill Sans MT" w:hAnsi="Gill Sans MT"/>
                          <w:color w:val="5F497A" w:themeColor="accent4" w:themeShade="BF"/>
                          <w:sz w:val="16"/>
                          <w:szCs w:val="16"/>
                        </w:rPr>
                      </w:pPr>
                    </w:p>
                    <w:p w:rsidR="00F17FFC" w:rsidRPr="00F17FFC" w:rsidRDefault="00086CE7" w:rsidP="00086CE7">
                      <w:pPr>
                        <w:jc w:val="center"/>
                        <w:rPr>
                          <w:rFonts w:ascii="Gill Sans MT" w:hAnsi="Gill Sans MT"/>
                          <w:color w:val="5F497A" w:themeColor="accent4" w:themeShade="BF"/>
                          <w:sz w:val="18"/>
                          <w:szCs w:val="18"/>
                        </w:rPr>
                      </w:pPr>
                      <w:r>
                        <w:rPr>
                          <w:noProof/>
                          <w:color w:val="0000FF"/>
                        </w:rPr>
                        <w:drawing>
                          <wp:inline distT="0" distB="0" distL="0" distR="0" wp14:anchorId="3D29B434" wp14:editId="03F2F7A6">
                            <wp:extent cx="2076450" cy="981075"/>
                            <wp:effectExtent l="0" t="0" r="0" b="9525"/>
                            <wp:docPr id="9" name="irc_mi" descr="Image result for e-cigs vapin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e-cigs vaping">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77959" cy="981788"/>
                                    </a:xfrm>
                                    <a:prstGeom prst="rect">
                                      <a:avLst/>
                                    </a:prstGeom>
                                    <a:noFill/>
                                    <a:ln>
                                      <a:noFill/>
                                    </a:ln>
                                  </pic:spPr>
                                </pic:pic>
                              </a:graphicData>
                            </a:graphic>
                          </wp:inline>
                        </w:drawing>
                      </w:r>
                    </w:p>
                    <w:p w:rsidR="00F17FFC" w:rsidRDefault="00F17FFC" w:rsidP="007400AB">
                      <w:pPr>
                        <w:rPr>
                          <w:rFonts w:ascii="Gill Sans MT" w:hAnsi="Gill Sans MT"/>
                          <w:b/>
                          <w:color w:val="5F497A" w:themeColor="accent4" w:themeShade="BF"/>
                        </w:rPr>
                      </w:pPr>
                    </w:p>
                    <w:p w:rsidR="00F17FFC" w:rsidRDefault="00F17FFC" w:rsidP="007400AB">
                      <w:pPr>
                        <w:rPr>
                          <w:rFonts w:ascii="Gill Sans MT" w:hAnsi="Gill Sans MT"/>
                          <w:b/>
                          <w:color w:val="5F497A" w:themeColor="accent4" w:themeShade="BF"/>
                        </w:rPr>
                      </w:pPr>
                    </w:p>
                  </w:txbxContent>
                </v:textbox>
              </v:shape>
            </w:pict>
          </mc:Fallback>
        </mc:AlternateContent>
      </w:r>
      <w:r w:rsidR="00A330F4" w:rsidRPr="007400AB">
        <w:rPr>
          <w:rFonts w:ascii="Gill Sans MT Condensed" w:hAnsi="Gill Sans MT Condensed"/>
          <w:noProof/>
          <w:sz w:val="24"/>
          <w:szCs w:val="24"/>
        </w:rPr>
        <mc:AlternateContent>
          <mc:Choice Requires="wps">
            <w:drawing>
              <wp:anchor distT="0" distB="0" distL="114300" distR="114300" simplePos="0" relativeHeight="251699200" behindDoc="0" locked="0" layoutInCell="1" allowOverlap="1" wp14:anchorId="07A8789D" wp14:editId="6527CA1E">
                <wp:simplePos x="0" y="0"/>
                <wp:positionH relativeFrom="column">
                  <wp:posOffset>-123825</wp:posOffset>
                </wp:positionH>
                <wp:positionV relativeFrom="paragraph">
                  <wp:posOffset>102235</wp:posOffset>
                </wp:positionV>
                <wp:extent cx="1981200" cy="8220075"/>
                <wp:effectExtent l="0" t="0" r="19050" b="28575"/>
                <wp:wrapNone/>
                <wp:docPr id="19" name="Text Box 19"/>
                <wp:cNvGraphicFramePr/>
                <a:graphic xmlns:a="http://schemas.openxmlformats.org/drawingml/2006/main">
                  <a:graphicData uri="http://schemas.microsoft.com/office/word/2010/wordprocessingShape">
                    <wps:wsp>
                      <wps:cNvSpPr txBox="1"/>
                      <wps:spPr>
                        <a:xfrm>
                          <a:off x="0" y="0"/>
                          <a:ext cx="1981200" cy="8220075"/>
                        </a:xfrm>
                        <a:prstGeom prst="rect">
                          <a:avLst/>
                        </a:prstGeom>
                        <a:solidFill>
                          <a:sysClr val="window" lastClr="FFFFFF"/>
                        </a:solidFill>
                        <a:ln w="25400" cap="flat" cmpd="sng" algn="ctr">
                          <a:solidFill>
                            <a:srgbClr val="8064A2"/>
                          </a:solidFill>
                          <a:prstDash val="solid"/>
                        </a:ln>
                        <a:effectLst/>
                      </wps:spPr>
                      <wps:txbx>
                        <w:txbxContent>
                          <w:p w:rsidR="007400AB" w:rsidRDefault="002648C7" w:rsidP="00877D68">
                            <w:pPr>
                              <w:rPr>
                                <w:rFonts w:ascii="Gill Sans MT" w:hAnsi="Gill Sans MT"/>
                                <w:b/>
                                <w:color w:val="5F497A" w:themeColor="accent4" w:themeShade="BF"/>
                              </w:rPr>
                            </w:pPr>
                            <w:r>
                              <w:rPr>
                                <w:rFonts w:ascii="Gill Sans MT" w:hAnsi="Gill Sans MT"/>
                                <w:b/>
                                <w:color w:val="5F497A" w:themeColor="accent4" w:themeShade="BF"/>
                              </w:rPr>
                              <w:t>Trending</w:t>
                            </w:r>
                            <w:r w:rsidR="005170F8">
                              <w:rPr>
                                <w:rFonts w:ascii="Gill Sans MT" w:hAnsi="Gill Sans MT"/>
                                <w:b/>
                                <w:color w:val="5F497A" w:themeColor="accent4" w:themeShade="BF"/>
                              </w:rPr>
                              <w:t>:</w:t>
                            </w:r>
                          </w:p>
                          <w:p w:rsidR="00A65E22" w:rsidRDefault="00A65E22" w:rsidP="007400AB">
                            <w:pPr>
                              <w:rPr>
                                <w:rFonts w:ascii="Gill Sans MT" w:hAnsi="Gill Sans MT"/>
                                <w:b/>
                                <w:color w:val="5F497A" w:themeColor="accent4" w:themeShade="BF"/>
                              </w:rPr>
                            </w:pPr>
                          </w:p>
                          <w:p w:rsidR="00877D68" w:rsidRPr="00877D68" w:rsidRDefault="00877D68" w:rsidP="007400AB">
                            <w:pPr>
                              <w:rPr>
                                <w:rFonts w:ascii="Gill Sans MT" w:hAnsi="Gill Sans MT"/>
                                <w:b/>
                                <w:color w:val="5F497A" w:themeColor="accent4" w:themeShade="BF"/>
                                <w:sz w:val="20"/>
                                <w:szCs w:val="20"/>
                              </w:rPr>
                            </w:pPr>
                            <w:r>
                              <w:rPr>
                                <w:rFonts w:ascii="Gill Sans MT" w:hAnsi="Gill Sans MT"/>
                                <w:b/>
                                <w:color w:val="5F497A" w:themeColor="accent4" w:themeShade="BF"/>
                                <w:sz w:val="20"/>
                                <w:szCs w:val="20"/>
                              </w:rPr>
                              <w:t>Academic Doping</w:t>
                            </w:r>
                          </w:p>
                          <w:p w:rsidR="00FD13C9" w:rsidRPr="009B418D" w:rsidRDefault="00FD13C9" w:rsidP="009B418D">
                            <w:pPr>
                              <w:rPr>
                                <w:rFonts w:ascii="Gill Sans MT" w:hAnsi="Gill Sans MT"/>
                                <w:color w:val="5F497A" w:themeColor="accent4" w:themeShade="BF"/>
                                <w:sz w:val="16"/>
                                <w:szCs w:val="16"/>
                              </w:rPr>
                            </w:pPr>
                          </w:p>
                          <w:p w:rsidR="00877D68" w:rsidRPr="00877D68" w:rsidRDefault="00877D68" w:rsidP="00877D68">
                            <w:pPr>
                              <w:rPr>
                                <w:rFonts w:ascii="Gill Sans MT" w:hAnsi="Gill Sans MT"/>
                                <w:color w:val="5F497A" w:themeColor="accent4" w:themeShade="BF"/>
                                <w:sz w:val="16"/>
                                <w:szCs w:val="16"/>
                              </w:rPr>
                            </w:pPr>
                            <w:r w:rsidRPr="00877D68">
                              <w:rPr>
                                <w:rFonts w:ascii="Gill Sans MT" w:hAnsi="Gill Sans MT"/>
                                <w:color w:val="5F497A" w:themeColor="accent4" w:themeShade="BF"/>
                                <w:sz w:val="16"/>
                                <w:szCs w:val="16"/>
                              </w:rPr>
                              <w:t xml:space="preserve">Is there a pill on the market that can make you smarter? If so, would you take it? Thousands of college students are doing just that, but is it safe? </w:t>
                            </w:r>
                          </w:p>
                          <w:p w:rsidR="00877D68" w:rsidRPr="00877D68" w:rsidRDefault="00877D68" w:rsidP="00877D68">
                            <w:pPr>
                              <w:rPr>
                                <w:rFonts w:ascii="Gill Sans MT" w:hAnsi="Gill Sans MT"/>
                                <w:color w:val="5F497A" w:themeColor="accent4" w:themeShade="BF"/>
                                <w:sz w:val="16"/>
                                <w:szCs w:val="16"/>
                              </w:rPr>
                            </w:pPr>
                            <w:r w:rsidRPr="00877D68">
                              <w:rPr>
                                <w:rFonts w:ascii="Gill Sans MT" w:hAnsi="Gill Sans MT"/>
                                <w:color w:val="5F497A" w:themeColor="accent4" w:themeShade="BF"/>
                                <w:sz w:val="16"/>
                                <w:szCs w:val="16"/>
                              </w:rPr>
                              <w:t xml:space="preserve"> </w:t>
                            </w:r>
                          </w:p>
                          <w:p w:rsidR="00877D68" w:rsidRPr="00877D68" w:rsidRDefault="00877D68" w:rsidP="00877D68">
                            <w:pPr>
                              <w:rPr>
                                <w:rFonts w:ascii="Gill Sans MT" w:hAnsi="Gill Sans MT"/>
                                <w:color w:val="5F497A" w:themeColor="accent4" w:themeShade="BF"/>
                                <w:sz w:val="16"/>
                                <w:szCs w:val="16"/>
                              </w:rPr>
                            </w:pPr>
                            <w:r w:rsidRPr="00877D68">
                              <w:rPr>
                                <w:rFonts w:ascii="Gill Sans MT" w:hAnsi="Gill Sans MT"/>
                                <w:color w:val="5F497A" w:themeColor="accent4" w:themeShade="BF"/>
                                <w:sz w:val="16"/>
                                <w:szCs w:val="16"/>
                              </w:rPr>
                              <w:t>College students across the nation are abusing prescription stimulant drugs, which has recently been termed "academic doping." These "study drugs" or "smart drugs" as they are sometimes referred to, are nothing more than a prescription stimulant prescribed to those who suffer from attention-deficit hyperactivity disorder (ADHD). You may kno</w:t>
                            </w:r>
                            <w:r>
                              <w:rPr>
                                <w:rFonts w:ascii="Gill Sans MT" w:hAnsi="Gill Sans MT"/>
                                <w:color w:val="5F497A" w:themeColor="accent4" w:themeShade="BF"/>
                                <w:sz w:val="16"/>
                                <w:szCs w:val="16"/>
                              </w:rPr>
                              <w:t xml:space="preserve">w these medications as Ritalin </w:t>
                            </w:r>
                            <w:r w:rsidRPr="00877D68">
                              <w:rPr>
                                <w:rFonts w:ascii="Gill Sans MT" w:hAnsi="Gill Sans MT"/>
                                <w:color w:val="5F497A" w:themeColor="accent4" w:themeShade="BF"/>
                                <w:sz w:val="16"/>
                                <w:szCs w:val="16"/>
                              </w:rPr>
                              <w:t>or Adderall.</w:t>
                            </w:r>
                          </w:p>
                          <w:p w:rsidR="00877D68" w:rsidRPr="00877D68" w:rsidRDefault="00877D68" w:rsidP="00877D68">
                            <w:pPr>
                              <w:rPr>
                                <w:rFonts w:ascii="Gill Sans MT" w:hAnsi="Gill Sans MT"/>
                                <w:color w:val="5F497A" w:themeColor="accent4" w:themeShade="BF"/>
                                <w:sz w:val="16"/>
                                <w:szCs w:val="16"/>
                              </w:rPr>
                            </w:pPr>
                          </w:p>
                          <w:p w:rsidR="00877D68" w:rsidRPr="00877D68" w:rsidRDefault="00877D68" w:rsidP="00877D68">
                            <w:pPr>
                              <w:rPr>
                                <w:rFonts w:ascii="Gill Sans MT" w:hAnsi="Gill Sans MT"/>
                                <w:b/>
                                <w:color w:val="5F497A" w:themeColor="accent4" w:themeShade="BF"/>
                                <w:sz w:val="16"/>
                                <w:szCs w:val="16"/>
                              </w:rPr>
                            </w:pPr>
                            <w:r w:rsidRPr="00877D68">
                              <w:rPr>
                                <w:rFonts w:ascii="Gill Sans MT" w:hAnsi="Gill Sans MT"/>
                                <w:b/>
                                <w:color w:val="5F497A" w:themeColor="accent4" w:themeShade="BF"/>
                                <w:sz w:val="16"/>
                                <w:szCs w:val="16"/>
                              </w:rPr>
                              <w:t>What You Should Know</w:t>
                            </w:r>
                          </w:p>
                          <w:p w:rsidR="00877D68" w:rsidRPr="00877D68" w:rsidRDefault="00877D68" w:rsidP="00877D68">
                            <w:pPr>
                              <w:rPr>
                                <w:rFonts w:ascii="Gill Sans MT" w:hAnsi="Gill Sans MT"/>
                                <w:color w:val="5F497A" w:themeColor="accent4" w:themeShade="BF"/>
                                <w:sz w:val="16"/>
                                <w:szCs w:val="16"/>
                              </w:rPr>
                            </w:pPr>
                            <w:r w:rsidRPr="00877D68">
                              <w:rPr>
                                <w:rFonts w:ascii="Gill Sans MT" w:hAnsi="Gill Sans MT"/>
                                <w:color w:val="5F497A" w:themeColor="accent4" w:themeShade="BF"/>
                                <w:sz w:val="16"/>
                                <w:szCs w:val="16"/>
                              </w:rPr>
                              <w:t xml:space="preserve"> </w:t>
                            </w:r>
                          </w:p>
                          <w:p w:rsidR="00877D68" w:rsidRPr="00877D68" w:rsidRDefault="00877D68" w:rsidP="00877D68">
                            <w:pPr>
                              <w:rPr>
                                <w:rFonts w:ascii="Gill Sans MT" w:hAnsi="Gill Sans MT"/>
                                <w:color w:val="5F497A" w:themeColor="accent4" w:themeShade="BF"/>
                                <w:sz w:val="16"/>
                                <w:szCs w:val="16"/>
                              </w:rPr>
                            </w:pPr>
                            <w:r w:rsidRPr="00877D68">
                              <w:rPr>
                                <w:rFonts w:ascii="Gill Sans MT" w:hAnsi="Gill Sans MT"/>
                                <w:color w:val="5F497A" w:themeColor="accent4" w:themeShade="BF"/>
                                <w:sz w:val="16"/>
                                <w:szCs w:val="16"/>
                              </w:rPr>
                              <w:t xml:space="preserve">One third of college students are abusing prescription stimulants. </w:t>
                            </w:r>
                            <w:r>
                              <w:rPr>
                                <w:rFonts w:ascii="Gill Sans MT" w:hAnsi="Gill Sans MT"/>
                                <w:color w:val="5F497A" w:themeColor="accent4" w:themeShade="BF"/>
                                <w:sz w:val="16"/>
                                <w:szCs w:val="16"/>
                              </w:rPr>
                              <w:t xml:space="preserve"> </w:t>
                            </w:r>
                            <w:r w:rsidRPr="00877D68">
                              <w:rPr>
                                <w:rFonts w:ascii="Gill Sans MT" w:hAnsi="Gill Sans MT"/>
                                <w:color w:val="5F497A" w:themeColor="accent4" w:themeShade="BF"/>
                                <w:sz w:val="16"/>
                                <w:szCs w:val="16"/>
                              </w:rPr>
                              <w:t>Many parents are unaware their child is abusing prescription stimulant drugs.</w:t>
                            </w:r>
                          </w:p>
                          <w:p w:rsidR="00877D68" w:rsidRPr="00877D68" w:rsidRDefault="00877D68" w:rsidP="00877D68">
                            <w:pPr>
                              <w:rPr>
                                <w:rFonts w:ascii="Gill Sans MT" w:hAnsi="Gill Sans MT"/>
                                <w:color w:val="5F497A" w:themeColor="accent4" w:themeShade="BF"/>
                                <w:sz w:val="16"/>
                                <w:szCs w:val="16"/>
                              </w:rPr>
                            </w:pPr>
                          </w:p>
                          <w:p w:rsidR="00877D68" w:rsidRPr="00877D68" w:rsidRDefault="00877D68" w:rsidP="00877D68">
                            <w:pPr>
                              <w:rPr>
                                <w:rFonts w:ascii="Gill Sans MT" w:hAnsi="Gill Sans MT"/>
                                <w:color w:val="5F497A" w:themeColor="accent4" w:themeShade="BF"/>
                                <w:sz w:val="16"/>
                                <w:szCs w:val="16"/>
                              </w:rPr>
                            </w:pPr>
                            <w:r w:rsidRPr="00877D68">
                              <w:rPr>
                                <w:rFonts w:ascii="Gill Sans MT" w:hAnsi="Gill Sans MT"/>
                                <w:color w:val="5F497A" w:themeColor="accent4" w:themeShade="BF"/>
                                <w:sz w:val="16"/>
                                <w:szCs w:val="16"/>
                              </w:rPr>
                              <w:t>Schools however, are more aware of the problem, yet little is being done to address the issue.</w:t>
                            </w:r>
                          </w:p>
                          <w:p w:rsidR="00877D68" w:rsidRPr="00877D68" w:rsidRDefault="00877D68" w:rsidP="00877D68">
                            <w:pPr>
                              <w:rPr>
                                <w:rFonts w:ascii="Gill Sans MT" w:hAnsi="Gill Sans MT"/>
                                <w:color w:val="5F497A" w:themeColor="accent4" w:themeShade="BF"/>
                                <w:sz w:val="16"/>
                                <w:szCs w:val="16"/>
                              </w:rPr>
                            </w:pPr>
                          </w:p>
                          <w:p w:rsidR="00877D68" w:rsidRPr="00877D68" w:rsidRDefault="00877D68" w:rsidP="00877D68">
                            <w:pPr>
                              <w:rPr>
                                <w:rFonts w:ascii="Gill Sans MT" w:hAnsi="Gill Sans MT"/>
                                <w:color w:val="5F497A" w:themeColor="accent4" w:themeShade="BF"/>
                                <w:sz w:val="16"/>
                                <w:szCs w:val="16"/>
                              </w:rPr>
                            </w:pPr>
                            <w:r w:rsidRPr="00877D68">
                              <w:rPr>
                                <w:rFonts w:ascii="Gill Sans MT" w:hAnsi="Gill Sans MT"/>
                                <w:color w:val="5F497A" w:themeColor="accent4" w:themeShade="BF"/>
                                <w:sz w:val="16"/>
                                <w:szCs w:val="16"/>
                              </w:rPr>
                              <w:t>These drugs seem harmless because they are prescribed by a doctor, but they have a very real possibility of causing addiction.</w:t>
                            </w:r>
                          </w:p>
                          <w:p w:rsidR="00877D68" w:rsidRPr="00877D68" w:rsidRDefault="00877D68" w:rsidP="00877D68">
                            <w:pPr>
                              <w:rPr>
                                <w:rFonts w:ascii="Gill Sans MT" w:hAnsi="Gill Sans MT"/>
                                <w:color w:val="5F497A" w:themeColor="accent4" w:themeShade="BF"/>
                                <w:sz w:val="16"/>
                                <w:szCs w:val="16"/>
                              </w:rPr>
                            </w:pPr>
                            <w:r w:rsidRPr="00877D68">
                              <w:rPr>
                                <w:rFonts w:ascii="Gill Sans MT" w:hAnsi="Gill Sans MT"/>
                                <w:color w:val="5F497A" w:themeColor="accent4" w:themeShade="BF"/>
                                <w:sz w:val="16"/>
                                <w:szCs w:val="16"/>
                              </w:rPr>
                              <w:t>These drugs are sometimes crushed up and ingested via the nasal cavity.</w:t>
                            </w:r>
                          </w:p>
                          <w:p w:rsidR="00877D68" w:rsidRPr="00877D68" w:rsidRDefault="00877D68" w:rsidP="00877D68">
                            <w:pPr>
                              <w:rPr>
                                <w:rFonts w:ascii="Gill Sans MT" w:hAnsi="Gill Sans MT"/>
                                <w:color w:val="5F497A" w:themeColor="accent4" w:themeShade="BF"/>
                                <w:sz w:val="16"/>
                                <w:szCs w:val="16"/>
                              </w:rPr>
                            </w:pPr>
                          </w:p>
                          <w:p w:rsidR="00877D68" w:rsidRPr="00877D68" w:rsidRDefault="00877D68" w:rsidP="00877D68">
                            <w:pPr>
                              <w:rPr>
                                <w:rFonts w:ascii="Gill Sans MT" w:hAnsi="Gill Sans MT"/>
                                <w:color w:val="5F497A" w:themeColor="accent4" w:themeShade="BF"/>
                                <w:sz w:val="16"/>
                                <w:szCs w:val="16"/>
                              </w:rPr>
                            </w:pPr>
                            <w:r w:rsidRPr="00877D68">
                              <w:rPr>
                                <w:rFonts w:ascii="Gill Sans MT" w:hAnsi="Gill Sans MT"/>
                                <w:color w:val="5F497A" w:themeColor="accent4" w:themeShade="BF"/>
                                <w:sz w:val="16"/>
                                <w:szCs w:val="16"/>
                              </w:rPr>
                              <w:t xml:space="preserve">Abuse of these stimulants can cause major health issues such as heart palpitations, heart attacks, increased anxiety, and a possibility of psychiatric breakdowns, including suicide. </w:t>
                            </w:r>
                            <w:r w:rsidR="001E118B">
                              <w:rPr>
                                <w:rFonts w:ascii="Gill Sans MT" w:hAnsi="Gill Sans MT"/>
                                <w:color w:val="5F497A" w:themeColor="accent4" w:themeShade="BF"/>
                                <w:sz w:val="16"/>
                                <w:szCs w:val="16"/>
                              </w:rPr>
                              <w:t xml:space="preserve"> </w:t>
                            </w:r>
                            <w:r w:rsidRPr="00877D68">
                              <w:rPr>
                                <w:rFonts w:ascii="Gill Sans MT" w:hAnsi="Gill Sans MT"/>
                                <w:color w:val="5F497A" w:themeColor="accent4" w:themeShade="BF"/>
                                <w:sz w:val="16"/>
                                <w:szCs w:val="16"/>
                              </w:rPr>
                              <w:t xml:space="preserve">Students are not only using these stimulant drugs to study, but they are also abusing them for party purposes. </w:t>
                            </w:r>
                          </w:p>
                          <w:p w:rsidR="00877D68" w:rsidRPr="00877D68" w:rsidRDefault="00877D68" w:rsidP="00877D68">
                            <w:pPr>
                              <w:rPr>
                                <w:rFonts w:ascii="Gill Sans MT" w:hAnsi="Gill Sans MT"/>
                                <w:color w:val="5F497A" w:themeColor="accent4" w:themeShade="BF"/>
                                <w:sz w:val="16"/>
                                <w:szCs w:val="16"/>
                              </w:rPr>
                            </w:pPr>
                          </w:p>
                          <w:p w:rsidR="00877D68" w:rsidRPr="001E118B" w:rsidRDefault="00877D68" w:rsidP="00877D68">
                            <w:pPr>
                              <w:rPr>
                                <w:rFonts w:ascii="Gill Sans MT" w:hAnsi="Gill Sans MT"/>
                                <w:b/>
                                <w:color w:val="5F497A" w:themeColor="accent4" w:themeShade="BF"/>
                                <w:sz w:val="16"/>
                                <w:szCs w:val="16"/>
                              </w:rPr>
                            </w:pPr>
                            <w:r w:rsidRPr="001E118B">
                              <w:rPr>
                                <w:rFonts w:ascii="Gill Sans MT" w:hAnsi="Gill Sans MT"/>
                                <w:b/>
                                <w:color w:val="5F497A" w:themeColor="accent4" w:themeShade="BF"/>
                                <w:sz w:val="16"/>
                                <w:szCs w:val="16"/>
                              </w:rPr>
                              <w:t>Parental Warning Signs:</w:t>
                            </w:r>
                          </w:p>
                          <w:p w:rsidR="00877D68" w:rsidRPr="00877D68" w:rsidRDefault="00877D68" w:rsidP="00877D68">
                            <w:pPr>
                              <w:rPr>
                                <w:rFonts w:ascii="Gill Sans MT" w:hAnsi="Gill Sans MT"/>
                                <w:color w:val="5F497A" w:themeColor="accent4" w:themeShade="BF"/>
                                <w:sz w:val="16"/>
                                <w:szCs w:val="16"/>
                              </w:rPr>
                            </w:pPr>
                            <w:r w:rsidRPr="00877D68">
                              <w:rPr>
                                <w:rFonts w:ascii="Gill Sans MT" w:hAnsi="Gill Sans MT"/>
                                <w:color w:val="5F497A" w:themeColor="accent4" w:themeShade="BF"/>
                                <w:sz w:val="16"/>
                                <w:szCs w:val="16"/>
                              </w:rPr>
                              <w:t xml:space="preserve"> </w:t>
                            </w:r>
                          </w:p>
                          <w:p w:rsidR="00877D68" w:rsidRPr="001E118B" w:rsidRDefault="00877D68" w:rsidP="001E118B">
                            <w:pPr>
                              <w:pStyle w:val="ListParagraph"/>
                              <w:numPr>
                                <w:ilvl w:val="0"/>
                                <w:numId w:val="12"/>
                              </w:numPr>
                              <w:rPr>
                                <w:rFonts w:ascii="Gill Sans MT" w:hAnsi="Gill Sans MT"/>
                                <w:color w:val="5F497A" w:themeColor="accent4" w:themeShade="BF"/>
                                <w:sz w:val="16"/>
                                <w:szCs w:val="16"/>
                              </w:rPr>
                            </w:pPr>
                            <w:r w:rsidRPr="001E118B">
                              <w:rPr>
                                <w:rFonts w:ascii="Gill Sans MT" w:hAnsi="Gill Sans MT"/>
                                <w:color w:val="5F497A" w:themeColor="accent4" w:themeShade="BF"/>
                                <w:sz w:val="16"/>
                                <w:szCs w:val="16"/>
                              </w:rPr>
                              <w:t>Changes in behavior or personality</w:t>
                            </w:r>
                          </w:p>
                          <w:p w:rsidR="00877D68" w:rsidRPr="001E118B" w:rsidRDefault="00877D68" w:rsidP="001E118B">
                            <w:pPr>
                              <w:pStyle w:val="ListParagraph"/>
                              <w:numPr>
                                <w:ilvl w:val="0"/>
                                <w:numId w:val="12"/>
                              </w:numPr>
                              <w:rPr>
                                <w:rFonts w:ascii="Gill Sans MT" w:hAnsi="Gill Sans MT"/>
                                <w:color w:val="5F497A" w:themeColor="accent4" w:themeShade="BF"/>
                                <w:sz w:val="16"/>
                                <w:szCs w:val="16"/>
                              </w:rPr>
                            </w:pPr>
                            <w:r w:rsidRPr="001E118B">
                              <w:rPr>
                                <w:rFonts w:ascii="Gill Sans MT" w:hAnsi="Gill Sans MT"/>
                                <w:color w:val="5F497A" w:themeColor="accent4" w:themeShade="BF"/>
                                <w:sz w:val="16"/>
                                <w:szCs w:val="16"/>
                              </w:rPr>
                              <w:t>Trouble sleeping</w:t>
                            </w:r>
                          </w:p>
                          <w:p w:rsidR="00877D68" w:rsidRPr="001E118B" w:rsidRDefault="00877D68" w:rsidP="001E118B">
                            <w:pPr>
                              <w:pStyle w:val="ListParagraph"/>
                              <w:numPr>
                                <w:ilvl w:val="0"/>
                                <w:numId w:val="12"/>
                              </w:numPr>
                              <w:rPr>
                                <w:rFonts w:ascii="Gill Sans MT" w:hAnsi="Gill Sans MT"/>
                                <w:color w:val="5F497A" w:themeColor="accent4" w:themeShade="BF"/>
                                <w:sz w:val="16"/>
                                <w:szCs w:val="16"/>
                              </w:rPr>
                            </w:pPr>
                            <w:r w:rsidRPr="001E118B">
                              <w:rPr>
                                <w:rFonts w:ascii="Gill Sans MT" w:hAnsi="Gill Sans MT"/>
                                <w:color w:val="5F497A" w:themeColor="accent4" w:themeShade="BF"/>
                                <w:sz w:val="16"/>
                                <w:szCs w:val="16"/>
                              </w:rPr>
                              <w:t xml:space="preserve">Irritability </w:t>
                            </w:r>
                          </w:p>
                          <w:p w:rsidR="00877D68" w:rsidRPr="001E118B" w:rsidRDefault="00877D68" w:rsidP="001E118B">
                            <w:pPr>
                              <w:pStyle w:val="ListParagraph"/>
                              <w:numPr>
                                <w:ilvl w:val="0"/>
                                <w:numId w:val="12"/>
                              </w:numPr>
                              <w:rPr>
                                <w:rFonts w:ascii="Gill Sans MT" w:hAnsi="Gill Sans MT"/>
                                <w:color w:val="5F497A" w:themeColor="accent4" w:themeShade="BF"/>
                                <w:sz w:val="16"/>
                                <w:szCs w:val="16"/>
                              </w:rPr>
                            </w:pPr>
                            <w:r w:rsidRPr="001E118B">
                              <w:rPr>
                                <w:rFonts w:ascii="Gill Sans MT" w:hAnsi="Gill Sans MT"/>
                                <w:color w:val="5F497A" w:themeColor="accent4" w:themeShade="BF"/>
                                <w:sz w:val="16"/>
                                <w:szCs w:val="16"/>
                              </w:rPr>
                              <w:t>Jittery or nervous behavior</w:t>
                            </w:r>
                          </w:p>
                          <w:p w:rsidR="00877D68" w:rsidRPr="001E118B" w:rsidRDefault="00877D68" w:rsidP="001E118B">
                            <w:pPr>
                              <w:pStyle w:val="ListParagraph"/>
                              <w:numPr>
                                <w:ilvl w:val="0"/>
                                <w:numId w:val="12"/>
                              </w:numPr>
                              <w:rPr>
                                <w:rFonts w:ascii="Gill Sans MT" w:hAnsi="Gill Sans MT"/>
                                <w:color w:val="5F497A" w:themeColor="accent4" w:themeShade="BF"/>
                                <w:sz w:val="16"/>
                                <w:szCs w:val="16"/>
                              </w:rPr>
                            </w:pPr>
                            <w:r w:rsidRPr="001E118B">
                              <w:rPr>
                                <w:rFonts w:ascii="Gill Sans MT" w:hAnsi="Gill Sans MT"/>
                                <w:color w:val="5F497A" w:themeColor="accent4" w:themeShade="BF"/>
                                <w:sz w:val="16"/>
                                <w:szCs w:val="16"/>
                              </w:rPr>
                              <w:t>Cardiac problems</w:t>
                            </w:r>
                          </w:p>
                          <w:p w:rsidR="00877D68" w:rsidRPr="001E118B" w:rsidRDefault="00877D68" w:rsidP="001E118B">
                            <w:pPr>
                              <w:pStyle w:val="ListParagraph"/>
                              <w:numPr>
                                <w:ilvl w:val="0"/>
                                <w:numId w:val="12"/>
                              </w:numPr>
                              <w:rPr>
                                <w:rFonts w:ascii="Gill Sans MT" w:hAnsi="Gill Sans MT"/>
                                <w:color w:val="5F497A" w:themeColor="accent4" w:themeShade="BF"/>
                                <w:sz w:val="16"/>
                                <w:szCs w:val="16"/>
                              </w:rPr>
                            </w:pPr>
                            <w:r w:rsidRPr="001E118B">
                              <w:rPr>
                                <w:rFonts w:ascii="Gill Sans MT" w:hAnsi="Gill Sans MT"/>
                                <w:color w:val="5F497A" w:themeColor="accent4" w:themeShade="BF"/>
                                <w:sz w:val="16"/>
                                <w:szCs w:val="16"/>
                              </w:rPr>
                              <w:t>Mental health issues such as anxiety or depression</w:t>
                            </w:r>
                          </w:p>
                          <w:p w:rsidR="001E118B" w:rsidRDefault="001E118B" w:rsidP="00877D68">
                            <w:pPr>
                              <w:rPr>
                                <w:rFonts w:ascii="Gill Sans MT" w:hAnsi="Gill Sans MT"/>
                                <w:color w:val="5F497A" w:themeColor="accent4" w:themeShade="BF"/>
                                <w:sz w:val="16"/>
                                <w:szCs w:val="16"/>
                              </w:rPr>
                            </w:pPr>
                          </w:p>
                          <w:p w:rsidR="001E118B" w:rsidRPr="008F0DF0" w:rsidRDefault="001E118B" w:rsidP="00877D68">
                            <w:pPr>
                              <w:rPr>
                                <w:rFonts w:ascii="Gill Sans MT" w:hAnsi="Gill Sans MT"/>
                                <w:b/>
                                <w:color w:val="5F497A" w:themeColor="accent4" w:themeShade="BF"/>
                                <w:sz w:val="16"/>
                                <w:szCs w:val="16"/>
                              </w:rPr>
                            </w:pPr>
                            <w:r w:rsidRPr="008F0DF0">
                              <w:rPr>
                                <w:rFonts w:ascii="Gill Sans MT" w:hAnsi="Gill Sans MT"/>
                                <w:b/>
                                <w:color w:val="5F497A" w:themeColor="accent4" w:themeShade="BF"/>
                                <w:sz w:val="16"/>
                                <w:szCs w:val="16"/>
                              </w:rPr>
                              <w:t>Source:</w:t>
                            </w:r>
                          </w:p>
                          <w:p w:rsidR="00A65E22" w:rsidRDefault="00D51DCF" w:rsidP="007400AB">
                            <w:pPr>
                              <w:rPr>
                                <w:rFonts w:ascii="Gill Sans MT" w:hAnsi="Gill Sans MT"/>
                                <w:color w:val="5F497A" w:themeColor="accent4" w:themeShade="BF"/>
                                <w:sz w:val="16"/>
                                <w:szCs w:val="16"/>
                              </w:rPr>
                            </w:pPr>
                            <w:hyperlink r:id="rId16" w:history="1">
                              <w:r w:rsidR="001E118B" w:rsidRPr="004B075A">
                                <w:rPr>
                                  <w:rStyle w:val="Hyperlink"/>
                                  <w:rFonts w:ascii="Gill Sans MT" w:hAnsi="Gill Sans MT"/>
                                  <w:sz w:val="16"/>
                                  <w:szCs w:val="16"/>
                                </w:rPr>
                                <w:t>http://www.nbcnews.com</w:t>
                              </w:r>
                            </w:hyperlink>
                            <w:r w:rsidR="001E118B">
                              <w:rPr>
                                <w:rFonts w:ascii="Gill Sans MT" w:hAnsi="Gill Sans MT"/>
                                <w:color w:val="5F497A" w:themeColor="accent4" w:themeShade="BF"/>
                                <w:sz w:val="16"/>
                                <w:szCs w:val="16"/>
                              </w:rPr>
                              <w:t xml:space="preserve"> </w:t>
                            </w:r>
                          </w:p>
                          <w:p w:rsidR="00086CE7" w:rsidRDefault="00086CE7" w:rsidP="007400AB">
                            <w:pPr>
                              <w:rPr>
                                <w:rFonts w:ascii="Gill Sans MT" w:hAnsi="Gill Sans MT"/>
                                <w:color w:val="5F497A" w:themeColor="accent4" w:themeShade="BF"/>
                                <w:sz w:val="16"/>
                                <w:szCs w:val="16"/>
                              </w:rPr>
                            </w:pPr>
                          </w:p>
                          <w:p w:rsidR="00086CE7" w:rsidRPr="00A65E22" w:rsidRDefault="00086CE7" w:rsidP="007400AB">
                            <w:pPr>
                              <w:rPr>
                                <w:rFonts w:ascii="Gill Sans MT" w:hAnsi="Gill Sans MT"/>
                                <w:color w:val="5F497A" w:themeColor="accent4" w:themeShade="BF"/>
                                <w:sz w:val="16"/>
                                <w:szCs w:val="16"/>
                              </w:rPr>
                            </w:pPr>
                            <w:r>
                              <w:rPr>
                                <w:noProof/>
                                <w:color w:val="0000FF"/>
                              </w:rPr>
                              <w:drawing>
                                <wp:inline distT="0" distB="0" distL="0" distR="0" wp14:anchorId="6A2363A6" wp14:editId="6AB2C838">
                                  <wp:extent cx="1772920" cy="757139"/>
                                  <wp:effectExtent l="0" t="0" r="0" b="5080"/>
                                  <wp:docPr id="20" name="irc_mi" descr="Image result for academic dopi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academic dopi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72920" cy="75713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33" type="#_x0000_t202" style="position:absolute;margin-left:-9.75pt;margin-top:8.05pt;width:156pt;height:647.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" fillcolor="window" strokecolor="#8064a2" strokeweight="2pt">
                <v:textbox>
                  <w:txbxContent>
                    <w:p w:rsidR="007400AB" w:rsidRDefault="002648C7" w:rsidP="00877D68">
                      <w:pPr>
                        <w:rPr>
                          <w:rFonts w:ascii="Gill Sans MT" w:hAnsi="Gill Sans MT"/>
                          <w:b/>
                          <w:color w:val="5F497A" w:themeColor="accent4" w:themeShade="BF"/>
                        </w:rPr>
                      </w:pPr>
                      <w:r>
                        <w:rPr>
                          <w:rFonts w:ascii="Gill Sans MT" w:hAnsi="Gill Sans MT"/>
                          <w:b/>
                          <w:color w:val="5F497A" w:themeColor="accent4" w:themeShade="BF"/>
                        </w:rPr>
                        <w:t>Trending</w:t>
                      </w:r>
                      <w:r w:rsidR="005170F8">
                        <w:rPr>
                          <w:rFonts w:ascii="Gill Sans MT" w:hAnsi="Gill Sans MT"/>
                          <w:b/>
                          <w:color w:val="5F497A" w:themeColor="accent4" w:themeShade="BF"/>
                        </w:rPr>
                        <w:t>:</w:t>
                      </w:r>
                    </w:p>
                    <w:p w:rsidR="00A65E22" w:rsidRDefault="00A65E22" w:rsidP="007400AB">
                      <w:pPr>
                        <w:rPr>
                          <w:rFonts w:ascii="Gill Sans MT" w:hAnsi="Gill Sans MT"/>
                          <w:b/>
                          <w:color w:val="5F497A" w:themeColor="accent4" w:themeShade="BF"/>
                        </w:rPr>
                      </w:pPr>
                    </w:p>
                    <w:p w:rsidR="00877D68" w:rsidRPr="00877D68" w:rsidRDefault="00877D68" w:rsidP="007400AB">
                      <w:pPr>
                        <w:rPr>
                          <w:rFonts w:ascii="Gill Sans MT" w:hAnsi="Gill Sans MT"/>
                          <w:b/>
                          <w:color w:val="5F497A" w:themeColor="accent4" w:themeShade="BF"/>
                          <w:sz w:val="20"/>
                          <w:szCs w:val="20"/>
                        </w:rPr>
                      </w:pPr>
                      <w:r>
                        <w:rPr>
                          <w:rFonts w:ascii="Gill Sans MT" w:hAnsi="Gill Sans MT"/>
                          <w:b/>
                          <w:color w:val="5F497A" w:themeColor="accent4" w:themeShade="BF"/>
                          <w:sz w:val="20"/>
                          <w:szCs w:val="20"/>
                        </w:rPr>
                        <w:t>Academic Doping</w:t>
                      </w:r>
                    </w:p>
                    <w:p w:rsidR="00FD13C9" w:rsidRPr="009B418D" w:rsidRDefault="00FD13C9" w:rsidP="009B418D">
                      <w:pPr>
                        <w:rPr>
                          <w:rFonts w:ascii="Gill Sans MT" w:hAnsi="Gill Sans MT"/>
                          <w:color w:val="5F497A" w:themeColor="accent4" w:themeShade="BF"/>
                          <w:sz w:val="16"/>
                          <w:szCs w:val="16"/>
                        </w:rPr>
                      </w:pPr>
                    </w:p>
                    <w:p w:rsidR="00877D68" w:rsidRPr="00877D68" w:rsidRDefault="00877D68" w:rsidP="00877D68">
                      <w:pPr>
                        <w:rPr>
                          <w:rFonts w:ascii="Gill Sans MT" w:hAnsi="Gill Sans MT"/>
                          <w:color w:val="5F497A" w:themeColor="accent4" w:themeShade="BF"/>
                          <w:sz w:val="16"/>
                          <w:szCs w:val="16"/>
                        </w:rPr>
                      </w:pPr>
                      <w:r w:rsidRPr="00877D68">
                        <w:rPr>
                          <w:rFonts w:ascii="Gill Sans MT" w:hAnsi="Gill Sans MT"/>
                          <w:color w:val="5F497A" w:themeColor="accent4" w:themeShade="BF"/>
                          <w:sz w:val="16"/>
                          <w:szCs w:val="16"/>
                        </w:rPr>
                        <w:t xml:space="preserve">Is there a pill on the market that can make you smarter? If so, would you take it? Thousands of college students are doing just that, but is it safe? </w:t>
                      </w:r>
                    </w:p>
                    <w:p w:rsidR="00877D68" w:rsidRPr="00877D68" w:rsidRDefault="00877D68" w:rsidP="00877D68">
                      <w:pPr>
                        <w:rPr>
                          <w:rFonts w:ascii="Gill Sans MT" w:hAnsi="Gill Sans MT"/>
                          <w:color w:val="5F497A" w:themeColor="accent4" w:themeShade="BF"/>
                          <w:sz w:val="16"/>
                          <w:szCs w:val="16"/>
                        </w:rPr>
                      </w:pPr>
                      <w:r w:rsidRPr="00877D68">
                        <w:rPr>
                          <w:rFonts w:ascii="Gill Sans MT" w:hAnsi="Gill Sans MT"/>
                          <w:color w:val="5F497A" w:themeColor="accent4" w:themeShade="BF"/>
                          <w:sz w:val="16"/>
                          <w:szCs w:val="16"/>
                        </w:rPr>
                        <w:t xml:space="preserve"> </w:t>
                      </w:r>
                    </w:p>
                    <w:p w:rsidR="00877D68" w:rsidRPr="00877D68" w:rsidRDefault="00877D68" w:rsidP="00877D68">
                      <w:pPr>
                        <w:rPr>
                          <w:rFonts w:ascii="Gill Sans MT" w:hAnsi="Gill Sans MT"/>
                          <w:color w:val="5F497A" w:themeColor="accent4" w:themeShade="BF"/>
                          <w:sz w:val="16"/>
                          <w:szCs w:val="16"/>
                        </w:rPr>
                      </w:pPr>
                      <w:r w:rsidRPr="00877D68">
                        <w:rPr>
                          <w:rFonts w:ascii="Gill Sans MT" w:hAnsi="Gill Sans MT"/>
                          <w:color w:val="5F497A" w:themeColor="accent4" w:themeShade="BF"/>
                          <w:sz w:val="16"/>
                          <w:szCs w:val="16"/>
                        </w:rPr>
                        <w:t>College students across the nation are abusing prescription stimulant drugs, which has recently been termed "academic doping." These "study drugs" or "smart drugs" as they are sometimes referred to, are nothing more than a prescription stimulant prescribed to those who suffer from attention-deficit hyperactivity disorder (ADHD). You may kno</w:t>
                      </w:r>
                      <w:r>
                        <w:rPr>
                          <w:rFonts w:ascii="Gill Sans MT" w:hAnsi="Gill Sans MT"/>
                          <w:color w:val="5F497A" w:themeColor="accent4" w:themeShade="BF"/>
                          <w:sz w:val="16"/>
                          <w:szCs w:val="16"/>
                        </w:rPr>
                        <w:t xml:space="preserve">w these medications as Ritalin </w:t>
                      </w:r>
                      <w:r w:rsidRPr="00877D68">
                        <w:rPr>
                          <w:rFonts w:ascii="Gill Sans MT" w:hAnsi="Gill Sans MT"/>
                          <w:color w:val="5F497A" w:themeColor="accent4" w:themeShade="BF"/>
                          <w:sz w:val="16"/>
                          <w:szCs w:val="16"/>
                        </w:rPr>
                        <w:t>or Adderall.</w:t>
                      </w:r>
                    </w:p>
                    <w:p w:rsidR="00877D68" w:rsidRPr="00877D68" w:rsidRDefault="00877D68" w:rsidP="00877D68">
                      <w:pPr>
                        <w:rPr>
                          <w:rFonts w:ascii="Gill Sans MT" w:hAnsi="Gill Sans MT"/>
                          <w:color w:val="5F497A" w:themeColor="accent4" w:themeShade="BF"/>
                          <w:sz w:val="16"/>
                          <w:szCs w:val="16"/>
                        </w:rPr>
                      </w:pPr>
                    </w:p>
                    <w:p w:rsidR="00877D68" w:rsidRPr="00877D68" w:rsidRDefault="00877D68" w:rsidP="00877D68">
                      <w:pPr>
                        <w:rPr>
                          <w:rFonts w:ascii="Gill Sans MT" w:hAnsi="Gill Sans MT"/>
                          <w:b/>
                          <w:color w:val="5F497A" w:themeColor="accent4" w:themeShade="BF"/>
                          <w:sz w:val="16"/>
                          <w:szCs w:val="16"/>
                        </w:rPr>
                      </w:pPr>
                      <w:r w:rsidRPr="00877D68">
                        <w:rPr>
                          <w:rFonts w:ascii="Gill Sans MT" w:hAnsi="Gill Sans MT"/>
                          <w:b/>
                          <w:color w:val="5F497A" w:themeColor="accent4" w:themeShade="BF"/>
                          <w:sz w:val="16"/>
                          <w:szCs w:val="16"/>
                        </w:rPr>
                        <w:t>What You Should Know</w:t>
                      </w:r>
                    </w:p>
                    <w:p w:rsidR="00877D68" w:rsidRPr="00877D68" w:rsidRDefault="00877D68" w:rsidP="00877D68">
                      <w:pPr>
                        <w:rPr>
                          <w:rFonts w:ascii="Gill Sans MT" w:hAnsi="Gill Sans MT"/>
                          <w:color w:val="5F497A" w:themeColor="accent4" w:themeShade="BF"/>
                          <w:sz w:val="16"/>
                          <w:szCs w:val="16"/>
                        </w:rPr>
                      </w:pPr>
                      <w:r w:rsidRPr="00877D68">
                        <w:rPr>
                          <w:rFonts w:ascii="Gill Sans MT" w:hAnsi="Gill Sans MT"/>
                          <w:color w:val="5F497A" w:themeColor="accent4" w:themeShade="BF"/>
                          <w:sz w:val="16"/>
                          <w:szCs w:val="16"/>
                        </w:rPr>
                        <w:t xml:space="preserve"> </w:t>
                      </w:r>
                    </w:p>
                    <w:p w:rsidR="00877D68" w:rsidRPr="00877D68" w:rsidRDefault="00877D68" w:rsidP="00877D68">
                      <w:pPr>
                        <w:rPr>
                          <w:rFonts w:ascii="Gill Sans MT" w:hAnsi="Gill Sans MT"/>
                          <w:color w:val="5F497A" w:themeColor="accent4" w:themeShade="BF"/>
                          <w:sz w:val="16"/>
                          <w:szCs w:val="16"/>
                        </w:rPr>
                      </w:pPr>
                      <w:r w:rsidRPr="00877D68">
                        <w:rPr>
                          <w:rFonts w:ascii="Gill Sans MT" w:hAnsi="Gill Sans MT"/>
                          <w:color w:val="5F497A" w:themeColor="accent4" w:themeShade="BF"/>
                          <w:sz w:val="16"/>
                          <w:szCs w:val="16"/>
                        </w:rPr>
                        <w:t xml:space="preserve">One third of college students are abusing prescription stimulants. </w:t>
                      </w:r>
                      <w:r>
                        <w:rPr>
                          <w:rFonts w:ascii="Gill Sans MT" w:hAnsi="Gill Sans MT"/>
                          <w:color w:val="5F497A" w:themeColor="accent4" w:themeShade="BF"/>
                          <w:sz w:val="16"/>
                          <w:szCs w:val="16"/>
                        </w:rPr>
                        <w:t xml:space="preserve"> </w:t>
                      </w:r>
                      <w:r w:rsidRPr="00877D68">
                        <w:rPr>
                          <w:rFonts w:ascii="Gill Sans MT" w:hAnsi="Gill Sans MT"/>
                          <w:color w:val="5F497A" w:themeColor="accent4" w:themeShade="BF"/>
                          <w:sz w:val="16"/>
                          <w:szCs w:val="16"/>
                        </w:rPr>
                        <w:t>Many parents are unaware their child is abusing prescription stimulant drugs.</w:t>
                      </w:r>
                    </w:p>
                    <w:p w:rsidR="00877D68" w:rsidRPr="00877D68" w:rsidRDefault="00877D68" w:rsidP="00877D68">
                      <w:pPr>
                        <w:rPr>
                          <w:rFonts w:ascii="Gill Sans MT" w:hAnsi="Gill Sans MT"/>
                          <w:color w:val="5F497A" w:themeColor="accent4" w:themeShade="BF"/>
                          <w:sz w:val="16"/>
                          <w:szCs w:val="16"/>
                        </w:rPr>
                      </w:pPr>
                    </w:p>
                    <w:p w:rsidR="00877D68" w:rsidRPr="00877D68" w:rsidRDefault="00877D68" w:rsidP="00877D68">
                      <w:pPr>
                        <w:rPr>
                          <w:rFonts w:ascii="Gill Sans MT" w:hAnsi="Gill Sans MT"/>
                          <w:color w:val="5F497A" w:themeColor="accent4" w:themeShade="BF"/>
                          <w:sz w:val="16"/>
                          <w:szCs w:val="16"/>
                        </w:rPr>
                      </w:pPr>
                      <w:r w:rsidRPr="00877D68">
                        <w:rPr>
                          <w:rFonts w:ascii="Gill Sans MT" w:hAnsi="Gill Sans MT"/>
                          <w:color w:val="5F497A" w:themeColor="accent4" w:themeShade="BF"/>
                          <w:sz w:val="16"/>
                          <w:szCs w:val="16"/>
                        </w:rPr>
                        <w:t>Schools however, are more aware of the problem, yet little is being done to address the issue.</w:t>
                      </w:r>
                    </w:p>
                    <w:p w:rsidR="00877D68" w:rsidRPr="00877D68" w:rsidRDefault="00877D68" w:rsidP="00877D68">
                      <w:pPr>
                        <w:rPr>
                          <w:rFonts w:ascii="Gill Sans MT" w:hAnsi="Gill Sans MT"/>
                          <w:color w:val="5F497A" w:themeColor="accent4" w:themeShade="BF"/>
                          <w:sz w:val="16"/>
                          <w:szCs w:val="16"/>
                        </w:rPr>
                      </w:pPr>
                    </w:p>
                    <w:p w:rsidR="00877D68" w:rsidRPr="00877D68" w:rsidRDefault="00877D68" w:rsidP="00877D68">
                      <w:pPr>
                        <w:rPr>
                          <w:rFonts w:ascii="Gill Sans MT" w:hAnsi="Gill Sans MT"/>
                          <w:color w:val="5F497A" w:themeColor="accent4" w:themeShade="BF"/>
                          <w:sz w:val="16"/>
                          <w:szCs w:val="16"/>
                        </w:rPr>
                      </w:pPr>
                      <w:r w:rsidRPr="00877D68">
                        <w:rPr>
                          <w:rFonts w:ascii="Gill Sans MT" w:hAnsi="Gill Sans MT"/>
                          <w:color w:val="5F497A" w:themeColor="accent4" w:themeShade="BF"/>
                          <w:sz w:val="16"/>
                          <w:szCs w:val="16"/>
                        </w:rPr>
                        <w:t>These drugs seem harmless because they are prescribed by a doctor, but they have a very real possibility of causing addiction.</w:t>
                      </w:r>
                    </w:p>
                    <w:p w:rsidR="00877D68" w:rsidRPr="00877D68" w:rsidRDefault="00877D68" w:rsidP="00877D68">
                      <w:pPr>
                        <w:rPr>
                          <w:rFonts w:ascii="Gill Sans MT" w:hAnsi="Gill Sans MT"/>
                          <w:color w:val="5F497A" w:themeColor="accent4" w:themeShade="BF"/>
                          <w:sz w:val="16"/>
                          <w:szCs w:val="16"/>
                        </w:rPr>
                      </w:pPr>
                      <w:r w:rsidRPr="00877D68">
                        <w:rPr>
                          <w:rFonts w:ascii="Gill Sans MT" w:hAnsi="Gill Sans MT"/>
                          <w:color w:val="5F497A" w:themeColor="accent4" w:themeShade="BF"/>
                          <w:sz w:val="16"/>
                          <w:szCs w:val="16"/>
                        </w:rPr>
                        <w:t>These drugs are sometimes crushed up and ingested via the nasal cavity.</w:t>
                      </w:r>
                    </w:p>
                    <w:p w:rsidR="00877D68" w:rsidRPr="00877D68" w:rsidRDefault="00877D68" w:rsidP="00877D68">
                      <w:pPr>
                        <w:rPr>
                          <w:rFonts w:ascii="Gill Sans MT" w:hAnsi="Gill Sans MT"/>
                          <w:color w:val="5F497A" w:themeColor="accent4" w:themeShade="BF"/>
                          <w:sz w:val="16"/>
                          <w:szCs w:val="16"/>
                        </w:rPr>
                      </w:pPr>
                    </w:p>
                    <w:p w:rsidR="00877D68" w:rsidRPr="00877D68" w:rsidRDefault="00877D68" w:rsidP="00877D68">
                      <w:pPr>
                        <w:rPr>
                          <w:rFonts w:ascii="Gill Sans MT" w:hAnsi="Gill Sans MT"/>
                          <w:color w:val="5F497A" w:themeColor="accent4" w:themeShade="BF"/>
                          <w:sz w:val="16"/>
                          <w:szCs w:val="16"/>
                        </w:rPr>
                      </w:pPr>
                      <w:r w:rsidRPr="00877D68">
                        <w:rPr>
                          <w:rFonts w:ascii="Gill Sans MT" w:hAnsi="Gill Sans MT"/>
                          <w:color w:val="5F497A" w:themeColor="accent4" w:themeShade="BF"/>
                          <w:sz w:val="16"/>
                          <w:szCs w:val="16"/>
                        </w:rPr>
                        <w:t xml:space="preserve">Abuse of these stimulants can cause major health issues such as heart palpitations, heart attacks, increased anxiety, and a possibility of psychiatric breakdowns, including suicide. </w:t>
                      </w:r>
                      <w:r w:rsidR="001E118B">
                        <w:rPr>
                          <w:rFonts w:ascii="Gill Sans MT" w:hAnsi="Gill Sans MT"/>
                          <w:color w:val="5F497A" w:themeColor="accent4" w:themeShade="BF"/>
                          <w:sz w:val="16"/>
                          <w:szCs w:val="16"/>
                        </w:rPr>
                        <w:t xml:space="preserve"> </w:t>
                      </w:r>
                      <w:r w:rsidRPr="00877D68">
                        <w:rPr>
                          <w:rFonts w:ascii="Gill Sans MT" w:hAnsi="Gill Sans MT"/>
                          <w:color w:val="5F497A" w:themeColor="accent4" w:themeShade="BF"/>
                          <w:sz w:val="16"/>
                          <w:szCs w:val="16"/>
                        </w:rPr>
                        <w:t xml:space="preserve">Students are not only using these stimulant drugs to study, but they are also abusing them for party purposes. </w:t>
                      </w:r>
                    </w:p>
                    <w:p w:rsidR="00877D68" w:rsidRPr="00877D68" w:rsidRDefault="00877D68" w:rsidP="00877D68">
                      <w:pPr>
                        <w:rPr>
                          <w:rFonts w:ascii="Gill Sans MT" w:hAnsi="Gill Sans MT"/>
                          <w:color w:val="5F497A" w:themeColor="accent4" w:themeShade="BF"/>
                          <w:sz w:val="16"/>
                          <w:szCs w:val="16"/>
                        </w:rPr>
                      </w:pPr>
                    </w:p>
                    <w:p w:rsidR="00877D68" w:rsidRPr="001E118B" w:rsidRDefault="00877D68" w:rsidP="00877D68">
                      <w:pPr>
                        <w:rPr>
                          <w:rFonts w:ascii="Gill Sans MT" w:hAnsi="Gill Sans MT"/>
                          <w:b/>
                          <w:color w:val="5F497A" w:themeColor="accent4" w:themeShade="BF"/>
                          <w:sz w:val="16"/>
                          <w:szCs w:val="16"/>
                        </w:rPr>
                      </w:pPr>
                      <w:r w:rsidRPr="001E118B">
                        <w:rPr>
                          <w:rFonts w:ascii="Gill Sans MT" w:hAnsi="Gill Sans MT"/>
                          <w:b/>
                          <w:color w:val="5F497A" w:themeColor="accent4" w:themeShade="BF"/>
                          <w:sz w:val="16"/>
                          <w:szCs w:val="16"/>
                        </w:rPr>
                        <w:t>Parental Warning Signs:</w:t>
                      </w:r>
                    </w:p>
                    <w:p w:rsidR="00877D68" w:rsidRPr="00877D68" w:rsidRDefault="00877D68" w:rsidP="00877D68">
                      <w:pPr>
                        <w:rPr>
                          <w:rFonts w:ascii="Gill Sans MT" w:hAnsi="Gill Sans MT"/>
                          <w:color w:val="5F497A" w:themeColor="accent4" w:themeShade="BF"/>
                          <w:sz w:val="16"/>
                          <w:szCs w:val="16"/>
                        </w:rPr>
                      </w:pPr>
                      <w:r w:rsidRPr="00877D68">
                        <w:rPr>
                          <w:rFonts w:ascii="Gill Sans MT" w:hAnsi="Gill Sans MT"/>
                          <w:color w:val="5F497A" w:themeColor="accent4" w:themeShade="BF"/>
                          <w:sz w:val="16"/>
                          <w:szCs w:val="16"/>
                        </w:rPr>
                        <w:t xml:space="preserve"> </w:t>
                      </w:r>
                    </w:p>
                    <w:p w:rsidR="00877D68" w:rsidRPr="001E118B" w:rsidRDefault="00877D68" w:rsidP="001E118B">
                      <w:pPr>
                        <w:pStyle w:val="ListParagraph"/>
                        <w:numPr>
                          <w:ilvl w:val="0"/>
                          <w:numId w:val="12"/>
                        </w:numPr>
                        <w:rPr>
                          <w:rFonts w:ascii="Gill Sans MT" w:hAnsi="Gill Sans MT"/>
                          <w:color w:val="5F497A" w:themeColor="accent4" w:themeShade="BF"/>
                          <w:sz w:val="16"/>
                          <w:szCs w:val="16"/>
                        </w:rPr>
                      </w:pPr>
                      <w:r w:rsidRPr="001E118B">
                        <w:rPr>
                          <w:rFonts w:ascii="Gill Sans MT" w:hAnsi="Gill Sans MT"/>
                          <w:color w:val="5F497A" w:themeColor="accent4" w:themeShade="BF"/>
                          <w:sz w:val="16"/>
                          <w:szCs w:val="16"/>
                        </w:rPr>
                        <w:t>Changes in behavior or personality</w:t>
                      </w:r>
                    </w:p>
                    <w:p w:rsidR="00877D68" w:rsidRPr="001E118B" w:rsidRDefault="00877D68" w:rsidP="001E118B">
                      <w:pPr>
                        <w:pStyle w:val="ListParagraph"/>
                        <w:numPr>
                          <w:ilvl w:val="0"/>
                          <w:numId w:val="12"/>
                        </w:numPr>
                        <w:rPr>
                          <w:rFonts w:ascii="Gill Sans MT" w:hAnsi="Gill Sans MT"/>
                          <w:color w:val="5F497A" w:themeColor="accent4" w:themeShade="BF"/>
                          <w:sz w:val="16"/>
                          <w:szCs w:val="16"/>
                        </w:rPr>
                      </w:pPr>
                      <w:r w:rsidRPr="001E118B">
                        <w:rPr>
                          <w:rFonts w:ascii="Gill Sans MT" w:hAnsi="Gill Sans MT"/>
                          <w:color w:val="5F497A" w:themeColor="accent4" w:themeShade="BF"/>
                          <w:sz w:val="16"/>
                          <w:szCs w:val="16"/>
                        </w:rPr>
                        <w:t>Trouble sleeping</w:t>
                      </w:r>
                    </w:p>
                    <w:p w:rsidR="00877D68" w:rsidRPr="001E118B" w:rsidRDefault="00877D68" w:rsidP="001E118B">
                      <w:pPr>
                        <w:pStyle w:val="ListParagraph"/>
                        <w:numPr>
                          <w:ilvl w:val="0"/>
                          <w:numId w:val="12"/>
                        </w:numPr>
                        <w:rPr>
                          <w:rFonts w:ascii="Gill Sans MT" w:hAnsi="Gill Sans MT"/>
                          <w:color w:val="5F497A" w:themeColor="accent4" w:themeShade="BF"/>
                          <w:sz w:val="16"/>
                          <w:szCs w:val="16"/>
                        </w:rPr>
                      </w:pPr>
                      <w:r w:rsidRPr="001E118B">
                        <w:rPr>
                          <w:rFonts w:ascii="Gill Sans MT" w:hAnsi="Gill Sans MT"/>
                          <w:color w:val="5F497A" w:themeColor="accent4" w:themeShade="BF"/>
                          <w:sz w:val="16"/>
                          <w:szCs w:val="16"/>
                        </w:rPr>
                        <w:t xml:space="preserve">Irritability </w:t>
                      </w:r>
                    </w:p>
                    <w:p w:rsidR="00877D68" w:rsidRPr="001E118B" w:rsidRDefault="00877D68" w:rsidP="001E118B">
                      <w:pPr>
                        <w:pStyle w:val="ListParagraph"/>
                        <w:numPr>
                          <w:ilvl w:val="0"/>
                          <w:numId w:val="12"/>
                        </w:numPr>
                        <w:rPr>
                          <w:rFonts w:ascii="Gill Sans MT" w:hAnsi="Gill Sans MT"/>
                          <w:color w:val="5F497A" w:themeColor="accent4" w:themeShade="BF"/>
                          <w:sz w:val="16"/>
                          <w:szCs w:val="16"/>
                        </w:rPr>
                      </w:pPr>
                      <w:r w:rsidRPr="001E118B">
                        <w:rPr>
                          <w:rFonts w:ascii="Gill Sans MT" w:hAnsi="Gill Sans MT"/>
                          <w:color w:val="5F497A" w:themeColor="accent4" w:themeShade="BF"/>
                          <w:sz w:val="16"/>
                          <w:szCs w:val="16"/>
                        </w:rPr>
                        <w:t>Jittery or nervous behavior</w:t>
                      </w:r>
                    </w:p>
                    <w:p w:rsidR="00877D68" w:rsidRPr="001E118B" w:rsidRDefault="00877D68" w:rsidP="001E118B">
                      <w:pPr>
                        <w:pStyle w:val="ListParagraph"/>
                        <w:numPr>
                          <w:ilvl w:val="0"/>
                          <w:numId w:val="12"/>
                        </w:numPr>
                        <w:rPr>
                          <w:rFonts w:ascii="Gill Sans MT" w:hAnsi="Gill Sans MT"/>
                          <w:color w:val="5F497A" w:themeColor="accent4" w:themeShade="BF"/>
                          <w:sz w:val="16"/>
                          <w:szCs w:val="16"/>
                        </w:rPr>
                      </w:pPr>
                      <w:r w:rsidRPr="001E118B">
                        <w:rPr>
                          <w:rFonts w:ascii="Gill Sans MT" w:hAnsi="Gill Sans MT"/>
                          <w:color w:val="5F497A" w:themeColor="accent4" w:themeShade="BF"/>
                          <w:sz w:val="16"/>
                          <w:szCs w:val="16"/>
                        </w:rPr>
                        <w:t>Cardiac problems</w:t>
                      </w:r>
                    </w:p>
                    <w:p w:rsidR="00877D68" w:rsidRPr="001E118B" w:rsidRDefault="00877D68" w:rsidP="001E118B">
                      <w:pPr>
                        <w:pStyle w:val="ListParagraph"/>
                        <w:numPr>
                          <w:ilvl w:val="0"/>
                          <w:numId w:val="12"/>
                        </w:numPr>
                        <w:rPr>
                          <w:rFonts w:ascii="Gill Sans MT" w:hAnsi="Gill Sans MT"/>
                          <w:color w:val="5F497A" w:themeColor="accent4" w:themeShade="BF"/>
                          <w:sz w:val="16"/>
                          <w:szCs w:val="16"/>
                        </w:rPr>
                      </w:pPr>
                      <w:r w:rsidRPr="001E118B">
                        <w:rPr>
                          <w:rFonts w:ascii="Gill Sans MT" w:hAnsi="Gill Sans MT"/>
                          <w:color w:val="5F497A" w:themeColor="accent4" w:themeShade="BF"/>
                          <w:sz w:val="16"/>
                          <w:szCs w:val="16"/>
                        </w:rPr>
                        <w:t>Mental health issues such as anxiety or depression</w:t>
                      </w:r>
                    </w:p>
                    <w:p w:rsidR="001E118B" w:rsidRDefault="001E118B" w:rsidP="00877D68">
                      <w:pPr>
                        <w:rPr>
                          <w:rFonts w:ascii="Gill Sans MT" w:hAnsi="Gill Sans MT"/>
                          <w:color w:val="5F497A" w:themeColor="accent4" w:themeShade="BF"/>
                          <w:sz w:val="16"/>
                          <w:szCs w:val="16"/>
                        </w:rPr>
                      </w:pPr>
                    </w:p>
                    <w:p w:rsidR="001E118B" w:rsidRPr="008F0DF0" w:rsidRDefault="001E118B" w:rsidP="00877D68">
                      <w:pPr>
                        <w:rPr>
                          <w:rFonts w:ascii="Gill Sans MT" w:hAnsi="Gill Sans MT"/>
                          <w:b/>
                          <w:color w:val="5F497A" w:themeColor="accent4" w:themeShade="BF"/>
                          <w:sz w:val="16"/>
                          <w:szCs w:val="16"/>
                        </w:rPr>
                      </w:pPr>
                      <w:r w:rsidRPr="008F0DF0">
                        <w:rPr>
                          <w:rFonts w:ascii="Gill Sans MT" w:hAnsi="Gill Sans MT"/>
                          <w:b/>
                          <w:color w:val="5F497A" w:themeColor="accent4" w:themeShade="BF"/>
                          <w:sz w:val="16"/>
                          <w:szCs w:val="16"/>
                        </w:rPr>
                        <w:t>Source:</w:t>
                      </w:r>
                    </w:p>
                    <w:p w:rsidR="00A65E22" w:rsidRDefault="00483DA5" w:rsidP="007400AB">
                      <w:pPr>
                        <w:rPr>
                          <w:rFonts w:ascii="Gill Sans MT" w:hAnsi="Gill Sans MT"/>
                          <w:color w:val="5F497A" w:themeColor="accent4" w:themeShade="BF"/>
                          <w:sz w:val="16"/>
                          <w:szCs w:val="16"/>
                        </w:rPr>
                      </w:pPr>
                      <w:hyperlink r:id="rId19" w:history="1">
                        <w:r w:rsidR="001E118B" w:rsidRPr="004B075A">
                          <w:rPr>
                            <w:rStyle w:val="Hyperlink"/>
                            <w:rFonts w:ascii="Gill Sans MT" w:hAnsi="Gill Sans MT"/>
                            <w:sz w:val="16"/>
                            <w:szCs w:val="16"/>
                          </w:rPr>
                          <w:t>http://www.nbcnews.com</w:t>
                        </w:r>
                      </w:hyperlink>
                      <w:r w:rsidR="001E118B">
                        <w:rPr>
                          <w:rFonts w:ascii="Gill Sans MT" w:hAnsi="Gill Sans MT"/>
                          <w:color w:val="5F497A" w:themeColor="accent4" w:themeShade="BF"/>
                          <w:sz w:val="16"/>
                          <w:szCs w:val="16"/>
                        </w:rPr>
                        <w:t xml:space="preserve"> </w:t>
                      </w:r>
                    </w:p>
                    <w:p w:rsidR="00086CE7" w:rsidRDefault="00086CE7" w:rsidP="007400AB">
                      <w:pPr>
                        <w:rPr>
                          <w:rFonts w:ascii="Gill Sans MT" w:hAnsi="Gill Sans MT"/>
                          <w:color w:val="5F497A" w:themeColor="accent4" w:themeShade="BF"/>
                          <w:sz w:val="16"/>
                          <w:szCs w:val="16"/>
                        </w:rPr>
                      </w:pPr>
                    </w:p>
                    <w:p w:rsidR="00086CE7" w:rsidRPr="00A65E22" w:rsidRDefault="00086CE7" w:rsidP="007400AB">
                      <w:pPr>
                        <w:rPr>
                          <w:rFonts w:ascii="Gill Sans MT" w:hAnsi="Gill Sans MT"/>
                          <w:color w:val="5F497A" w:themeColor="accent4" w:themeShade="BF"/>
                          <w:sz w:val="16"/>
                          <w:szCs w:val="16"/>
                        </w:rPr>
                      </w:pPr>
                      <w:r>
                        <w:rPr>
                          <w:noProof/>
                          <w:color w:val="0000FF"/>
                        </w:rPr>
                        <w:drawing>
                          <wp:inline distT="0" distB="0" distL="0" distR="0" wp14:anchorId="6A2363A6" wp14:editId="6AB2C838">
                            <wp:extent cx="1772920" cy="757139"/>
                            <wp:effectExtent l="0" t="0" r="0" b="5080"/>
                            <wp:docPr id="20" name="irc_mi" descr="Image result for academic doping">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academic doping">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72920" cy="757139"/>
                                    </a:xfrm>
                                    <a:prstGeom prst="rect">
                                      <a:avLst/>
                                    </a:prstGeom>
                                    <a:noFill/>
                                    <a:ln>
                                      <a:noFill/>
                                    </a:ln>
                                  </pic:spPr>
                                </pic:pic>
                              </a:graphicData>
                            </a:graphic>
                          </wp:inline>
                        </w:drawing>
                      </w:r>
                    </w:p>
                  </w:txbxContent>
                </v:textbox>
              </v:shape>
            </w:pict>
          </mc:Fallback>
        </mc:AlternateContent>
      </w:r>
    </w:p>
    <w:p w:rsidR="007400AB" w:rsidRDefault="007400AB">
      <w:pPr>
        <w:rPr>
          <w:rFonts w:ascii="Gill Sans MT Condensed" w:hAnsi="Gill Sans MT Condensed"/>
          <w:sz w:val="24"/>
          <w:szCs w:val="24"/>
        </w:rPr>
      </w:pPr>
    </w:p>
    <w:p w:rsidR="007400AB" w:rsidRDefault="007400AB">
      <w:pPr>
        <w:rPr>
          <w:rFonts w:ascii="Gill Sans MT Condensed" w:hAnsi="Gill Sans MT Condensed"/>
          <w:sz w:val="24"/>
          <w:szCs w:val="24"/>
        </w:rPr>
      </w:pPr>
    </w:p>
    <w:p w:rsidR="007400AB" w:rsidRDefault="007400AB">
      <w:pPr>
        <w:rPr>
          <w:rFonts w:ascii="Gill Sans MT Condensed" w:hAnsi="Gill Sans MT Condensed"/>
          <w:sz w:val="24"/>
          <w:szCs w:val="24"/>
        </w:rPr>
      </w:pPr>
    </w:p>
    <w:p w:rsidR="007400AB" w:rsidRDefault="007400AB">
      <w:pPr>
        <w:rPr>
          <w:rFonts w:ascii="Gill Sans MT Condensed" w:hAnsi="Gill Sans MT Condensed"/>
          <w:sz w:val="24"/>
          <w:szCs w:val="24"/>
        </w:rPr>
      </w:pPr>
    </w:p>
    <w:p w:rsidR="007400AB" w:rsidRDefault="007400AB">
      <w:pPr>
        <w:rPr>
          <w:rFonts w:ascii="Gill Sans MT Condensed" w:hAnsi="Gill Sans MT Condensed"/>
          <w:sz w:val="24"/>
          <w:szCs w:val="24"/>
        </w:rPr>
      </w:pPr>
    </w:p>
    <w:p w:rsidR="007400AB" w:rsidRDefault="007400AB">
      <w:pPr>
        <w:rPr>
          <w:rFonts w:ascii="Gill Sans MT Condensed" w:hAnsi="Gill Sans MT Condensed"/>
          <w:sz w:val="24"/>
          <w:szCs w:val="24"/>
        </w:rPr>
      </w:pPr>
    </w:p>
    <w:p w:rsidR="007400AB" w:rsidRDefault="007400AB">
      <w:pPr>
        <w:rPr>
          <w:rFonts w:ascii="Gill Sans MT Condensed" w:hAnsi="Gill Sans MT Condensed"/>
          <w:sz w:val="24"/>
          <w:szCs w:val="24"/>
        </w:rPr>
      </w:pPr>
    </w:p>
    <w:p w:rsidR="007400AB" w:rsidRDefault="007400AB">
      <w:pPr>
        <w:rPr>
          <w:rFonts w:ascii="Gill Sans MT Condensed" w:hAnsi="Gill Sans MT Condensed"/>
          <w:sz w:val="24"/>
          <w:szCs w:val="24"/>
        </w:rPr>
      </w:pPr>
    </w:p>
    <w:p w:rsidR="007400AB" w:rsidRDefault="007400AB">
      <w:pPr>
        <w:rPr>
          <w:rFonts w:ascii="Gill Sans MT Condensed" w:hAnsi="Gill Sans MT Condensed"/>
          <w:sz w:val="24"/>
          <w:szCs w:val="24"/>
        </w:rPr>
      </w:pPr>
    </w:p>
    <w:p w:rsidR="007400AB" w:rsidRDefault="007400AB">
      <w:pPr>
        <w:rPr>
          <w:rFonts w:ascii="Gill Sans MT Condensed" w:hAnsi="Gill Sans MT Condensed"/>
          <w:sz w:val="24"/>
          <w:szCs w:val="24"/>
        </w:rPr>
      </w:pPr>
    </w:p>
    <w:p w:rsidR="007400AB" w:rsidRDefault="007400AB">
      <w:pPr>
        <w:rPr>
          <w:rFonts w:ascii="Gill Sans MT Condensed" w:hAnsi="Gill Sans MT Condensed"/>
          <w:sz w:val="24"/>
          <w:szCs w:val="24"/>
        </w:rPr>
      </w:pPr>
    </w:p>
    <w:p w:rsidR="007400AB" w:rsidRDefault="007400AB">
      <w:pPr>
        <w:rPr>
          <w:rFonts w:ascii="Gill Sans MT Condensed" w:hAnsi="Gill Sans MT Condensed"/>
          <w:sz w:val="24"/>
          <w:szCs w:val="24"/>
        </w:rPr>
      </w:pPr>
    </w:p>
    <w:p w:rsidR="007400AB" w:rsidRDefault="007400AB">
      <w:pPr>
        <w:rPr>
          <w:rFonts w:ascii="Gill Sans MT Condensed" w:hAnsi="Gill Sans MT Condensed"/>
          <w:sz w:val="24"/>
          <w:szCs w:val="24"/>
        </w:rPr>
      </w:pPr>
    </w:p>
    <w:p w:rsidR="007400AB" w:rsidRDefault="007400AB">
      <w:pPr>
        <w:rPr>
          <w:rFonts w:ascii="Gill Sans MT Condensed" w:hAnsi="Gill Sans MT Condensed"/>
          <w:sz w:val="24"/>
          <w:szCs w:val="24"/>
        </w:rPr>
      </w:pPr>
    </w:p>
    <w:p w:rsidR="007400AB" w:rsidRDefault="007400AB">
      <w:pPr>
        <w:rPr>
          <w:rFonts w:ascii="Gill Sans MT Condensed" w:hAnsi="Gill Sans MT Condensed"/>
          <w:sz w:val="24"/>
          <w:szCs w:val="24"/>
        </w:rPr>
      </w:pPr>
    </w:p>
    <w:p w:rsidR="007400AB" w:rsidRDefault="007400AB">
      <w:pPr>
        <w:rPr>
          <w:rFonts w:ascii="Gill Sans MT Condensed" w:hAnsi="Gill Sans MT Condensed"/>
          <w:sz w:val="24"/>
          <w:szCs w:val="24"/>
        </w:rPr>
      </w:pPr>
    </w:p>
    <w:p w:rsidR="007400AB" w:rsidRDefault="007400AB">
      <w:pPr>
        <w:rPr>
          <w:rFonts w:ascii="Gill Sans MT Condensed" w:hAnsi="Gill Sans MT Condensed"/>
          <w:sz w:val="24"/>
          <w:szCs w:val="24"/>
        </w:rPr>
      </w:pPr>
    </w:p>
    <w:p w:rsidR="007400AB" w:rsidRDefault="007400AB">
      <w:pPr>
        <w:rPr>
          <w:rFonts w:ascii="Gill Sans MT Condensed" w:hAnsi="Gill Sans MT Condensed"/>
          <w:sz w:val="24"/>
          <w:szCs w:val="24"/>
        </w:rPr>
      </w:pPr>
    </w:p>
    <w:p w:rsidR="007400AB" w:rsidRDefault="007400AB">
      <w:pPr>
        <w:rPr>
          <w:rFonts w:ascii="Gill Sans MT Condensed" w:hAnsi="Gill Sans MT Condensed"/>
          <w:sz w:val="24"/>
          <w:szCs w:val="24"/>
        </w:rPr>
      </w:pPr>
    </w:p>
    <w:p w:rsidR="007400AB" w:rsidRDefault="007400AB">
      <w:pPr>
        <w:rPr>
          <w:rFonts w:ascii="Gill Sans MT Condensed" w:hAnsi="Gill Sans MT Condensed"/>
          <w:sz w:val="24"/>
          <w:szCs w:val="24"/>
        </w:rPr>
      </w:pPr>
    </w:p>
    <w:p w:rsidR="007400AB" w:rsidRDefault="007400AB">
      <w:pPr>
        <w:rPr>
          <w:rFonts w:ascii="Gill Sans MT Condensed" w:hAnsi="Gill Sans MT Condensed"/>
          <w:sz w:val="24"/>
          <w:szCs w:val="24"/>
        </w:rPr>
      </w:pPr>
    </w:p>
    <w:p w:rsidR="007400AB" w:rsidRDefault="007400AB">
      <w:pPr>
        <w:rPr>
          <w:rFonts w:ascii="Gill Sans MT Condensed" w:hAnsi="Gill Sans MT Condensed"/>
          <w:sz w:val="24"/>
          <w:szCs w:val="24"/>
        </w:rPr>
      </w:pPr>
    </w:p>
    <w:p w:rsidR="007400AB" w:rsidRDefault="007400AB">
      <w:pPr>
        <w:rPr>
          <w:rFonts w:ascii="Gill Sans MT Condensed" w:hAnsi="Gill Sans MT Condensed"/>
          <w:sz w:val="24"/>
          <w:szCs w:val="24"/>
        </w:rPr>
      </w:pPr>
    </w:p>
    <w:p w:rsidR="007400AB" w:rsidRDefault="007400AB">
      <w:pPr>
        <w:rPr>
          <w:rFonts w:ascii="Gill Sans MT Condensed" w:hAnsi="Gill Sans MT Condensed"/>
          <w:sz w:val="24"/>
          <w:szCs w:val="24"/>
        </w:rPr>
      </w:pPr>
    </w:p>
    <w:p w:rsidR="007400AB" w:rsidRDefault="007400AB">
      <w:pPr>
        <w:rPr>
          <w:rFonts w:ascii="Gill Sans MT Condensed" w:hAnsi="Gill Sans MT Condensed"/>
          <w:sz w:val="24"/>
          <w:szCs w:val="24"/>
        </w:rPr>
      </w:pPr>
    </w:p>
    <w:p w:rsidR="007400AB" w:rsidRDefault="007400AB">
      <w:pPr>
        <w:rPr>
          <w:rFonts w:ascii="Gill Sans MT Condensed" w:hAnsi="Gill Sans MT Condensed"/>
          <w:sz w:val="24"/>
          <w:szCs w:val="24"/>
        </w:rPr>
      </w:pPr>
    </w:p>
    <w:p w:rsidR="007400AB" w:rsidRDefault="007400AB">
      <w:pPr>
        <w:rPr>
          <w:rFonts w:ascii="Gill Sans MT Condensed" w:hAnsi="Gill Sans MT Condensed"/>
          <w:sz w:val="24"/>
          <w:szCs w:val="24"/>
        </w:rPr>
      </w:pPr>
    </w:p>
    <w:p w:rsidR="007400AB" w:rsidRDefault="007400AB">
      <w:pPr>
        <w:rPr>
          <w:rFonts w:ascii="Gill Sans MT Condensed" w:hAnsi="Gill Sans MT Condensed"/>
          <w:sz w:val="24"/>
          <w:szCs w:val="24"/>
        </w:rPr>
      </w:pPr>
    </w:p>
    <w:p w:rsidR="007400AB" w:rsidRDefault="007400AB">
      <w:pPr>
        <w:rPr>
          <w:rFonts w:ascii="Gill Sans MT Condensed" w:hAnsi="Gill Sans MT Condensed"/>
          <w:sz w:val="24"/>
          <w:szCs w:val="24"/>
        </w:rPr>
      </w:pPr>
    </w:p>
    <w:p w:rsidR="007400AB" w:rsidRDefault="007400AB">
      <w:pPr>
        <w:rPr>
          <w:rFonts w:ascii="Gill Sans MT Condensed" w:hAnsi="Gill Sans MT Condensed"/>
          <w:sz w:val="24"/>
          <w:szCs w:val="24"/>
        </w:rPr>
      </w:pPr>
    </w:p>
    <w:p w:rsidR="007400AB" w:rsidRDefault="007400AB">
      <w:pPr>
        <w:rPr>
          <w:rFonts w:ascii="Gill Sans MT Condensed" w:hAnsi="Gill Sans MT Condensed"/>
          <w:sz w:val="24"/>
          <w:szCs w:val="24"/>
        </w:rPr>
      </w:pPr>
    </w:p>
    <w:p w:rsidR="007400AB" w:rsidRDefault="007400AB">
      <w:pPr>
        <w:rPr>
          <w:rFonts w:ascii="Gill Sans MT Condensed" w:hAnsi="Gill Sans MT Condensed"/>
          <w:sz w:val="24"/>
          <w:szCs w:val="24"/>
        </w:rPr>
      </w:pPr>
    </w:p>
    <w:p w:rsidR="007400AB" w:rsidRDefault="007400AB">
      <w:pPr>
        <w:rPr>
          <w:rFonts w:ascii="Gill Sans MT Condensed" w:hAnsi="Gill Sans MT Condensed"/>
          <w:sz w:val="24"/>
          <w:szCs w:val="24"/>
        </w:rPr>
      </w:pPr>
    </w:p>
    <w:p w:rsidR="007400AB" w:rsidRDefault="007400AB">
      <w:pPr>
        <w:rPr>
          <w:rFonts w:ascii="Gill Sans MT Condensed" w:hAnsi="Gill Sans MT Condensed"/>
          <w:sz w:val="24"/>
          <w:szCs w:val="24"/>
        </w:rPr>
      </w:pPr>
    </w:p>
    <w:p w:rsidR="007400AB" w:rsidRDefault="007400AB">
      <w:pPr>
        <w:rPr>
          <w:rFonts w:ascii="Gill Sans MT Condensed" w:hAnsi="Gill Sans MT Condensed"/>
          <w:sz w:val="24"/>
          <w:szCs w:val="24"/>
        </w:rPr>
      </w:pPr>
    </w:p>
    <w:p w:rsidR="007400AB" w:rsidRDefault="007400AB">
      <w:pPr>
        <w:rPr>
          <w:rFonts w:ascii="Gill Sans MT Condensed" w:hAnsi="Gill Sans MT Condensed"/>
          <w:sz w:val="24"/>
          <w:szCs w:val="24"/>
        </w:rPr>
      </w:pPr>
    </w:p>
    <w:p w:rsidR="007400AB" w:rsidRDefault="007400AB">
      <w:pPr>
        <w:rPr>
          <w:rFonts w:ascii="Gill Sans MT Condensed" w:hAnsi="Gill Sans MT Condensed"/>
          <w:sz w:val="24"/>
          <w:szCs w:val="24"/>
        </w:rPr>
      </w:pPr>
    </w:p>
    <w:p w:rsidR="007400AB" w:rsidRDefault="007400AB">
      <w:pPr>
        <w:rPr>
          <w:rFonts w:ascii="Gill Sans MT Condensed" w:hAnsi="Gill Sans MT Condensed"/>
          <w:sz w:val="24"/>
          <w:szCs w:val="24"/>
        </w:rPr>
      </w:pPr>
    </w:p>
    <w:p w:rsidR="007400AB" w:rsidRDefault="007400AB">
      <w:pPr>
        <w:rPr>
          <w:rFonts w:ascii="Gill Sans MT Condensed" w:hAnsi="Gill Sans MT Condensed"/>
          <w:sz w:val="24"/>
          <w:szCs w:val="24"/>
        </w:rPr>
      </w:pPr>
    </w:p>
    <w:p w:rsidR="007400AB" w:rsidRDefault="007400AB">
      <w:pPr>
        <w:rPr>
          <w:rFonts w:ascii="Gill Sans MT Condensed" w:hAnsi="Gill Sans MT Condensed"/>
          <w:sz w:val="24"/>
          <w:szCs w:val="24"/>
        </w:rPr>
      </w:pPr>
    </w:p>
    <w:p w:rsidR="007400AB" w:rsidRDefault="007400AB">
      <w:pPr>
        <w:rPr>
          <w:rFonts w:ascii="Gill Sans MT Condensed" w:hAnsi="Gill Sans MT Condensed"/>
          <w:sz w:val="24"/>
          <w:szCs w:val="24"/>
        </w:rPr>
      </w:pPr>
    </w:p>
    <w:p w:rsidR="00BC33E0" w:rsidRDefault="00730657">
      <w:pPr>
        <w:rPr>
          <w:rFonts w:ascii="Gill Sans MT Condensed" w:hAnsi="Gill Sans MT Condensed"/>
          <w:sz w:val="24"/>
          <w:szCs w:val="24"/>
        </w:rPr>
      </w:pPr>
      <w:r>
        <w:rPr>
          <w:rFonts w:ascii="Gill Sans MT Condensed" w:hAnsi="Gill Sans MT Condensed"/>
          <w:noProof/>
          <w:sz w:val="24"/>
          <w:szCs w:val="24"/>
        </w:rPr>
        <w:lastRenderedPageBreak/>
        <mc:AlternateContent>
          <mc:Choice Requires="wps">
            <w:drawing>
              <wp:anchor distT="0" distB="0" distL="114300" distR="114300" simplePos="0" relativeHeight="251671552" behindDoc="0" locked="0" layoutInCell="1" allowOverlap="1" wp14:anchorId="0C34648A" wp14:editId="5101C15F">
                <wp:simplePos x="0" y="0"/>
                <wp:positionH relativeFrom="column">
                  <wp:posOffset>2105025</wp:posOffset>
                </wp:positionH>
                <wp:positionV relativeFrom="paragraph">
                  <wp:posOffset>266699</wp:posOffset>
                </wp:positionV>
                <wp:extent cx="3962400" cy="8220075"/>
                <wp:effectExtent l="0" t="0" r="19050" b="28575"/>
                <wp:wrapNone/>
                <wp:docPr id="24" name="Text Box 24"/>
                <wp:cNvGraphicFramePr/>
                <a:graphic xmlns:a="http://schemas.openxmlformats.org/drawingml/2006/main">
                  <a:graphicData uri="http://schemas.microsoft.com/office/word/2010/wordprocessingShape">
                    <wps:wsp>
                      <wps:cNvSpPr txBox="1"/>
                      <wps:spPr>
                        <a:xfrm>
                          <a:off x="0" y="0"/>
                          <a:ext cx="3962400" cy="8220075"/>
                        </a:xfrm>
                        <a:prstGeom prst="rect">
                          <a:avLst/>
                        </a:prstGeom>
                        <a:ln/>
                      </wps:spPr>
                      <wps:style>
                        <a:lnRef idx="2">
                          <a:schemeClr val="accent4"/>
                        </a:lnRef>
                        <a:fillRef idx="1">
                          <a:schemeClr val="lt1"/>
                        </a:fillRef>
                        <a:effectRef idx="0">
                          <a:schemeClr val="accent4"/>
                        </a:effectRef>
                        <a:fontRef idx="minor">
                          <a:schemeClr val="dk1"/>
                        </a:fontRef>
                      </wps:style>
                      <wps:txbx>
                        <w:txbxContent>
                          <w:p w:rsidR="005170F8" w:rsidRPr="008F0DF0" w:rsidRDefault="008F0DF0" w:rsidP="000F502D">
                            <w:pPr>
                              <w:rPr>
                                <w:rFonts w:ascii="Gill Sans MT" w:hAnsi="Gill Sans MT"/>
                                <w:b/>
                                <w:color w:val="5F497A" w:themeColor="accent4" w:themeShade="BF"/>
                              </w:rPr>
                            </w:pPr>
                            <w:r w:rsidRPr="008F0DF0">
                              <w:rPr>
                                <w:rFonts w:ascii="Gill Sans MT" w:hAnsi="Gill Sans MT"/>
                                <w:b/>
                                <w:color w:val="5F497A" w:themeColor="accent4" w:themeShade="BF"/>
                              </w:rPr>
                              <w:t>Article:</w:t>
                            </w:r>
                            <w:r w:rsidR="005170F8" w:rsidRPr="008F0DF0">
                              <w:rPr>
                                <w:rFonts w:ascii="Gill Sans MT" w:hAnsi="Gill Sans MT"/>
                                <w:b/>
                                <w:color w:val="5F497A" w:themeColor="accent4" w:themeShade="BF"/>
                              </w:rPr>
                              <w:t xml:space="preserve">  </w:t>
                            </w:r>
                          </w:p>
                          <w:p w:rsidR="000F502D" w:rsidRDefault="000F502D" w:rsidP="000F502D">
                            <w:pPr>
                              <w:rPr>
                                <w:rFonts w:ascii="Gill Sans MT" w:hAnsi="Gill Sans MT"/>
                                <w:b/>
                                <w:color w:val="5F497A" w:themeColor="accent4" w:themeShade="BF"/>
                                <w:sz w:val="20"/>
                                <w:szCs w:val="20"/>
                              </w:rPr>
                            </w:pPr>
                          </w:p>
                          <w:p w:rsidR="000F502D" w:rsidRDefault="008F0DF0" w:rsidP="000F502D">
                            <w:pPr>
                              <w:rPr>
                                <w:rFonts w:ascii="Gill Sans MT" w:hAnsi="Gill Sans MT"/>
                                <w:b/>
                                <w:color w:val="5F497A" w:themeColor="accent4" w:themeShade="BF"/>
                                <w:sz w:val="20"/>
                                <w:szCs w:val="20"/>
                              </w:rPr>
                            </w:pPr>
                            <w:r>
                              <w:rPr>
                                <w:rFonts w:ascii="Gill Sans MT" w:hAnsi="Gill Sans MT"/>
                                <w:b/>
                                <w:color w:val="5F497A" w:themeColor="accent4" w:themeShade="BF"/>
                                <w:sz w:val="20"/>
                                <w:szCs w:val="20"/>
                              </w:rPr>
                              <w:t>Get the Facts on Alcohol and the Impact Abusing Alcohol can have on People.</w:t>
                            </w:r>
                          </w:p>
                          <w:p w:rsidR="008F0DF0" w:rsidRDefault="008F0DF0" w:rsidP="000F502D">
                            <w:pPr>
                              <w:rPr>
                                <w:rFonts w:ascii="Gill Sans MT" w:hAnsi="Gill Sans MT"/>
                                <w:b/>
                                <w:color w:val="5F497A" w:themeColor="accent4" w:themeShade="BF"/>
                                <w:sz w:val="20"/>
                                <w:szCs w:val="20"/>
                              </w:rPr>
                            </w:pPr>
                          </w:p>
                          <w:p w:rsidR="008F0DF0" w:rsidRDefault="008F0DF0" w:rsidP="000F502D">
                            <w:pPr>
                              <w:rPr>
                                <w:rFonts w:ascii="Gill Sans MT" w:hAnsi="Gill Sans MT"/>
                                <w:b/>
                                <w:color w:val="5F497A" w:themeColor="accent4" w:themeShade="BF"/>
                                <w:sz w:val="20"/>
                                <w:szCs w:val="20"/>
                              </w:rPr>
                            </w:pPr>
                            <w:r>
                              <w:rPr>
                                <w:rFonts w:ascii="Gill Sans MT" w:hAnsi="Gill Sans MT"/>
                                <w:b/>
                                <w:color w:val="5F497A" w:themeColor="accent4" w:themeShade="BF"/>
                                <w:sz w:val="20"/>
                                <w:szCs w:val="20"/>
                              </w:rPr>
                              <w:t>SAMSHA</w:t>
                            </w:r>
                          </w:p>
                          <w:p w:rsidR="008F0DF0" w:rsidRPr="008F0DF0" w:rsidRDefault="008F0DF0" w:rsidP="000F502D">
                            <w:pPr>
                              <w:rPr>
                                <w:rFonts w:ascii="Gill Sans MT" w:hAnsi="Gill Sans MT"/>
                                <w:color w:val="5F497A" w:themeColor="accent4" w:themeShade="BF"/>
                                <w:sz w:val="20"/>
                                <w:szCs w:val="20"/>
                                <w:u w:val="single"/>
                              </w:rPr>
                            </w:pPr>
                            <w:r w:rsidRPr="008F0DF0">
                              <w:rPr>
                                <w:rFonts w:ascii="Gill Sans MT" w:hAnsi="Gill Sans MT"/>
                                <w:color w:val="5F497A" w:themeColor="accent4" w:themeShade="BF"/>
                                <w:sz w:val="20"/>
                                <w:szCs w:val="20"/>
                                <w:u w:val="single"/>
                              </w:rPr>
                              <w:t>Substance Abuse and Mental Health Services Administration</w:t>
                            </w:r>
                          </w:p>
                          <w:p w:rsidR="000F502D" w:rsidRDefault="000F502D" w:rsidP="000F502D">
                            <w:pPr>
                              <w:rPr>
                                <w:rFonts w:ascii="Gill Sans MT" w:hAnsi="Gill Sans MT"/>
                                <w:b/>
                                <w:color w:val="5F497A" w:themeColor="accent4" w:themeShade="BF"/>
                                <w:sz w:val="20"/>
                                <w:szCs w:val="20"/>
                              </w:rPr>
                            </w:pPr>
                          </w:p>
                          <w:p w:rsidR="000F502D" w:rsidRDefault="000F502D" w:rsidP="000F502D">
                            <w:pPr>
                              <w:rPr>
                                <w:rFonts w:ascii="Gill Sans MT" w:hAnsi="Gill Sans MT"/>
                                <w:color w:val="5F497A" w:themeColor="accent4" w:themeShade="BF"/>
                                <w:sz w:val="16"/>
                                <w:szCs w:val="16"/>
                              </w:rPr>
                            </w:pPr>
                          </w:p>
                          <w:p w:rsidR="008F0DF0" w:rsidRPr="00086CE7" w:rsidRDefault="008F0DF0" w:rsidP="008F0DF0">
                            <w:pPr>
                              <w:rPr>
                                <w:rFonts w:ascii="Gill Sans MT" w:hAnsi="Gill Sans MT"/>
                                <w:color w:val="5F497A" w:themeColor="accent4" w:themeShade="BF"/>
                                <w:sz w:val="20"/>
                                <w:szCs w:val="20"/>
                              </w:rPr>
                            </w:pPr>
                            <w:r w:rsidRPr="00086CE7">
                              <w:rPr>
                                <w:rFonts w:ascii="Gill Sans MT" w:hAnsi="Gill Sans MT"/>
                                <w:color w:val="5F497A" w:themeColor="accent4" w:themeShade="BF"/>
                                <w:sz w:val="20"/>
                                <w:szCs w:val="20"/>
                              </w:rPr>
                              <w:t>Slightly more than half of Americans aged 12 or older report being current drinkers of alcohol. SAMHSA’s </w:t>
                            </w:r>
                            <w:hyperlink r:id="rId22" w:history="1">
                              <w:r w:rsidRPr="00086CE7">
                                <w:rPr>
                                  <w:rStyle w:val="Hyperlink"/>
                                  <w:rFonts w:ascii="Gill Sans MT" w:hAnsi="Gill Sans MT"/>
                                  <w:sz w:val="20"/>
                                  <w:szCs w:val="20"/>
                                </w:rPr>
                                <w:t>National Survey on Drug Use and Health (NSDUH) – 2014 (PDF | 3.4 MB)</w:t>
                              </w:r>
                            </w:hyperlink>
                            <w:r w:rsidRPr="00086CE7">
                              <w:rPr>
                                <w:rFonts w:ascii="Gill Sans MT" w:hAnsi="Gill Sans MT"/>
                                <w:color w:val="5F497A" w:themeColor="accent4" w:themeShade="BF"/>
                                <w:sz w:val="20"/>
                                <w:szCs w:val="20"/>
                              </w:rPr>
                              <w:t> reports that in 2014 there were 139.7 million current alcohol users aged 12 or older, with 23% classified as binge drinkers and 6.2% as heavy drinkers. About 17 million of these, or 6.4%, met criteria for an alcohol use disorder in the past year. Excessive alcohol use, including underage drinking and binge drinking (drinking 5 or more drinks on a single occasion for men or 4 or more drinks on an occasion for women), can increase a person’s risk of developing serious health problems, including brain and liver damage, heart disease, hypertension, and fetal damage in pregnant women. </w:t>
                            </w:r>
                            <w:hyperlink r:id="rId23" w:history="1">
                              <w:r w:rsidRPr="00086CE7">
                                <w:rPr>
                                  <w:rStyle w:val="Hyperlink"/>
                                  <w:rFonts w:ascii="Gill Sans MT" w:hAnsi="Gill Sans MT"/>
                                  <w:sz w:val="20"/>
                                  <w:szCs w:val="20"/>
                                </w:rPr>
                                <w:t>According to the Centers for Disease Control and Prevention (CDC)</w:t>
                              </w:r>
                            </w:hyperlink>
                            <w:r w:rsidRPr="00086CE7">
                              <w:rPr>
                                <w:rFonts w:ascii="Gill Sans MT" w:hAnsi="Gill Sans MT"/>
                                <w:color w:val="5F497A" w:themeColor="accent4" w:themeShade="BF"/>
                                <w:sz w:val="20"/>
                                <w:szCs w:val="20"/>
                              </w:rPr>
                              <w:t>, alcohol use causes 88,000 deaths a year. Many Americans begin drinking at an early age. According to the SAMHSA report </w:t>
                            </w:r>
                            <w:hyperlink r:id="rId24" w:history="1">
                              <w:r w:rsidRPr="00086CE7">
                                <w:rPr>
                                  <w:rStyle w:val="Hyperlink"/>
                                  <w:rFonts w:ascii="Gill Sans MT" w:hAnsi="Gill Sans MT"/>
                                  <w:sz w:val="20"/>
                                  <w:szCs w:val="20"/>
                                </w:rPr>
                                <w:t>Behavioral Health, United States, 2012</w:t>
                              </w:r>
                            </w:hyperlink>
                            <w:r w:rsidRPr="00086CE7">
                              <w:rPr>
                                <w:rFonts w:ascii="Gill Sans MT" w:hAnsi="Gill Sans MT"/>
                                <w:color w:val="5F497A" w:themeColor="accent4" w:themeShade="BF"/>
                                <w:sz w:val="20"/>
                                <w:szCs w:val="20"/>
                              </w:rPr>
                              <w:t>, about 24% of eighth graders and 64% of twelfth graders used alcohol in the past year.</w:t>
                            </w:r>
                          </w:p>
                          <w:p w:rsidR="008F0DF0" w:rsidRPr="00086CE7" w:rsidRDefault="008F0DF0" w:rsidP="008F0DF0">
                            <w:pPr>
                              <w:rPr>
                                <w:rFonts w:ascii="Gill Sans MT" w:hAnsi="Gill Sans MT"/>
                                <w:color w:val="5F497A" w:themeColor="accent4" w:themeShade="BF"/>
                                <w:sz w:val="20"/>
                                <w:szCs w:val="20"/>
                              </w:rPr>
                            </w:pPr>
                            <w:r w:rsidRPr="00086CE7">
                              <w:rPr>
                                <w:rFonts w:ascii="Gill Sans MT" w:hAnsi="Gill Sans MT"/>
                                <w:color w:val="5F497A" w:themeColor="accent4" w:themeShade="BF"/>
                                <w:sz w:val="20"/>
                                <w:szCs w:val="20"/>
                              </w:rPr>
                              <w:t>According to the </w:t>
                            </w:r>
                            <w:hyperlink r:id="rId25" w:history="1">
                              <w:r w:rsidRPr="00086CE7">
                                <w:rPr>
                                  <w:rStyle w:val="Hyperlink"/>
                                  <w:rFonts w:ascii="Gill Sans MT" w:hAnsi="Gill Sans MT"/>
                                  <w:sz w:val="20"/>
                                  <w:szCs w:val="20"/>
                                </w:rPr>
                                <w:t>NSDUH</w:t>
                              </w:r>
                            </w:hyperlink>
                            <w:r w:rsidRPr="00086CE7">
                              <w:rPr>
                                <w:rFonts w:ascii="Gill Sans MT" w:hAnsi="Gill Sans MT"/>
                                <w:color w:val="5F497A" w:themeColor="accent4" w:themeShade="BF"/>
                                <w:sz w:val="20"/>
                                <w:szCs w:val="20"/>
                              </w:rPr>
                              <w:t>:</w:t>
                            </w:r>
                          </w:p>
                          <w:p w:rsidR="008F0DF0" w:rsidRPr="00086CE7" w:rsidRDefault="008F0DF0" w:rsidP="008F0DF0">
                            <w:pPr>
                              <w:numPr>
                                <w:ilvl w:val="0"/>
                                <w:numId w:val="13"/>
                              </w:numPr>
                              <w:rPr>
                                <w:rFonts w:ascii="Gill Sans MT" w:hAnsi="Gill Sans MT"/>
                                <w:color w:val="5F497A" w:themeColor="accent4" w:themeShade="BF"/>
                                <w:sz w:val="20"/>
                                <w:szCs w:val="20"/>
                              </w:rPr>
                            </w:pPr>
                            <w:r w:rsidRPr="00086CE7">
                              <w:rPr>
                                <w:rFonts w:ascii="Gill Sans MT" w:hAnsi="Gill Sans MT"/>
                                <w:color w:val="5F497A" w:themeColor="accent4" w:themeShade="BF"/>
                                <w:sz w:val="20"/>
                                <w:szCs w:val="20"/>
                              </w:rPr>
                              <w:t>Men are more likely to report heavy alcohol use (binge drinking for 5 or more of the past 30 days) than women, 9.3% to 3.2%.</w:t>
                            </w:r>
                          </w:p>
                          <w:p w:rsidR="008F0DF0" w:rsidRPr="00086CE7" w:rsidRDefault="008F0DF0" w:rsidP="008F0DF0">
                            <w:pPr>
                              <w:numPr>
                                <w:ilvl w:val="0"/>
                                <w:numId w:val="13"/>
                              </w:numPr>
                              <w:rPr>
                                <w:rFonts w:ascii="Gill Sans MT" w:hAnsi="Gill Sans MT"/>
                                <w:color w:val="5F497A" w:themeColor="accent4" w:themeShade="BF"/>
                                <w:sz w:val="20"/>
                                <w:szCs w:val="20"/>
                              </w:rPr>
                            </w:pPr>
                            <w:r w:rsidRPr="00086CE7">
                              <w:rPr>
                                <w:rFonts w:ascii="Gill Sans MT" w:hAnsi="Gill Sans MT"/>
                                <w:color w:val="5F497A" w:themeColor="accent4" w:themeShade="BF"/>
                                <w:sz w:val="20"/>
                                <w:szCs w:val="20"/>
                              </w:rPr>
                              <w:t>The percentages of those aged 12 or older who were current heavy alcohol users were 7.1% of non-Hispanic whites, 4.5% of African Americans, 9.2% of American Indian or Alaska Natives, 4.6% of Native Hawaiian or Other Pacific Islanders, 2.0% of Asians, 5.8% of people reporting two or more races, and 5.1% of Hispanics.</w:t>
                            </w:r>
                          </w:p>
                          <w:p w:rsidR="008F0DF0" w:rsidRPr="00086CE7" w:rsidRDefault="008F0DF0" w:rsidP="008F0DF0">
                            <w:pPr>
                              <w:numPr>
                                <w:ilvl w:val="0"/>
                                <w:numId w:val="13"/>
                              </w:numPr>
                              <w:rPr>
                                <w:rFonts w:ascii="Gill Sans MT" w:hAnsi="Gill Sans MT"/>
                                <w:color w:val="5F497A" w:themeColor="accent4" w:themeShade="BF"/>
                                <w:sz w:val="20"/>
                                <w:szCs w:val="20"/>
                              </w:rPr>
                            </w:pPr>
                            <w:r w:rsidRPr="00086CE7">
                              <w:rPr>
                                <w:rFonts w:ascii="Gill Sans MT" w:hAnsi="Gill Sans MT"/>
                                <w:color w:val="5F497A" w:themeColor="accent4" w:themeShade="BF"/>
                                <w:sz w:val="20"/>
                                <w:szCs w:val="20"/>
                              </w:rPr>
                              <w:t>Only 8.9% of people aged 12 or older who needed treatment for alcohol use actually received specialty treatment for their alcohol use problem.</w:t>
                            </w:r>
                          </w:p>
                          <w:p w:rsidR="008F0DF0" w:rsidRPr="00086CE7" w:rsidRDefault="008F0DF0" w:rsidP="008F0DF0">
                            <w:pPr>
                              <w:rPr>
                                <w:rFonts w:ascii="Gill Sans MT" w:hAnsi="Gill Sans MT"/>
                                <w:color w:val="5F497A" w:themeColor="accent4" w:themeShade="BF"/>
                                <w:sz w:val="20"/>
                                <w:szCs w:val="20"/>
                              </w:rPr>
                            </w:pPr>
                            <w:r w:rsidRPr="00086CE7">
                              <w:rPr>
                                <w:rFonts w:ascii="Gill Sans MT" w:hAnsi="Gill Sans MT"/>
                                <w:color w:val="5F497A" w:themeColor="accent4" w:themeShade="BF"/>
                                <w:sz w:val="20"/>
                                <w:szCs w:val="20"/>
                              </w:rPr>
                              <w:t>For more information on alcohol facts and its effects on your brain and body, visit the </w:t>
                            </w:r>
                            <w:hyperlink r:id="rId26" w:history="1">
                              <w:r w:rsidRPr="00086CE7">
                                <w:rPr>
                                  <w:rStyle w:val="Hyperlink"/>
                                  <w:rFonts w:ascii="Gill Sans MT" w:hAnsi="Gill Sans MT"/>
                                  <w:sz w:val="20"/>
                                  <w:szCs w:val="20"/>
                                </w:rPr>
                                <w:t>National Institute on Alcohol Abuse and Alcoholism</w:t>
                              </w:r>
                            </w:hyperlink>
                            <w:r w:rsidRPr="00086CE7">
                              <w:rPr>
                                <w:rFonts w:ascii="Gill Sans MT" w:hAnsi="Gill Sans MT"/>
                                <w:color w:val="5F497A" w:themeColor="accent4" w:themeShade="BF"/>
                                <w:sz w:val="20"/>
                                <w:szCs w:val="20"/>
                              </w:rPr>
                              <w:t>.</w:t>
                            </w:r>
                          </w:p>
                          <w:p w:rsidR="008F0DF0" w:rsidRPr="00086CE7" w:rsidRDefault="008F0DF0" w:rsidP="008F0DF0">
                            <w:pPr>
                              <w:rPr>
                                <w:rFonts w:ascii="Gill Sans MT" w:hAnsi="Gill Sans MT"/>
                                <w:color w:val="5F497A" w:themeColor="accent4" w:themeShade="BF"/>
                                <w:sz w:val="20"/>
                                <w:szCs w:val="20"/>
                              </w:rPr>
                            </w:pPr>
                            <w:r w:rsidRPr="00086CE7">
                              <w:rPr>
                                <w:rFonts w:ascii="Gill Sans MT" w:hAnsi="Gill Sans MT"/>
                                <w:color w:val="5F497A" w:themeColor="accent4" w:themeShade="BF"/>
                                <w:sz w:val="20"/>
                                <w:szCs w:val="20"/>
                              </w:rPr>
                              <w:t>For more information about the treatment of alcohol use disorders, including medication-assisted treatment, visit the </w:t>
                            </w:r>
                            <w:hyperlink r:id="rId27" w:history="1">
                              <w:r w:rsidRPr="00086CE7">
                                <w:rPr>
                                  <w:rStyle w:val="Hyperlink"/>
                                  <w:rFonts w:ascii="Gill Sans MT" w:hAnsi="Gill Sans MT"/>
                                  <w:sz w:val="20"/>
                                  <w:szCs w:val="20"/>
                                </w:rPr>
                                <w:t>Behavioral Health Treatments and Services</w:t>
                              </w:r>
                            </w:hyperlink>
                            <w:r w:rsidRPr="00086CE7">
                              <w:rPr>
                                <w:rFonts w:ascii="Gill Sans MT" w:hAnsi="Gill Sans MT"/>
                                <w:color w:val="5F497A" w:themeColor="accent4" w:themeShade="BF"/>
                                <w:sz w:val="20"/>
                                <w:szCs w:val="20"/>
                              </w:rPr>
                              <w:t> topic. For more information about alcohol use disorders, see the </w:t>
                            </w:r>
                            <w:hyperlink r:id="rId28" w:history="1">
                              <w:r w:rsidRPr="00086CE7">
                                <w:rPr>
                                  <w:rStyle w:val="Hyperlink"/>
                                  <w:rFonts w:ascii="Gill Sans MT" w:hAnsi="Gill Sans MT"/>
                                  <w:sz w:val="20"/>
                                  <w:szCs w:val="20"/>
                                </w:rPr>
                                <w:t>Mental and Substance Use Disorders</w:t>
                              </w:r>
                            </w:hyperlink>
                            <w:r w:rsidRPr="00086CE7">
                              <w:rPr>
                                <w:rFonts w:ascii="Gill Sans MT" w:hAnsi="Gill Sans MT"/>
                                <w:color w:val="5F497A" w:themeColor="accent4" w:themeShade="BF"/>
                                <w:sz w:val="20"/>
                                <w:szCs w:val="20"/>
                              </w:rPr>
                              <w:t> topic.</w:t>
                            </w:r>
                          </w:p>
                          <w:p w:rsidR="00A65E22" w:rsidRPr="00086CE7" w:rsidRDefault="00086CE7">
                            <w:pPr>
                              <w:rPr>
                                <w:rFonts w:ascii="Gill Sans MT" w:hAnsi="Gill Sans MT"/>
                                <w:color w:val="5F497A" w:themeColor="accent4" w:themeShade="BF"/>
                                <w:sz w:val="16"/>
                                <w:szCs w:val="16"/>
                              </w:rPr>
                            </w:pPr>
                            <w:r>
                              <w:rPr>
                                <w:noProof/>
                                <w:color w:val="0000FF"/>
                              </w:rPr>
                              <w:drawing>
                                <wp:inline distT="0" distB="0" distL="0" distR="0" wp14:anchorId="250C490A" wp14:editId="635ABBC7">
                                  <wp:extent cx="3686175" cy="1683763"/>
                                  <wp:effectExtent l="0" t="0" r="0" b="0"/>
                                  <wp:docPr id="13" name="irc_mi" descr="Image result for alcohol abuse">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alcohol abuse">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99554" cy="168987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4" o:spid="_x0000_s1034" type="#_x0000_t202" style="position:absolute;margin-left:165.75pt;margin-top:21pt;width:312pt;height:647.2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" fillcolor="white [3201]" strokecolor="#8064a2 [3207]" strokeweight="2pt">
                <v:textbox>
                  <w:txbxContent>
                    <w:p w:rsidR="005170F8" w:rsidRPr="008F0DF0" w:rsidRDefault="008F0DF0" w:rsidP="000F502D">
                      <w:pPr>
                        <w:rPr>
                          <w:rFonts w:ascii="Gill Sans MT" w:hAnsi="Gill Sans MT"/>
                          <w:b/>
                          <w:color w:val="5F497A" w:themeColor="accent4" w:themeShade="BF"/>
                        </w:rPr>
                      </w:pPr>
                      <w:r w:rsidRPr="008F0DF0">
                        <w:rPr>
                          <w:rFonts w:ascii="Gill Sans MT" w:hAnsi="Gill Sans MT"/>
                          <w:b/>
                          <w:color w:val="5F497A" w:themeColor="accent4" w:themeShade="BF"/>
                        </w:rPr>
                        <w:t>Article:</w:t>
                      </w:r>
                      <w:r w:rsidR="005170F8" w:rsidRPr="008F0DF0">
                        <w:rPr>
                          <w:rFonts w:ascii="Gill Sans MT" w:hAnsi="Gill Sans MT"/>
                          <w:b/>
                          <w:color w:val="5F497A" w:themeColor="accent4" w:themeShade="BF"/>
                        </w:rPr>
                        <w:t xml:space="preserve">  </w:t>
                      </w:r>
                    </w:p>
                    <w:p w:rsidR="000F502D" w:rsidRDefault="000F502D" w:rsidP="000F502D">
                      <w:pPr>
                        <w:rPr>
                          <w:rFonts w:ascii="Gill Sans MT" w:hAnsi="Gill Sans MT"/>
                          <w:b/>
                          <w:color w:val="5F497A" w:themeColor="accent4" w:themeShade="BF"/>
                          <w:sz w:val="20"/>
                          <w:szCs w:val="20"/>
                        </w:rPr>
                      </w:pPr>
                    </w:p>
                    <w:p w:rsidR="000F502D" w:rsidRDefault="008F0DF0" w:rsidP="000F502D">
                      <w:pPr>
                        <w:rPr>
                          <w:rFonts w:ascii="Gill Sans MT" w:hAnsi="Gill Sans MT"/>
                          <w:b/>
                          <w:color w:val="5F497A" w:themeColor="accent4" w:themeShade="BF"/>
                          <w:sz w:val="20"/>
                          <w:szCs w:val="20"/>
                        </w:rPr>
                      </w:pPr>
                      <w:r>
                        <w:rPr>
                          <w:rFonts w:ascii="Gill Sans MT" w:hAnsi="Gill Sans MT"/>
                          <w:b/>
                          <w:color w:val="5F497A" w:themeColor="accent4" w:themeShade="BF"/>
                          <w:sz w:val="20"/>
                          <w:szCs w:val="20"/>
                        </w:rPr>
                        <w:t>Get the Facts on Alcohol and the Impact Abusing Alcohol can have on People.</w:t>
                      </w:r>
                    </w:p>
                    <w:p w:rsidR="008F0DF0" w:rsidRDefault="008F0DF0" w:rsidP="000F502D">
                      <w:pPr>
                        <w:rPr>
                          <w:rFonts w:ascii="Gill Sans MT" w:hAnsi="Gill Sans MT"/>
                          <w:b/>
                          <w:color w:val="5F497A" w:themeColor="accent4" w:themeShade="BF"/>
                          <w:sz w:val="20"/>
                          <w:szCs w:val="20"/>
                        </w:rPr>
                      </w:pPr>
                    </w:p>
                    <w:p w:rsidR="008F0DF0" w:rsidRDefault="008F0DF0" w:rsidP="000F502D">
                      <w:pPr>
                        <w:rPr>
                          <w:rFonts w:ascii="Gill Sans MT" w:hAnsi="Gill Sans MT"/>
                          <w:b/>
                          <w:color w:val="5F497A" w:themeColor="accent4" w:themeShade="BF"/>
                          <w:sz w:val="20"/>
                          <w:szCs w:val="20"/>
                        </w:rPr>
                      </w:pPr>
                      <w:r>
                        <w:rPr>
                          <w:rFonts w:ascii="Gill Sans MT" w:hAnsi="Gill Sans MT"/>
                          <w:b/>
                          <w:color w:val="5F497A" w:themeColor="accent4" w:themeShade="BF"/>
                          <w:sz w:val="20"/>
                          <w:szCs w:val="20"/>
                        </w:rPr>
                        <w:t>SAMSHA</w:t>
                      </w:r>
                    </w:p>
                    <w:p w:rsidR="008F0DF0" w:rsidRPr="008F0DF0" w:rsidRDefault="008F0DF0" w:rsidP="000F502D">
                      <w:pPr>
                        <w:rPr>
                          <w:rFonts w:ascii="Gill Sans MT" w:hAnsi="Gill Sans MT"/>
                          <w:color w:val="5F497A" w:themeColor="accent4" w:themeShade="BF"/>
                          <w:sz w:val="20"/>
                          <w:szCs w:val="20"/>
                          <w:u w:val="single"/>
                        </w:rPr>
                      </w:pPr>
                      <w:r w:rsidRPr="008F0DF0">
                        <w:rPr>
                          <w:rFonts w:ascii="Gill Sans MT" w:hAnsi="Gill Sans MT"/>
                          <w:color w:val="5F497A" w:themeColor="accent4" w:themeShade="BF"/>
                          <w:sz w:val="20"/>
                          <w:szCs w:val="20"/>
                          <w:u w:val="single"/>
                        </w:rPr>
                        <w:t>Substance Abuse and Mental Health Services Administration</w:t>
                      </w:r>
                    </w:p>
                    <w:p w:rsidR="000F502D" w:rsidRDefault="000F502D" w:rsidP="000F502D">
                      <w:pPr>
                        <w:rPr>
                          <w:rFonts w:ascii="Gill Sans MT" w:hAnsi="Gill Sans MT"/>
                          <w:b/>
                          <w:color w:val="5F497A" w:themeColor="accent4" w:themeShade="BF"/>
                          <w:sz w:val="20"/>
                          <w:szCs w:val="20"/>
                        </w:rPr>
                      </w:pPr>
                    </w:p>
                    <w:p w:rsidR="000F502D" w:rsidRDefault="000F502D" w:rsidP="000F502D">
                      <w:pPr>
                        <w:rPr>
                          <w:rFonts w:ascii="Gill Sans MT" w:hAnsi="Gill Sans MT"/>
                          <w:color w:val="5F497A" w:themeColor="accent4" w:themeShade="BF"/>
                          <w:sz w:val="16"/>
                          <w:szCs w:val="16"/>
                        </w:rPr>
                      </w:pPr>
                    </w:p>
                    <w:p w:rsidR="008F0DF0" w:rsidRPr="00086CE7" w:rsidRDefault="008F0DF0" w:rsidP="008F0DF0">
                      <w:pPr>
                        <w:rPr>
                          <w:rFonts w:ascii="Gill Sans MT" w:hAnsi="Gill Sans MT"/>
                          <w:color w:val="5F497A" w:themeColor="accent4" w:themeShade="BF"/>
                          <w:sz w:val="20"/>
                          <w:szCs w:val="20"/>
                        </w:rPr>
                      </w:pPr>
                      <w:r w:rsidRPr="00086CE7">
                        <w:rPr>
                          <w:rFonts w:ascii="Gill Sans MT" w:hAnsi="Gill Sans MT"/>
                          <w:color w:val="5F497A" w:themeColor="accent4" w:themeShade="BF"/>
                          <w:sz w:val="20"/>
                          <w:szCs w:val="20"/>
                        </w:rPr>
                        <w:t>Slightly more than half of Americans aged 12 or older report being current drinkers of alcohol. SAMHSA’s </w:t>
                      </w:r>
                      <w:hyperlink r:id="rId31" w:history="1">
                        <w:r w:rsidRPr="00086CE7">
                          <w:rPr>
                            <w:rStyle w:val="Hyperlink"/>
                            <w:rFonts w:ascii="Gill Sans MT" w:hAnsi="Gill Sans MT"/>
                            <w:sz w:val="20"/>
                            <w:szCs w:val="20"/>
                          </w:rPr>
                          <w:t>National Survey on Drug Use and Health (NSDUH) – 2014 (PDF | 3.4 MB)</w:t>
                        </w:r>
                      </w:hyperlink>
                      <w:r w:rsidRPr="00086CE7">
                        <w:rPr>
                          <w:rFonts w:ascii="Gill Sans MT" w:hAnsi="Gill Sans MT"/>
                          <w:color w:val="5F497A" w:themeColor="accent4" w:themeShade="BF"/>
                          <w:sz w:val="20"/>
                          <w:szCs w:val="20"/>
                        </w:rPr>
                        <w:t> reports that in 2014 there were 139.7 million current alcohol users aged 12 or older, with 23% classified as binge drinkers and 6.2% as heavy drinkers. About 17 million of these, or 6.4%, met criteria for an alcohol use disorder in the past year. Excessive alcohol use, including underage drinking and binge drinking (drinking 5 or more drinks on a single occasion for men or 4 or more drinks on an occasion for women), can increase a person’s risk of developing serious health problems, including brain and liver damage, heart disease, hypertension, and fetal damage in pregnant women. </w:t>
                      </w:r>
                      <w:hyperlink r:id="rId32" w:history="1">
                        <w:r w:rsidRPr="00086CE7">
                          <w:rPr>
                            <w:rStyle w:val="Hyperlink"/>
                            <w:rFonts w:ascii="Gill Sans MT" w:hAnsi="Gill Sans MT"/>
                            <w:sz w:val="20"/>
                            <w:szCs w:val="20"/>
                          </w:rPr>
                          <w:t>According to the Centers for Disease Control and Prevention (CDC)</w:t>
                        </w:r>
                      </w:hyperlink>
                      <w:r w:rsidRPr="00086CE7">
                        <w:rPr>
                          <w:rFonts w:ascii="Gill Sans MT" w:hAnsi="Gill Sans MT"/>
                          <w:color w:val="5F497A" w:themeColor="accent4" w:themeShade="BF"/>
                          <w:sz w:val="20"/>
                          <w:szCs w:val="20"/>
                        </w:rPr>
                        <w:t>, alcohol use causes 88,000 deaths a year. Many Americans begin drinking at an early age. According to the SAMHSA report </w:t>
                      </w:r>
                      <w:hyperlink r:id="rId33" w:history="1">
                        <w:r w:rsidRPr="00086CE7">
                          <w:rPr>
                            <w:rStyle w:val="Hyperlink"/>
                            <w:rFonts w:ascii="Gill Sans MT" w:hAnsi="Gill Sans MT"/>
                            <w:sz w:val="20"/>
                            <w:szCs w:val="20"/>
                          </w:rPr>
                          <w:t>Behavioral Health, United States, 2012</w:t>
                        </w:r>
                      </w:hyperlink>
                      <w:r w:rsidRPr="00086CE7">
                        <w:rPr>
                          <w:rFonts w:ascii="Gill Sans MT" w:hAnsi="Gill Sans MT"/>
                          <w:color w:val="5F497A" w:themeColor="accent4" w:themeShade="BF"/>
                          <w:sz w:val="20"/>
                          <w:szCs w:val="20"/>
                        </w:rPr>
                        <w:t>, about 24% of eighth graders and 64% of twelfth graders used alcohol in the past year.</w:t>
                      </w:r>
                    </w:p>
                    <w:p w:rsidR="008F0DF0" w:rsidRPr="00086CE7" w:rsidRDefault="008F0DF0" w:rsidP="008F0DF0">
                      <w:pPr>
                        <w:rPr>
                          <w:rFonts w:ascii="Gill Sans MT" w:hAnsi="Gill Sans MT"/>
                          <w:color w:val="5F497A" w:themeColor="accent4" w:themeShade="BF"/>
                          <w:sz w:val="20"/>
                          <w:szCs w:val="20"/>
                        </w:rPr>
                      </w:pPr>
                      <w:r w:rsidRPr="00086CE7">
                        <w:rPr>
                          <w:rFonts w:ascii="Gill Sans MT" w:hAnsi="Gill Sans MT"/>
                          <w:color w:val="5F497A" w:themeColor="accent4" w:themeShade="BF"/>
                          <w:sz w:val="20"/>
                          <w:szCs w:val="20"/>
                        </w:rPr>
                        <w:t>According to the </w:t>
                      </w:r>
                      <w:hyperlink r:id="rId34" w:history="1">
                        <w:r w:rsidRPr="00086CE7">
                          <w:rPr>
                            <w:rStyle w:val="Hyperlink"/>
                            <w:rFonts w:ascii="Gill Sans MT" w:hAnsi="Gill Sans MT"/>
                            <w:sz w:val="20"/>
                            <w:szCs w:val="20"/>
                          </w:rPr>
                          <w:t>NSDUH</w:t>
                        </w:r>
                      </w:hyperlink>
                      <w:r w:rsidRPr="00086CE7">
                        <w:rPr>
                          <w:rFonts w:ascii="Gill Sans MT" w:hAnsi="Gill Sans MT"/>
                          <w:color w:val="5F497A" w:themeColor="accent4" w:themeShade="BF"/>
                          <w:sz w:val="20"/>
                          <w:szCs w:val="20"/>
                        </w:rPr>
                        <w:t>:</w:t>
                      </w:r>
                    </w:p>
                    <w:p w:rsidR="008F0DF0" w:rsidRPr="00086CE7" w:rsidRDefault="008F0DF0" w:rsidP="008F0DF0">
                      <w:pPr>
                        <w:numPr>
                          <w:ilvl w:val="0"/>
                          <w:numId w:val="13"/>
                        </w:numPr>
                        <w:rPr>
                          <w:rFonts w:ascii="Gill Sans MT" w:hAnsi="Gill Sans MT"/>
                          <w:color w:val="5F497A" w:themeColor="accent4" w:themeShade="BF"/>
                          <w:sz w:val="20"/>
                          <w:szCs w:val="20"/>
                        </w:rPr>
                      </w:pPr>
                      <w:r w:rsidRPr="00086CE7">
                        <w:rPr>
                          <w:rFonts w:ascii="Gill Sans MT" w:hAnsi="Gill Sans MT"/>
                          <w:color w:val="5F497A" w:themeColor="accent4" w:themeShade="BF"/>
                          <w:sz w:val="20"/>
                          <w:szCs w:val="20"/>
                        </w:rPr>
                        <w:t>Men are more likely to report heavy alcohol use (binge drinking for 5 or more of the past 30 days) than women, 9.3% to 3.2%.</w:t>
                      </w:r>
                    </w:p>
                    <w:p w:rsidR="008F0DF0" w:rsidRPr="00086CE7" w:rsidRDefault="008F0DF0" w:rsidP="008F0DF0">
                      <w:pPr>
                        <w:numPr>
                          <w:ilvl w:val="0"/>
                          <w:numId w:val="13"/>
                        </w:numPr>
                        <w:rPr>
                          <w:rFonts w:ascii="Gill Sans MT" w:hAnsi="Gill Sans MT"/>
                          <w:color w:val="5F497A" w:themeColor="accent4" w:themeShade="BF"/>
                          <w:sz w:val="20"/>
                          <w:szCs w:val="20"/>
                        </w:rPr>
                      </w:pPr>
                      <w:r w:rsidRPr="00086CE7">
                        <w:rPr>
                          <w:rFonts w:ascii="Gill Sans MT" w:hAnsi="Gill Sans MT"/>
                          <w:color w:val="5F497A" w:themeColor="accent4" w:themeShade="BF"/>
                          <w:sz w:val="20"/>
                          <w:szCs w:val="20"/>
                        </w:rPr>
                        <w:t>The percentages of those aged 12 or older who were current heavy alcohol users were 7.1% of non-Hispanic whites, 4.5% of African Americans, 9.2% of American Indian or Alaska Natives, 4.6% of Native Hawaiian or Other Pacific Islanders, 2.0% of Asians, 5.8% of people reporting two or more races, and 5.1% of Hispanics.</w:t>
                      </w:r>
                    </w:p>
                    <w:p w:rsidR="008F0DF0" w:rsidRPr="00086CE7" w:rsidRDefault="008F0DF0" w:rsidP="008F0DF0">
                      <w:pPr>
                        <w:numPr>
                          <w:ilvl w:val="0"/>
                          <w:numId w:val="13"/>
                        </w:numPr>
                        <w:rPr>
                          <w:rFonts w:ascii="Gill Sans MT" w:hAnsi="Gill Sans MT"/>
                          <w:color w:val="5F497A" w:themeColor="accent4" w:themeShade="BF"/>
                          <w:sz w:val="20"/>
                          <w:szCs w:val="20"/>
                        </w:rPr>
                      </w:pPr>
                      <w:r w:rsidRPr="00086CE7">
                        <w:rPr>
                          <w:rFonts w:ascii="Gill Sans MT" w:hAnsi="Gill Sans MT"/>
                          <w:color w:val="5F497A" w:themeColor="accent4" w:themeShade="BF"/>
                          <w:sz w:val="20"/>
                          <w:szCs w:val="20"/>
                        </w:rPr>
                        <w:t>Only 8.9% of people aged 12 or older who needed treatment for alcohol use actually received specialty treatment for their alcohol use problem.</w:t>
                      </w:r>
                    </w:p>
                    <w:p w:rsidR="008F0DF0" w:rsidRPr="00086CE7" w:rsidRDefault="008F0DF0" w:rsidP="008F0DF0">
                      <w:pPr>
                        <w:rPr>
                          <w:rFonts w:ascii="Gill Sans MT" w:hAnsi="Gill Sans MT"/>
                          <w:color w:val="5F497A" w:themeColor="accent4" w:themeShade="BF"/>
                          <w:sz w:val="20"/>
                          <w:szCs w:val="20"/>
                        </w:rPr>
                      </w:pPr>
                      <w:r w:rsidRPr="00086CE7">
                        <w:rPr>
                          <w:rFonts w:ascii="Gill Sans MT" w:hAnsi="Gill Sans MT"/>
                          <w:color w:val="5F497A" w:themeColor="accent4" w:themeShade="BF"/>
                          <w:sz w:val="20"/>
                          <w:szCs w:val="20"/>
                        </w:rPr>
                        <w:t>For more information on alcohol facts and its effects on your brain and body, visit the </w:t>
                      </w:r>
                      <w:hyperlink r:id="rId35" w:history="1">
                        <w:r w:rsidRPr="00086CE7">
                          <w:rPr>
                            <w:rStyle w:val="Hyperlink"/>
                            <w:rFonts w:ascii="Gill Sans MT" w:hAnsi="Gill Sans MT"/>
                            <w:sz w:val="20"/>
                            <w:szCs w:val="20"/>
                          </w:rPr>
                          <w:t>National Institute on Alcohol Abuse and Alcoholism</w:t>
                        </w:r>
                      </w:hyperlink>
                      <w:r w:rsidRPr="00086CE7">
                        <w:rPr>
                          <w:rFonts w:ascii="Gill Sans MT" w:hAnsi="Gill Sans MT"/>
                          <w:color w:val="5F497A" w:themeColor="accent4" w:themeShade="BF"/>
                          <w:sz w:val="20"/>
                          <w:szCs w:val="20"/>
                        </w:rPr>
                        <w:t>.</w:t>
                      </w:r>
                    </w:p>
                    <w:p w:rsidR="008F0DF0" w:rsidRPr="00086CE7" w:rsidRDefault="008F0DF0" w:rsidP="008F0DF0">
                      <w:pPr>
                        <w:rPr>
                          <w:rFonts w:ascii="Gill Sans MT" w:hAnsi="Gill Sans MT"/>
                          <w:color w:val="5F497A" w:themeColor="accent4" w:themeShade="BF"/>
                          <w:sz w:val="20"/>
                          <w:szCs w:val="20"/>
                        </w:rPr>
                      </w:pPr>
                      <w:r w:rsidRPr="00086CE7">
                        <w:rPr>
                          <w:rFonts w:ascii="Gill Sans MT" w:hAnsi="Gill Sans MT"/>
                          <w:color w:val="5F497A" w:themeColor="accent4" w:themeShade="BF"/>
                          <w:sz w:val="20"/>
                          <w:szCs w:val="20"/>
                        </w:rPr>
                        <w:t>For more information about the treatment of alcohol use disorders, including medication-assisted treatment, visit the </w:t>
                      </w:r>
                      <w:hyperlink r:id="rId36" w:history="1">
                        <w:r w:rsidRPr="00086CE7">
                          <w:rPr>
                            <w:rStyle w:val="Hyperlink"/>
                            <w:rFonts w:ascii="Gill Sans MT" w:hAnsi="Gill Sans MT"/>
                            <w:sz w:val="20"/>
                            <w:szCs w:val="20"/>
                          </w:rPr>
                          <w:t>Behavioral Health Treatments and Services</w:t>
                        </w:r>
                      </w:hyperlink>
                      <w:r w:rsidRPr="00086CE7">
                        <w:rPr>
                          <w:rFonts w:ascii="Gill Sans MT" w:hAnsi="Gill Sans MT"/>
                          <w:color w:val="5F497A" w:themeColor="accent4" w:themeShade="BF"/>
                          <w:sz w:val="20"/>
                          <w:szCs w:val="20"/>
                        </w:rPr>
                        <w:t> topic. For more information about alcohol use disorders, see the </w:t>
                      </w:r>
                      <w:hyperlink r:id="rId37" w:history="1">
                        <w:r w:rsidRPr="00086CE7">
                          <w:rPr>
                            <w:rStyle w:val="Hyperlink"/>
                            <w:rFonts w:ascii="Gill Sans MT" w:hAnsi="Gill Sans MT"/>
                            <w:sz w:val="20"/>
                            <w:szCs w:val="20"/>
                          </w:rPr>
                          <w:t>Mental and Substance Use Disorders</w:t>
                        </w:r>
                      </w:hyperlink>
                      <w:r w:rsidRPr="00086CE7">
                        <w:rPr>
                          <w:rFonts w:ascii="Gill Sans MT" w:hAnsi="Gill Sans MT"/>
                          <w:color w:val="5F497A" w:themeColor="accent4" w:themeShade="BF"/>
                          <w:sz w:val="20"/>
                          <w:szCs w:val="20"/>
                        </w:rPr>
                        <w:t> topic.</w:t>
                      </w:r>
                    </w:p>
                    <w:p w:rsidR="00A65E22" w:rsidRPr="00086CE7" w:rsidRDefault="00086CE7">
                      <w:pPr>
                        <w:rPr>
                          <w:rFonts w:ascii="Gill Sans MT" w:hAnsi="Gill Sans MT"/>
                          <w:color w:val="5F497A" w:themeColor="accent4" w:themeShade="BF"/>
                          <w:sz w:val="16"/>
                          <w:szCs w:val="16"/>
                        </w:rPr>
                      </w:pPr>
                      <w:r>
                        <w:rPr>
                          <w:noProof/>
                          <w:color w:val="0000FF"/>
                        </w:rPr>
                        <w:drawing>
                          <wp:inline distT="0" distB="0" distL="0" distR="0" wp14:anchorId="250C490A" wp14:editId="635ABBC7">
                            <wp:extent cx="3686175" cy="1683763"/>
                            <wp:effectExtent l="0" t="0" r="0" b="0"/>
                            <wp:docPr id="13" name="irc_mi" descr="Image result for alcohol abuse">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alcohol abuse">
                                      <a:hlinkClick r:id="rId38"/>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99554" cy="1689874"/>
                                    </a:xfrm>
                                    <a:prstGeom prst="rect">
                                      <a:avLst/>
                                    </a:prstGeom>
                                    <a:noFill/>
                                    <a:ln>
                                      <a:noFill/>
                                    </a:ln>
                                  </pic:spPr>
                                </pic:pic>
                              </a:graphicData>
                            </a:graphic>
                          </wp:inline>
                        </w:drawing>
                      </w:r>
                    </w:p>
                  </w:txbxContent>
                </v:textbox>
              </v:shape>
            </w:pict>
          </mc:Fallback>
        </mc:AlternateContent>
      </w:r>
      <w:r w:rsidR="004200EC">
        <w:rPr>
          <w:rFonts w:ascii="Gill Sans MT Condensed" w:hAnsi="Gill Sans MT Condensed"/>
          <w:noProof/>
          <w:sz w:val="24"/>
          <w:szCs w:val="24"/>
        </w:rPr>
        <mc:AlternateContent>
          <mc:Choice Requires="wps">
            <w:drawing>
              <wp:anchor distT="0" distB="0" distL="114300" distR="114300" simplePos="0" relativeHeight="251665408" behindDoc="0" locked="0" layoutInCell="1" allowOverlap="1" wp14:anchorId="4B643F0A" wp14:editId="5FD34131">
                <wp:simplePos x="0" y="0"/>
                <wp:positionH relativeFrom="column">
                  <wp:posOffset>-9525</wp:posOffset>
                </wp:positionH>
                <wp:positionV relativeFrom="paragraph">
                  <wp:posOffset>266700</wp:posOffset>
                </wp:positionV>
                <wp:extent cx="1933575" cy="8220075"/>
                <wp:effectExtent l="0" t="0" r="28575" b="28575"/>
                <wp:wrapNone/>
                <wp:docPr id="11" name="Text Box 11"/>
                <wp:cNvGraphicFramePr/>
                <a:graphic xmlns:a="http://schemas.openxmlformats.org/drawingml/2006/main">
                  <a:graphicData uri="http://schemas.microsoft.com/office/word/2010/wordprocessingShape">
                    <wps:wsp>
                      <wps:cNvSpPr txBox="1"/>
                      <wps:spPr>
                        <a:xfrm>
                          <a:off x="0" y="0"/>
                          <a:ext cx="1933575" cy="8220075"/>
                        </a:xfrm>
                        <a:prstGeom prst="rect">
                          <a:avLst/>
                        </a:prstGeom>
                        <a:ln/>
                      </wps:spPr>
                      <wps:style>
                        <a:lnRef idx="2">
                          <a:schemeClr val="accent4"/>
                        </a:lnRef>
                        <a:fillRef idx="1">
                          <a:schemeClr val="lt1"/>
                        </a:fillRef>
                        <a:effectRef idx="0">
                          <a:schemeClr val="accent4"/>
                        </a:effectRef>
                        <a:fontRef idx="minor">
                          <a:schemeClr val="dk1"/>
                        </a:fontRef>
                      </wps:style>
                      <wps:txbx>
                        <w:txbxContent>
                          <w:p w:rsidR="000F502D" w:rsidRPr="003F23E8" w:rsidRDefault="00557210" w:rsidP="000F502D">
                            <w:pPr>
                              <w:rPr>
                                <w:rFonts w:ascii="Gill Sans MT" w:hAnsi="Gill Sans MT"/>
                                <w:color w:val="5F497A" w:themeColor="accent4" w:themeShade="BF"/>
                                <w:sz w:val="16"/>
                                <w:szCs w:val="16"/>
                                <w:lang w:val="en"/>
                              </w:rPr>
                            </w:pPr>
                            <w:r>
                              <w:rPr>
                                <w:rFonts w:ascii="Gill Sans MT" w:hAnsi="Gill Sans MT"/>
                                <w:b/>
                                <w:color w:val="5F497A" w:themeColor="accent4" w:themeShade="BF"/>
                              </w:rPr>
                              <w:t>Trending</w:t>
                            </w:r>
                            <w:r w:rsidR="00926A3C">
                              <w:rPr>
                                <w:rFonts w:ascii="Gill Sans MT" w:hAnsi="Gill Sans MT"/>
                                <w:b/>
                                <w:color w:val="5F497A" w:themeColor="accent4" w:themeShade="BF"/>
                              </w:rPr>
                              <w:t>:</w:t>
                            </w:r>
                            <w:r w:rsidR="00730657">
                              <w:rPr>
                                <w:rFonts w:ascii="Gill Sans MT" w:hAnsi="Gill Sans MT"/>
                                <w:b/>
                                <w:color w:val="5F497A" w:themeColor="accent4" w:themeShade="BF"/>
                              </w:rPr>
                              <w:t xml:space="preserve">  </w:t>
                            </w:r>
                          </w:p>
                          <w:p w:rsidR="00FD13C9" w:rsidRPr="001E118B" w:rsidRDefault="00FD13C9" w:rsidP="00FD13C9">
                            <w:pPr>
                              <w:rPr>
                                <w:rFonts w:ascii="Gill Sans MT" w:hAnsi="Gill Sans MT"/>
                                <w:color w:val="5F497A" w:themeColor="accent4" w:themeShade="BF"/>
                                <w:sz w:val="20"/>
                                <w:szCs w:val="20"/>
                                <w:lang w:val="en"/>
                              </w:rPr>
                            </w:pPr>
                          </w:p>
                          <w:p w:rsidR="00FD13C9" w:rsidRPr="001E118B" w:rsidRDefault="001E118B" w:rsidP="00FD13C9">
                            <w:pPr>
                              <w:rPr>
                                <w:rFonts w:ascii="Gill Sans MT" w:hAnsi="Gill Sans MT"/>
                                <w:b/>
                                <w:color w:val="5F497A" w:themeColor="accent4" w:themeShade="BF"/>
                                <w:sz w:val="20"/>
                                <w:szCs w:val="20"/>
                                <w:lang w:val="en"/>
                              </w:rPr>
                            </w:pPr>
                            <w:r w:rsidRPr="001E118B">
                              <w:rPr>
                                <w:rFonts w:ascii="Gill Sans MT" w:hAnsi="Gill Sans MT"/>
                                <w:b/>
                                <w:color w:val="5F497A" w:themeColor="accent4" w:themeShade="BF"/>
                                <w:sz w:val="20"/>
                                <w:szCs w:val="20"/>
                                <w:lang w:val="en"/>
                              </w:rPr>
                              <w:t>PINK:  The New Synthetic Opiate</w:t>
                            </w:r>
                          </w:p>
                          <w:p w:rsidR="00FD13C9" w:rsidRDefault="00FD13C9" w:rsidP="00EE6117">
                            <w:pPr>
                              <w:rPr>
                                <w:rFonts w:ascii="Gill Sans MT" w:hAnsi="Gill Sans MT"/>
                                <w:color w:val="5F497A" w:themeColor="accent4" w:themeShade="BF"/>
                                <w:sz w:val="16"/>
                                <w:szCs w:val="16"/>
                              </w:rPr>
                            </w:pPr>
                          </w:p>
                          <w:p w:rsidR="001E118B" w:rsidRPr="001E118B" w:rsidRDefault="001E118B" w:rsidP="001E118B">
                            <w:pPr>
                              <w:rPr>
                                <w:rFonts w:ascii="Gill Sans MT" w:hAnsi="Gill Sans MT"/>
                                <w:color w:val="5F497A" w:themeColor="accent4" w:themeShade="BF"/>
                                <w:sz w:val="16"/>
                                <w:szCs w:val="16"/>
                              </w:rPr>
                            </w:pPr>
                            <w:r w:rsidRPr="001E118B">
                              <w:rPr>
                                <w:rFonts w:ascii="Gill Sans MT" w:hAnsi="Gill Sans MT"/>
                                <w:color w:val="5F497A" w:themeColor="accent4" w:themeShade="BF"/>
                                <w:sz w:val="16"/>
                                <w:szCs w:val="16"/>
                              </w:rPr>
                              <w:t>Pink: There is a new drug on the market, easily accessible to youth, and it’s eight times more</w:t>
                            </w:r>
                            <w:r>
                              <w:rPr>
                                <w:rFonts w:ascii="Gill Sans MT" w:hAnsi="Gill Sans MT"/>
                                <w:color w:val="5F497A" w:themeColor="accent4" w:themeShade="BF"/>
                                <w:sz w:val="16"/>
                                <w:szCs w:val="16"/>
                              </w:rPr>
                              <w:t xml:space="preserve"> </w:t>
                            </w:r>
                            <w:r w:rsidRPr="001E118B">
                              <w:rPr>
                                <w:rFonts w:ascii="Gill Sans MT" w:hAnsi="Gill Sans MT"/>
                                <w:color w:val="5F497A" w:themeColor="accent4" w:themeShade="BF"/>
                                <w:sz w:val="16"/>
                                <w:szCs w:val="16"/>
                              </w:rPr>
                              <w:t>potent than heroin. This powerful synthetic version of heroin is known on the streets as “Pink.”</w:t>
                            </w:r>
                          </w:p>
                          <w:p w:rsidR="001E118B" w:rsidRDefault="001E118B" w:rsidP="001E118B">
                            <w:pPr>
                              <w:rPr>
                                <w:rFonts w:ascii="Gill Sans MT" w:hAnsi="Gill Sans MT"/>
                                <w:color w:val="5F497A" w:themeColor="accent4" w:themeShade="BF"/>
                                <w:sz w:val="16"/>
                                <w:szCs w:val="16"/>
                              </w:rPr>
                            </w:pPr>
                            <w:r w:rsidRPr="001E118B">
                              <w:rPr>
                                <w:rFonts w:ascii="Gill Sans MT" w:hAnsi="Gill Sans MT"/>
                                <w:color w:val="5F497A" w:themeColor="accent4" w:themeShade="BF"/>
                                <w:sz w:val="16"/>
                                <w:szCs w:val="16"/>
                              </w:rPr>
                              <w:t>However, it is known the chemists as U-47700 and is part of a family of synthetic opioids.</w:t>
                            </w:r>
                          </w:p>
                          <w:p w:rsidR="001E118B" w:rsidRPr="001E118B" w:rsidRDefault="001E118B" w:rsidP="001E118B">
                            <w:pPr>
                              <w:rPr>
                                <w:rFonts w:ascii="Gill Sans MT" w:hAnsi="Gill Sans MT"/>
                                <w:color w:val="5F497A" w:themeColor="accent4" w:themeShade="BF"/>
                                <w:sz w:val="16"/>
                                <w:szCs w:val="16"/>
                              </w:rPr>
                            </w:pPr>
                          </w:p>
                          <w:p w:rsidR="001E118B" w:rsidRPr="001E118B" w:rsidRDefault="001E118B" w:rsidP="001E118B">
                            <w:pPr>
                              <w:rPr>
                                <w:rFonts w:ascii="Gill Sans MT" w:hAnsi="Gill Sans MT"/>
                                <w:b/>
                                <w:color w:val="5F497A" w:themeColor="accent4" w:themeShade="BF"/>
                                <w:sz w:val="16"/>
                                <w:szCs w:val="16"/>
                              </w:rPr>
                            </w:pPr>
                            <w:r w:rsidRPr="001E118B">
                              <w:rPr>
                                <w:rFonts w:ascii="Gill Sans MT" w:hAnsi="Gill Sans MT"/>
                                <w:b/>
                                <w:color w:val="5F497A" w:themeColor="accent4" w:themeShade="BF"/>
                                <w:sz w:val="16"/>
                                <w:szCs w:val="16"/>
                              </w:rPr>
                              <w:t>What You Should Know:</w:t>
                            </w:r>
                          </w:p>
                          <w:p w:rsidR="001E118B" w:rsidRPr="001E118B" w:rsidRDefault="001E118B" w:rsidP="001E118B">
                            <w:pPr>
                              <w:rPr>
                                <w:rFonts w:ascii="Gill Sans MT" w:hAnsi="Gill Sans MT"/>
                                <w:color w:val="5F497A" w:themeColor="accent4" w:themeShade="BF"/>
                                <w:sz w:val="16"/>
                                <w:szCs w:val="16"/>
                              </w:rPr>
                            </w:pPr>
                          </w:p>
                          <w:p w:rsidR="001E118B" w:rsidRPr="001E118B" w:rsidRDefault="001E118B" w:rsidP="001E118B">
                            <w:pPr>
                              <w:rPr>
                                <w:rFonts w:ascii="Gill Sans MT" w:hAnsi="Gill Sans MT"/>
                                <w:color w:val="5F497A" w:themeColor="accent4" w:themeShade="BF"/>
                                <w:sz w:val="16"/>
                                <w:szCs w:val="16"/>
                              </w:rPr>
                            </w:pPr>
                            <w:r w:rsidRPr="001E118B">
                              <w:rPr>
                                <w:rFonts w:ascii="Gill Sans MT" w:hAnsi="Gill Sans MT"/>
                                <w:color w:val="5F497A" w:themeColor="accent4" w:themeShade="BF"/>
                                <w:sz w:val="16"/>
                                <w:szCs w:val="16"/>
                              </w:rPr>
                              <w:t xml:space="preserve"> </w:t>
                            </w:r>
                            <w:proofErr w:type="gramStart"/>
                            <w:r w:rsidRPr="001E118B">
                              <w:rPr>
                                <w:rFonts w:ascii="Gill Sans MT" w:hAnsi="Gill Sans MT"/>
                                <w:color w:val="5F497A" w:themeColor="accent4" w:themeShade="BF"/>
                                <w:sz w:val="16"/>
                                <w:szCs w:val="16"/>
                              </w:rPr>
                              <w:t>This</w:t>
                            </w:r>
                            <w:proofErr w:type="gramEnd"/>
                            <w:r w:rsidRPr="001E118B">
                              <w:rPr>
                                <w:rFonts w:ascii="Gill Sans MT" w:hAnsi="Gill Sans MT"/>
                                <w:color w:val="5F497A" w:themeColor="accent4" w:themeShade="BF"/>
                                <w:sz w:val="16"/>
                                <w:szCs w:val="16"/>
                              </w:rPr>
                              <w:t xml:space="preserve"> synthetic opioid can include </w:t>
                            </w:r>
                            <w:proofErr w:type="spellStart"/>
                            <w:r w:rsidRPr="001E118B">
                              <w:rPr>
                                <w:rFonts w:ascii="Gill Sans MT" w:hAnsi="Gill Sans MT"/>
                                <w:color w:val="5F497A" w:themeColor="accent4" w:themeShade="BF"/>
                                <w:sz w:val="16"/>
                                <w:szCs w:val="16"/>
                              </w:rPr>
                              <w:t>fentynl</w:t>
                            </w:r>
                            <w:proofErr w:type="spellEnd"/>
                            <w:r w:rsidRPr="001E118B">
                              <w:rPr>
                                <w:rFonts w:ascii="Gill Sans MT" w:hAnsi="Gill Sans MT"/>
                                <w:color w:val="5F497A" w:themeColor="accent4" w:themeShade="BF"/>
                                <w:sz w:val="16"/>
                                <w:szCs w:val="16"/>
                              </w:rPr>
                              <w:t>, which is 100-150 times more potent than</w:t>
                            </w:r>
                            <w:r>
                              <w:rPr>
                                <w:rFonts w:ascii="Gill Sans MT" w:hAnsi="Gill Sans MT"/>
                                <w:color w:val="5F497A" w:themeColor="accent4" w:themeShade="BF"/>
                                <w:sz w:val="16"/>
                                <w:szCs w:val="16"/>
                              </w:rPr>
                              <w:t xml:space="preserve"> </w:t>
                            </w:r>
                            <w:r w:rsidRPr="001E118B">
                              <w:rPr>
                                <w:rFonts w:ascii="Gill Sans MT" w:hAnsi="Gill Sans MT"/>
                                <w:color w:val="5F497A" w:themeColor="accent4" w:themeShade="BF"/>
                                <w:sz w:val="16"/>
                                <w:szCs w:val="16"/>
                              </w:rPr>
                              <w:t xml:space="preserve">morphine, and sometimes includes </w:t>
                            </w:r>
                            <w:proofErr w:type="spellStart"/>
                            <w:r w:rsidRPr="001E118B">
                              <w:rPr>
                                <w:rFonts w:ascii="Gill Sans MT" w:hAnsi="Gill Sans MT"/>
                                <w:color w:val="5F497A" w:themeColor="accent4" w:themeShade="BF"/>
                                <w:sz w:val="16"/>
                                <w:szCs w:val="16"/>
                              </w:rPr>
                              <w:t>carfentanil</w:t>
                            </w:r>
                            <w:proofErr w:type="spellEnd"/>
                            <w:r w:rsidRPr="001E118B">
                              <w:rPr>
                                <w:rFonts w:ascii="Gill Sans MT" w:hAnsi="Gill Sans MT"/>
                                <w:color w:val="5F497A" w:themeColor="accent4" w:themeShade="BF"/>
                                <w:sz w:val="16"/>
                                <w:szCs w:val="16"/>
                              </w:rPr>
                              <w:t>, which is 10,000 times more potent than</w:t>
                            </w:r>
                            <w:r>
                              <w:rPr>
                                <w:rFonts w:ascii="Gill Sans MT" w:hAnsi="Gill Sans MT"/>
                                <w:color w:val="5F497A" w:themeColor="accent4" w:themeShade="BF"/>
                                <w:sz w:val="16"/>
                                <w:szCs w:val="16"/>
                              </w:rPr>
                              <w:t xml:space="preserve"> </w:t>
                            </w:r>
                            <w:r w:rsidRPr="001E118B">
                              <w:rPr>
                                <w:rFonts w:ascii="Gill Sans MT" w:hAnsi="Gill Sans MT"/>
                                <w:color w:val="5F497A" w:themeColor="accent4" w:themeShade="BF"/>
                                <w:sz w:val="16"/>
                                <w:szCs w:val="16"/>
                              </w:rPr>
                              <w:t>morphine.</w:t>
                            </w:r>
                          </w:p>
                          <w:p w:rsidR="001E118B" w:rsidRPr="001E118B" w:rsidRDefault="001E118B" w:rsidP="001E118B">
                            <w:pPr>
                              <w:rPr>
                                <w:rFonts w:ascii="Gill Sans MT" w:hAnsi="Gill Sans MT"/>
                                <w:color w:val="5F497A" w:themeColor="accent4" w:themeShade="BF"/>
                                <w:sz w:val="16"/>
                                <w:szCs w:val="16"/>
                              </w:rPr>
                            </w:pPr>
                            <w:r w:rsidRPr="001E118B">
                              <w:rPr>
                                <w:rFonts w:ascii="Gill Sans MT" w:hAnsi="Gill Sans MT"/>
                                <w:color w:val="5F497A" w:themeColor="accent4" w:themeShade="BF"/>
                                <w:sz w:val="16"/>
                                <w:szCs w:val="16"/>
                              </w:rPr>
                              <w:t xml:space="preserve"> </w:t>
                            </w:r>
                            <w:proofErr w:type="gramStart"/>
                            <w:r w:rsidRPr="001E118B">
                              <w:rPr>
                                <w:rFonts w:ascii="Gill Sans MT" w:hAnsi="Gill Sans MT"/>
                                <w:color w:val="5F497A" w:themeColor="accent4" w:themeShade="BF"/>
                                <w:sz w:val="16"/>
                                <w:szCs w:val="16"/>
                              </w:rPr>
                              <w:t>Just</w:t>
                            </w:r>
                            <w:proofErr w:type="gramEnd"/>
                            <w:r w:rsidRPr="001E118B">
                              <w:rPr>
                                <w:rFonts w:ascii="Gill Sans MT" w:hAnsi="Gill Sans MT"/>
                                <w:color w:val="5F497A" w:themeColor="accent4" w:themeShade="BF"/>
                                <w:sz w:val="16"/>
                                <w:szCs w:val="16"/>
                              </w:rPr>
                              <w:t xml:space="preserve"> touching the drug with bare hands can cause cardiac arrest.</w:t>
                            </w:r>
                          </w:p>
                          <w:p w:rsidR="001E118B" w:rsidRPr="001E118B" w:rsidRDefault="001E118B" w:rsidP="001E118B">
                            <w:pPr>
                              <w:rPr>
                                <w:rFonts w:ascii="Gill Sans MT" w:hAnsi="Gill Sans MT"/>
                                <w:color w:val="5F497A" w:themeColor="accent4" w:themeShade="BF"/>
                                <w:sz w:val="16"/>
                                <w:szCs w:val="16"/>
                              </w:rPr>
                            </w:pPr>
                            <w:r w:rsidRPr="001E118B">
                              <w:rPr>
                                <w:rFonts w:ascii="Gill Sans MT" w:hAnsi="Gill Sans MT"/>
                                <w:color w:val="5F497A" w:themeColor="accent4" w:themeShade="BF"/>
                                <w:sz w:val="16"/>
                                <w:szCs w:val="16"/>
                              </w:rPr>
                              <w:t xml:space="preserve"> </w:t>
                            </w:r>
                            <w:proofErr w:type="gramStart"/>
                            <w:r w:rsidRPr="001E118B">
                              <w:rPr>
                                <w:rFonts w:ascii="Gill Sans MT" w:hAnsi="Gill Sans MT"/>
                                <w:color w:val="5F497A" w:themeColor="accent4" w:themeShade="BF"/>
                                <w:sz w:val="16"/>
                                <w:szCs w:val="16"/>
                              </w:rPr>
                              <w:t>The</w:t>
                            </w:r>
                            <w:proofErr w:type="gramEnd"/>
                            <w:r w:rsidRPr="001E118B">
                              <w:rPr>
                                <w:rFonts w:ascii="Gill Sans MT" w:hAnsi="Gill Sans MT"/>
                                <w:color w:val="5F497A" w:themeColor="accent4" w:themeShade="BF"/>
                                <w:sz w:val="16"/>
                                <w:szCs w:val="16"/>
                              </w:rPr>
                              <w:t xml:space="preserve"> drug can be consumed alone, or with other drugs.</w:t>
                            </w:r>
                            <w:r>
                              <w:rPr>
                                <w:rFonts w:ascii="Gill Sans MT" w:hAnsi="Gill Sans MT"/>
                                <w:color w:val="5F497A" w:themeColor="accent4" w:themeShade="BF"/>
                                <w:sz w:val="16"/>
                                <w:szCs w:val="16"/>
                              </w:rPr>
                              <w:t xml:space="preserve"> </w:t>
                            </w:r>
                            <w:r w:rsidRPr="001E118B">
                              <w:rPr>
                                <w:rFonts w:ascii="Gill Sans MT" w:hAnsi="Gill Sans MT"/>
                                <w:color w:val="5F497A" w:themeColor="accent4" w:themeShade="BF"/>
                                <w:sz w:val="16"/>
                                <w:szCs w:val="16"/>
                              </w:rPr>
                              <w:t xml:space="preserve"> It is sold in the forms of powders, mists, pills.</w:t>
                            </w:r>
                          </w:p>
                          <w:p w:rsidR="001E118B" w:rsidRPr="001E118B" w:rsidRDefault="001E118B" w:rsidP="001E118B">
                            <w:pPr>
                              <w:rPr>
                                <w:rFonts w:ascii="Gill Sans MT" w:hAnsi="Gill Sans MT"/>
                                <w:color w:val="5F497A" w:themeColor="accent4" w:themeShade="BF"/>
                                <w:sz w:val="16"/>
                                <w:szCs w:val="16"/>
                              </w:rPr>
                            </w:pPr>
                            <w:r w:rsidRPr="001E118B">
                              <w:rPr>
                                <w:rFonts w:ascii="Gill Sans MT" w:hAnsi="Gill Sans MT"/>
                                <w:color w:val="5F497A" w:themeColor="accent4" w:themeShade="BF"/>
                                <w:sz w:val="16"/>
                                <w:szCs w:val="16"/>
                              </w:rPr>
                              <w:t xml:space="preserve"> </w:t>
                            </w:r>
                            <w:proofErr w:type="gramStart"/>
                            <w:r w:rsidRPr="001E118B">
                              <w:rPr>
                                <w:rFonts w:ascii="Gill Sans MT" w:hAnsi="Gill Sans MT"/>
                                <w:color w:val="5F497A" w:themeColor="accent4" w:themeShade="BF"/>
                                <w:sz w:val="16"/>
                                <w:szCs w:val="16"/>
                              </w:rPr>
                              <w:t>The</w:t>
                            </w:r>
                            <w:proofErr w:type="gramEnd"/>
                            <w:r w:rsidRPr="001E118B">
                              <w:rPr>
                                <w:rFonts w:ascii="Gill Sans MT" w:hAnsi="Gill Sans MT"/>
                                <w:color w:val="5F497A" w:themeColor="accent4" w:themeShade="BF"/>
                                <w:sz w:val="16"/>
                                <w:szCs w:val="16"/>
                              </w:rPr>
                              <w:t xml:space="preserve"> drugs are often bought over the internet from countries like China and Russia.</w:t>
                            </w:r>
                          </w:p>
                          <w:p w:rsidR="001E118B" w:rsidRPr="001E118B" w:rsidRDefault="001E118B" w:rsidP="001E118B">
                            <w:pPr>
                              <w:rPr>
                                <w:rFonts w:ascii="Gill Sans MT" w:hAnsi="Gill Sans MT"/>
                                <w:color w:val="5F497A" w:themeColor="accent4" w:themeShade="BF"/>
                                <w:sz w:val="16"/>
                                <w:szCs w:val="16"/>
                              </w:rPr>
                            </w:pPr>
                            <w:r w:rsidRPr="001E118B">
                              <w:rPr>
                                <w:rFonts w:ascii="Gill Sans MT" w:hAnsi="Gill Sans MT"/>
                                <w:color w:val="5F497A" w:themeColor="accent4" w:themeShade="BF"/>
                                <w:sz w:val="16"/>
                                <w:szCs w:val="16"/>
                              </w:rPr>
                              <w:t> Pink is sold for as little as $5 plus shipping.</w:t>
                            </w:r>
                          </w:p>
                          <w:p w:rsidR="001E118B" w:rsidRPr="001E118B" w:rsidRDefault="001E118B" w:rsidP="001E118B">
                            <w:pPr>
                              <w:rPr>
                                <w:rFonts w:ascii="Gill Sans MT" w:hAnsi="Gill Sans MT"/>
                                <w:color w:val="5F497A" w:themeColor="accent4" w:themeShade="BF"/>
                                <w:sz w:val="16"/>
                                <w:szCs w:val="16"/>
                              </w:rPr>
                            </w:pPr>
                            <w:r w:rsidRPr="001E118B">
                              <w:rPr>
                                <w:rFonts w:ascii="Gill Sans MT" w:hAnsi="Gill Sans MT"/>
                                <w:color w:val="5F497A" w:themeColor="accent4" w:themeShade="BF"/>
                                <w:sz w:val="16"/>
                                <w:szCs w:val="16"/>
                              </w:rPr>
                              <w:t xml:space="preserve"> </w:t>
                            </w:r>
                            <w:proofErr w:type="gramStart"/>
                            <w:r w:rsidRPr="001E118B">
                              <w:rPr>
                                <w:rFonts w:ascii="Gill Sans MT" w:hAnsi="Gill Sans MT"/>
                                <w:color w:val="5F497A" w:themeColor="accent4" w:themeShade="BF"/>
                                <w:sz w:val="16"/>
                                <w:szCs w:val="16"/>
                              </w:rPr>
                              <w:t>It</w:t>
                            </w:r>
                            <w:proofErr w:type="gramEnd"/>
                            <w:r w:rsidRPr="001E118B">
                              <w:rPr>
                                <w:rFonts w:ascii="Gill Sans MT" w:hAnsi="Gill Sans MT"/>
                                <w:color w:val="5F497A" w:themeColor="accent4" w:themeShade="BF"/>
                                <w:sz w:val="16"/>
                                <w:szCs w:val="16"/>
                              </w:rPr>
                              <w:t xml:space="preserve"> has been connected to 80 deaths across the country since the beginning of the year.</w:t>
                            </w:r>
                            <w:r>
                              <w:rPr>
                                <w:rFonts w:ascii="Gill Sans MT" w:hAnsi="Gill Sans MT"/>
                                <w:color w:val="5F497A" w:themeColor="accent4" w:themeShade="BF"/>
                                <w:sz w:val="16"/>
                                <w:szCs w:val="16"/>
                              </w:rPr>
                              <w:t xml:space="preserve">  </w:t>
                            </w:r>
                            <w:r w:rsidRPr="001E118B">
                              <w:rPr>
                                <w:rFonts w:ascii="Gill Sans MT" w:hAnsi="Gill Sans MT"/>
                                <w:color w:val="5F497A" w:themeColor="accent4" w:themeShade="BF"/>
                                <w:sz w:val="16"/>
                                <w:szCs w:val="16"/>
                              </w:rPr>
                              <w:t>However, there are likely many more that were never accounted for that are linked to the</w:t>
                            </w:r>
                            <w:r>
                              <w:rPr>
                                <w:rFonts w:ascii="Gill Sans MT" w:hAnsi="Gill Sans MT"/>
                                <w:color w:val="5F497A" w:themeColor="accent4" w:themeShade="BF"/>
                                <w:sz w:val="16"/>
                                <w:szCs w:val="16"/>
                              </w:rPr>
                              <w:t xml:space="preserve"> </w:t>
                            </w:r>
                            <w:r w:rsidRPr="001E118B">
                              <w:rPr>
                                <w:rFonts w:ascii="Gill Sans MT" w:hAnsi="Gill Sans MT"/>
                                <w:color w:val="5F497A" w:themeColor="accent4" w:themeShade="BF"/>
                                <w:sz w:val="16"/>
                                <w:szCs w:val="16"/>
                              </w:rPr>
                              <w:t>synthetic drug.</w:t>
                            </w:r>
                          </w:p>
                          <w:p w:rsidR="001E118B" w:rsidRPr="001E118B" w:rsidRDefault="001E118B" w:rsidP="001E118B">
                            <w:pPr>
                              <w:rPr>
                                <w:rFonts w:ascii="Gill Sans MT" w:hAnsi="Gill Sans MT"/>
                                <w:color w:val="5F497A" w:themeColor="accent4" w:themeShade="BF"/>
                                <w:sz w:val="16"/>
                                <w:szCs w:val="16"/>
                              </w:rPr>
                            </w:pPr>
                            <w:r w:rsidRPr="001E118B">
                              <w:rPr>
                                <w:rFonts w:ascii="Gill Sans MT" w:hAnsi="Gill Sans MT"/>
                                <w:color w:val="5F497A" w:themeColor="accent4" w:themeShade="BF"/>
                                <w:sz w:val="16"/>
                                <w:szCs w:val="16"/>
                              </w:rPr>
                              <w:t xml:space="preserve"> </w:t>
                            </w:r>
                            <w:proofErr w:type="gramStart"/>
                            <w:r w:rsidRPr="001E118B">
                              <w:rPr>
                                <w:rFonts w:ascii="Gill Sans MT" w:hAnsi="Gill Sans MT"/>
                                <w:color w:val="5F497A" w:themeColor="accent4" w:themeShade="BF"/>
                                <w:sz w:val="16"/>
                                <w:szCs w:val="16"/>
                              </w:rPr>
                              <w:t>Currently</w:t>
                            </w:r>
                            <w:proofErr w:type="gramEnd"/>
                            <w:r w:rsidRPr="001E118B">
                              <w:rPr>
                                <w:rFonts w:ascii="Gill Sans MT" w:hAnsi="Gill Sans MT"/>
                                <w:color w:val="5F497A" w:themeColor="accent4" w:themeShade="BF"/>
                                <w:sz w:val="16"/>
                                <w:szCs w:val="16"/>
                              </w:rPr>
                              <w:t>, only Florida, Ohio, Wyoming, and Georgia have outlawed the ingredients that</w:t>
                            </w:r>
                            <w:r>
                              <w:rPr>
                                <w:rFonts w:ascii="Gill Sans MT" w:hAnsi="Gill Sans MT"/>
                                <w:color w:val="5F497A" w:themeColor="accent4" w:themeShade="BF"/>
                                <w:sz w:val="16"/>
                                <w:szCs w:val="16"/>
                              </w:rPr>
                              <w:t xml:space="preserve"> </w:t>
                            </w:r>
                            <w:r w:rsidRPr="001E118B">
                              <w:rPr>
                                <w:rFonts w:ascii="Gill Sans MT" w:hAnsi="Gill Sans MT"/>
                                <w:color w:val="5F497A" w:themeColor="accent4" w:themeShade="BF"/>
                                <w:sz w:val="16"/>
                                <w:szCs w:val="16"/>
                              </w:rPr>
                              <w:t>make up the drug.</w:t>
                            </w:r>
                          </w:p>
                          <w:p w:rsidR="001E118B" w:rsidRDefault="001E118B" w:rsidP="001E118B">
                            <w:pPr>
                              <w:rPr>
                                <w:rFonts w:ascii="Gill Sans MT" w:hAnsi="Gill Sans MT"/>
                                <w:color w:val="5F497A" w:themeColor="accent4" w:themeShade="BF"/>
                                <w:sz w:val="16"/>
                                <w:szCs w:val="16"/>
                              </w:rPr>
                            </w:pPr>
                            <w:r w:rsidRPr="001E118B">
                              <w:rPr>
                                <w:rFonts w:ascii="Gill Sans MT" w:hAnsi="Gill Sans MT"/>
                                <w:color w:val="5F497A" w:themeColor="accent4" w:themeShade="BF"/>
                                <w:sz w:val="16"/>
                                <w:szCs w:val="16"/>
                              </w:rPr>
                              <w:t> However, the DEA is taking steps to banning the drug nationally and temporarily</w:t>
                            </w:r>
                            <w:r>
                              <w:rPr>
                                <w:rFonts w:ascii="Gill Sans MT" w:hAnsi="Gill Sans MT"/>
                                <w:color w:val="5F497A" w:themeColor="accent4" w:themeShade="BF"/>
                                <w:sz w:val="16"/>
                                <w:szCs w:val="16"/>
                              </w:rPr>
                              <w:t xml:space="preserve"> </w:t>
                            </w:r>
                            <w:r w:rsidRPr="001E118B">
                              <w:rPr>
                                <w:rFonts w:ascii="Gill Sans MT" w:hAnsi="Gill Sans MT"/>
                                <w:color w:val="5F497A" w:themeColor="accent4" w:themeShade="BF"/>
                                <w:sz w:val="16"/>
                                <w:szCs w:val="16"/>
                              </w:rPr>
                              <w:t>classifying the drug as a Schedule 1 substance.</w:t>
                            </w:r>
                          </w:p>
                          <w:p w:rsidR="001E118B" w:rsidRPr="001E118B" w:rsidRDefault="001E118B" w:rsidP="001E118B">
                            <w:pPr>
                              <w:rPr>
                                <w:rFonts w:ascii="Gill Sans MT" w:hAnsi="Gill Sans MT"/>
                                <w:color w:val="5F497A" w:themeColor="accent4" w:themeShade="BF"/>
                                <w:sz w:val="16"/>
                                <w:szCs w:val="16"/>
                              </w:rPr>
                            </w:pPr>
                          </w:p>
                          <w:p w:rsidR="001E118B" w:rsidRDefault="001E118B" w:rsidP="001E118B">
                            <w:pPr>
                              <w:rPr>
                                <w:rFonts w:ascii="Gill Sans MT" w:hAnsi="Gill Sans MT"/>
                                <w:b/>
                                <w:color w:val="5F497A" w:themeColor="accent4" w:themeShade="BF"/>
                                <w:sz w:val="16"/>
                                <w:szCs w:val="16"/>
                              </w:rPr>
                            </w:pPr>
                            <w:r w:rsidRPr="001E118B">
                              <w:rPr>
                                <w:rFonts w:ascii="Gill Sans MT" w:hAnsi="Gill Sans MT"/>
                                <w:b/>
                                <w:color w:val="5F497A" w:themeColor="accent4" w:themeShade="BF"/>
                                <w:sz w:val="16"/>
                                <w:szCs w:val="16"/>
                              </w:rPr>
                              <w:t>What You Can Do:</w:t>
                            </w:r>
                          </w:p>
                          <w:p w:rsidR="001E118B" w:rsidRPr="001E118B" w:rsidRDefault="001E118B" w:rsidP="001E118B">
                            <w:pPr>
                              <w:rPr>
                                <w:rFonts w:ascii="Gill Sans MT" w:hAnsi="Gill Sans MT"/>
                                <w:b/>
                                <w:color w:val="5F497A" w:themeColor="accent4" w:themeShade="BF"/>
                                <w:sz w:val="16"/>
                                <w:szCs w:val="16"/>
                              </w:rPr>
                            </w:pPr>
                          </w:p>
                          <w:p w:rsidR="001E118B" w:rsidRPr="001E118B" w:rsidRDefault="001E118B" w:rsidP="001E118B">
                            <w:pPr>
                              <w:rPr>
                                <w:rFonts w:ascii="Gill Sans MT" w:hAnsi="Gill Sans MT"/>
                                <w:color w:val="5F497A" w:themeColor="accent4" w:themeShade="BF"/>
                                <w:sz w:val="16"/>
                                <w:szCs w:val="16"/>
                              </w:rPr>
                            </w:pPr>
                            <w:r w:rsidRPr="001E118B">
                              <w:rPr>
                                <w:rFonts w:ascii="Gill Sans MT" w:hAnsi="Gill Sans MT"/>
                                <w:color w:val="5F497A" w:themeColor="accent4" w:themeShade="BF"/>
                                <w:sz w:val="16"/>
                                <w:szCs w:val="16"/>
                              </w:rPr>
                              <w:t xml:space="preserve"> Educate </w:t>
                            </w:r>
                            <w:proofErr w:type="gramStart"/>
                            <w:r w:rsidRPr="001E118B">
                              <w:rPr>
                                <w:rFonts w:ascii="Gill Sans MT" w:hAnsi="Gill Sans MT"/>
                                <w:color w:val="5F497A" w:themeColor="accent4" w:themeShade="BF"/>
                                <w:sz w:val="16"/>
                                <w:szCs w:val="16"/>
                              </w:rPr>
                              <w:t>yourself</w:t>
                            </w:r>
                            <w:proofErr w:type="gramEnd"/>
                            <w:r w:rsidRPr="001E118B">
                              <w:rPr>
                                <w:rFonts w:ascii="Gill Sans MT" w:hAnsi="Gill Sans MT"/>
                                <w:color w:val="5F497A" w:themeColor="accent4" w:themeShade="BF"/>
                                <w:sz w:val="16"/>
                                <w:szCs w:val="16"/>
                              </w:rPr>
                              <w:t>.</w:t>
                            </w:r>
                          </w:p>
                          <w:p w:rsidR="001E118B" w:rsidRPr="001E118B" w:rsidRDefault="001E118B" w:rsidP="001E118B">
                            <w:pPr>
                              <w:rPr>
                                <w:rFonts w:ascii="Gill Sans MT" w:hAnsi="Gill Sans MT"/>
                                <w:color w:val="5F497A" w:themeColor="accent4" w:themeShade="BF"/>
                                <w:sz w:val="16"/>
                                <w:szCs w:val="16"/>
                              </w:rPr>
                            </w:pPr>
                            <w:r w:rsidRPr="001E118B">
                              <w:rPr>
                                <w:rFonts w:ascii="Gill Sans MT" w:hAnsi="Gill Sans MT"/>
                                <w:color w:val="5F497A" w:themeColor="accent4" w:themeShade="BF"/>
                                <w:sz w:val="16"/>
                                <w:szCs w:val="16"/>
                              </w:rPr>
                              <w:t xml:space="preserve"> </w:t>
                            </w:r>
                            <w:proofErr w:type="gramStart"/>
                            <w:r w:rsidRPr="001E118B">
                              <w:rPr>
                                <w:rFonts w:ascii="Gill Sans MT" w:hAnsi="Gill Sans MT"/>
                                <w:color w:val="5F497A" w:themeColor="accent4" w:themeShade="BF"/>
                                <w:sz w:val="16"/>
                                <w:szCs w:val="16"/>
                              </w:rPr>
                              <w:t>Then</w:t>
                            </w:r>
                            <w:proofErr w:type="gramEnd"/>
                            <w:r w:rsidRPr="001E118B">
                              <w:rPr>
                                <w:rFonts w:ascii="Gill Sans MT" w:hAnsi="Gill Sans MT"/>
                                <w:color w:val="5F497A" w:themeColor="accent4" w:themeShade="BF"/>
                                <w:sz w:val="16"/>
                                <w:szCs w:val="16"/>
                              </w:rPr>
                              <w:t>, talk to your child about these harmful substances.</w:t>
                            </w:r>
                          </w:p>
                          <w:p w:rsidR="001E118B" w:rsidRPr="001E118B" w:rsidRDefault="001E118B" w:rsidP="001E118B">
                            <w:pPr>
                              <w:rPr>
                                <w:rFonts w:ascii="Gill Sans MT" w:hAnsi="Gill Sans MT"/>
                                <w:color w:val="5F497A" w:themeColor="accent4" w:themeShade="BF"/>
                                <w:sz w:val="16"/>
                                <w:szCs w:val="16"/>
                              </w:rPr>
                            </w:pPr>
                            <w:proofErr w:type="gramStart"/>
                            <w:r w:rsidRPr="001E118B">
                              <w:rPr>
                                <w:rFonts w:ascii="Gill Sans MT" w:hAnsi="Gill Sans MT"/>
                                <w:color w:val="5F497A" w:themeColor="accent4" w:themeShade="BF"/>
                                <w:sz w:val="16"/>
                                <w:szCs w:val="16"/>
                              </w:rPr>
                              <w:t> Experts state that the most effective prevention may start in the home, at the computer,</w:t>
                            </w:r>
                            <w:r>
                              <w:rPr>
                                <w:rFonts w:ascii="Gill Sans MT" w:hAnsi="Gill Sans MT"/>
                                <w:color w:val="5F497A" w:themeColor="accent4" w:themeShade="BF"/>
                                <w:sz w:val="16"/>
                                <w:szCs w:val="16"/>
                              </w:rPr>
                              <w:t xml:space="preserve"> </w:t>
                            </w:r>
                            <w:r w:rsidRPr="001E118B">
                              <w:rPr>
                                <w:rFonts w:ascii="Gill Sans MT" w:hAnsi="Gill Sans MT"/>
                                <w:color w:val="5F497A" w:themeColor="accent4" w:themeShade="BF"/>
                                <w:sz w:val="16"/>
                                <w:szCs w:val="16"/>
                              </w:rPr>
                              <w:t>and at the mailbox.</w:t>
                            </w:r>
                            <w:proofErr w:type="gramEnd"/>
                            <w:r>
                              <w:rPr>
                                <w:rFonts w:ascii="Gill Sans MT" w:hAnsi="Gill Sans MT"/>
                                <w:color w:val="5F497A" w:themeColor="accent4" w:themeShade="BF"/>
                                <w:sz w:val="16"/>
                                <w:szCs w:val="16"/>
                              </w:rPr>
                              <w:t xml:space="preserve">  </w:t>
                            </w:r>
                            <w:r w:rsidRPr="001E118B">
                              <w:rPr>
                                <w:rFonts w:ascii="Gill Sans MT" w:hAnsi="Gill Sans MT"/>
                                <w:color w:val="5F497A" w:themeColor="accent4" w:themeShade="BF"/>
                                <w:sz w:val="16"/>
                                <w:szCs w:val="16"/>
                              </w:rPr>
                              <w:t xml:space="preserve"> Because these drugs are purchased online, monitor your child’s online activity.</w:t>
                            </w:r>
                            <w:r>
                              <w:rPr>
                                <w:rFonts w:ascii="Gill Sans MT" w:hAnsi="Gill Sans MT"/>
                                <w:color w:val="5F497A" w:themeColor="accent4" w:themeShade="BF"/>
                                <w:sz w:val="16"/>
                                <w:szCs w:val="16"/>
                              </w:rPr>
                              <w:t xml:space="preserve">  </w:t>
                            </w:r>
                            <w:r w:rsidRPr="001E118B">
                              <w:rPr>
                                <w:rFonts w:ascii="Gill Sans MT" w:hAnsi="Gill Sans MT"/>
                                <w:color w:val="5F497A" w:themeColor="accent4" w:themeShade="BF"/>
                                <w:sz w:val="16"/>
                                <w:szCs w:val="16"/>
                              </w:rPr>
                              <w:t xml:space="preserve"> Ensure they don’t have access to a credit card to purchase these drugs.</w:t>
                            </w:r>
                            <w:r w:rsidR="008F0DF0">
                              <w:rPr>
                                <w:rFonts w:ascii="Gill Sans MT" w:hAnsi="Gill Sans MT"/>
                                <w:color w:val="5F497A" w:themeColor="accent4" w:themeShade="BF"/>
                                <w:sz w:val="16"/>
                                <w:szCs w:val="16"/>
                              </w:rPr>
                              <w:t xml:space="preserve">  C</w:t>
                            </w:r>
                            <w:r w:rsidRPr="001E118B">
                              <w:rPr>
                                <w:rFonts w:ascii="Gill Sans MT" w:hAnsi="Gill Sans MT"/>
                                <w:color w:val="5F497A" w:themeColor="accent4" w:themeShade="BF"/>
                                <w:sz w:val="16"/>
                                <w:szCs w:val="16"/>
                              </w:rPr>
                              <w:t>heck the mailbox for suspicious packages addressed to your child.</w:t>
                            </w:r>
                          </w:p>
                          <w:p w:rsidR="001E118B" w:rsidRPr="001E118B" w:rsidRDefault="001E118B" w:rsidP="001E118B">
                            <w:pPr>
                              <w:rPr>
                                <w:rFonts w:ascii="Gill Sans MT" w:hAnsi="Gill Sans MT"/>
                                <w:color w:val="5F497A" w:themeColor="accent4" w:themeShade="BF"/>
                                <w:sz w:val="16"/>
                                <w:szCs w:val="16"/>
                              </w:rPr>
                            </w:pPr>
                            <w:r w:rsidRPr="001E118B">
                              <w:rPr>
                                <w:rFonts w:ascii="Gill Sans MT" w:hAnsi="Gill Sans MT"/>
                                <w:color w:val="5F497A" w:themeColor="accent4" w:themeShade="BF"/>
                                <w:sz w:val="16"/>
                                <w:szCs w:val="16"/>
                              </w:rPr>
                              <w:t> Let your child know you care about them, and don’t want to see them get hurt, or worse.</w:t>
                            </w:r>
                          </w:p>
                          <w:p w:rsidR="008F0DF0" w:rsidRDefault="001E118B" w:rsidP="001E118B">
                            <w:pPr>
                              <w:rPr>
                                <w:rFonts w:ascii="Gill Sans MT" w:hAnsi="Gill Sans MT"/>
                                <w:color w:val="5F497A" w:themeColor="accent4" w:themeShade="BF"/>
                                <w:sz w:val="16"/>
                                <w:szCs w:val="16"/>
                              </w:rPr>
                            </w:pPr>
                            <w:r w:rsidRPr="001E118B">
                              <w:rPr>
                                <w:rFonts w:ascii="Gill Sans MT" w:hAnsi="Gill Sans MT"/>
                                <w:color w:val="5F497A" w:themeColor="accent4" w:themeShade="BF"/>
                                <w:sz w:val="16"/>
                                <w:szCs w:val="16"/>
                              </w:rPr>
                              <w:t xml:space="preserve"> </w:t>
                            </w:r>
                            <w:proofErr w:type="gramStart"/>
                            <w:r w:rsidRPr="001E118B">
                              <w:rPr>
                                <w:rFonts w:ascii="Gill Sans MT" w:hAnsi="Gill Sans MT"/>
                                <w:color w:val="5F497A" w:themeColor="accent4" w:themeShade="BF"/>
                                <w:sz w:val="16"/>
                                <w:szCs w:val="16"/>
                              </w:rPr>
                              <w:t>Many</w:t>
                            </w:r>
                            <w:proofErr w:type="gramEnd"/>
                            <w:r w:rsidRPr="001E118B">
                              <w:rPr>
                                <w:rFonts w:ascii="Gill Sans MT" w:hAnsi="Gill Sans MT"/>
                                <w:color w:val="5F497A" w:themeColor="accent4" w:themeShade="BF"/>
                                <w:sz w:val="16"/>
                                <w:szCs w:val="16"/>
                              </w:rPr>
                              <w:t xml:space="preserve"> youth don’t realize the severity of these drugs, especially those that are synthetic.</w:t>
                            </w:r>
                          </w:p>
                          <w:p w:rsidR="008F0DF0" w:rsidRDefault="008F0DF0" w:rsidP="001E118B">
                            <w:pPr>
                              <w:rPr>
                                <w:rFonts w:ascii="Gill Sans MT" w:hAnsi="Gill Sans MT"/>
                                <w:color w:val="5F497A" w:themeColor="accent4" w:themeShade="BF"/>
                                <w:sz w:val="16"/>
                                <w:szCs w:val="16"/>
                              </w:rPr>
                            </w:pPr>
                          </w:p>
                          <w:p w:rsidR="008F0DF0" w:rsidRPr="00086CE7" w:rsidRDefault="008F0DF0" w:rsidP="001E118B">
                            <w:pPr>
                              <w:rPr>
                                <w:rFonts w:ascii="Gill Sans MT" w:hAnsi="Gill Sans MT"/>
                                <w:b/>
                                <w:color w:val="5F497A" w:themeColor="accent4" w:themeShade="BF"/>
                                <w:sz w:val="16"/>
                                <w:szCs w:val="16"/>
                              </w:rPr>
                            </w:pPr>
                            <w:r w:rsidRPr="00086CE7">
                              <w:rPr>
                                <w:rFonts w:ascii="Gill Sans MT" w:hAnsi="Gill Sans MT"/>
                                <w:b/>
                                <w:color w:val="5F497A" w:themeColor="accent4" w:themeShade="BF"/>
                                <w:sz w:val="16"/>
                                <w:szCs w:val="16"/>
                              </w:rPr>
                              <w:t xml:space="preserve">Source: </w:t>
                            </w:r>
                          </w:p>
                          <w:p w:rsidR="008F0DF0" w:rsidRDefault="008F0DF0" w:rsidP="001E118B">
                            <w:pPr>
                              <w:rPr>
                                <w:rFonts w:ascii="Gill Sans MT" w:hAnsi="Gill Sans MT"/>
                                <w:color w:val="5F497A" w:themeColor="accent4" w:themeShade="BF"/>
                                <w:sz w:val="16"/>
                                <w:szCs w:val="16"/>
                              </w:rPr>
                            </w:pPr>
                            <w:r>
                              <w:rPr>
                                <w:rFonts w:ascii="Gill Sans MT" w:hAnsi="Gill Sans MT"/>
                                <w:color w:val="5F497A" w:themeColor="accent4" w:themeShade="BF"/>
                                <w:sz w:val="16"/>
                                <w:szCs w:val="16"/>
                              </w:rPr>
                              <w:t xml:space="preserve"> </w:t>
                            </w:r>
                            <w:hyperlink r:id="rId40" w:history="1">
                              <w:r w:rsidRPr="004B075A">
                                <w:rPr>
                                  <w:rStyle w:val="Hyperlink"/>
                                  <w:rFonts w:ascii="Gill Sans MT" w:hAnsi="Gill Sans MT"/>
                                  <w:sz w:val="16"/>
                                  <w:szCs w:val="16"/>
                                </w:rPr>
                                <w:t>www.nbcnews.com</w:t>
                              </w:r>
                            </w:hyperlink>
                            <w:r>
                              <w:rPr>
                                <w:rFonts w:ascii="Gill Sans MT" w:hAnsi="Gill Sans MT"/>
                                <w:color w:val="5F497A" w:themeColor="accent4" w:themeShade="BF"/>
                                <w:sz w:val="16"/>
                                <w:szCs w:val="16"/>
                              </w:rPr>
                              <w:t xml:space="preserve">;   </w:t>
                            </w:r>
                            <w:hyperlink r:id="rId41" w:history="1">
                              <w:r w:rsidRPr="004B075A">
                                <w:rPr>
                                  <w:rStyle w:val="Hyperlink"/>
                                  <w:rFonts w:ascii="Gill Sans MT" w:hAnsi="Gill Sans MT"/>
                                  <w:sz w:val="16"/>
                                  <w:szCs w:val="16"/>
                                </w:rPr>
                                <w:t>www.dea.gov</w:t>
                              </w:r>
                            </w:hyperlink>
                            <w:r>
                              <w:rPr>
                                <w:rFonts w:ascii="Gill Sans MT" w:hAnsi="Gill Sans MT"/>
                                <w:color w:val="5F497A" w:themeColor="accent4" w:themeShade="BF"/>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35" type="#_x0000_t202" style="position:absolute;margin-left:-.75pt;margin-top:21pt;width:152.25pt;height:647.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" fillcolor="white [3201]" strokecolor="#8064a2 [3207]" strokeweight="2pt">
                <v:textbox>
                  <w:txbxContent>
                    <w:p w:rsidR="000F502D" w:rsidRPr="003F23E8" w:rsidRDefault="00557210" w:rsidP="000F502D">
                      <w:pPr>
                        <w:rPr>
                          <w:rFonts w:ascii="Gill Sans MT" w:hAnsi="Gill Sans MT"/>
                          <w:color w:val="5F497A" w:themeColor="accent4" w:themeShade="BF"/>
                          <w:sz w:val="16"/>
                          <w:szCs w:val="16"/>
                          <w:lang w:val="en"/>
                        </w:rPr>
                      </w:pPr>
                      <w:r>
                        <w:rPr>
                          <w:rFonts w:ascii="Gill Sans MT" w:hAnsi="Gill Sans MT"/>
                          <w:b/>
                          <w:color w:val="5F497A" w:themeColor="accent4" w:themeShade="BF"/>
                        </w:rPr>
                        <w:t>Trending</w:t>
                      </w:r>
                      <w:r w:rsidR="00926A3C">
                        <w:rPr>
                          <w:rFonts w:ascii="Gill Sans MT" w:hAnsi="Gill Sans MT"/>
                          <w:b/>
                          <w:color w:val="5F497A" w:themeColor="accent4" w:themeShade="BF"/>
                        </w:rPr>
                        <w:t>:</w:t>
                      </w:r>
                      <w:r w:rsidR="00730657">
                        <w:rPr>
                          <w:rFonts w:ascii="Gill Sans MT" w:hAnsi="Gill Sans MT"/>
                          <w:b/>
                          <w:color w:val="5F497A" w:themeColor="accent4" w:themeShade="BF"/>
                        </w:rPr>
                        <w:t xml:space="preserve">  </w:t>
                      </w:r>
                    </w:p>
                    <w:p w:rsidR="00FD13C9" w:rsidRPr="001E118B" w:rsidRDefault="00FD13C9" w:rsidP="00FD13C9">
                      <w:pPr>
                        <w:rPr>
                          <w:rFonts w:ascii="Gill Sans MT" w:hAnsi="Gill Sans MT"/>
                          <w:color w:val="5F497A" w:themeColor="accent4" w:themeShade="BF"/>
                          <w:sz w:val="20"/>
                          <w:szCs w:val="20"/>
                          <w:lang w:val="en"/>
                        </w:rPr>
                      </w:pPr>
                    </w:p>
                    <w:p w:rsidR="00FD13C9" w:rsidRPr="001E118B" w:rsidRDefault="001E118B" w:rsidP="00FD13C9">
                      <w:pPr>
                        <w:rPr>
                          <w:rFonts w:ascii="Gill Sans MT" w:hAnsi="Gill Sans MT"/>
                          <w:b/>
                          <w:color w:val="5F497A" w:themeColor="accent4" w:themeShade="BF"/>
                          <w:sz w:val="20"/>
                          <w:szCs w:val="20"/>
                          <w:lang w:val="en"/>
                        </w:rPr>
                      </w:pPr>
                      <w:r w:rsidRPr="001E118B">
                        <w:rPr>
                          <w:rFonts w:ascii="Gill Sans MT" w:hAnsi="Gill Sans MT"/>
                          <w:b/>
                          <w:color w:val="5F497A" w:themeColor="accent4" w:themeShade="BF"/>
                          <w:sz w:val="20"/>
                          <w:szCs w:val="20"/>
                          <w:lang w:val="en"/>
                        </w:rPr>
                        <w:t>PINK:  The New Synthetic Opiate</w:t>
                      </w:r>
                    </w:p>
                    <w:p w:rsidR="00FD13C9" w:rsidRDefault="00FD13C9" w:rsidP="00EE6117">
                      <w:pPr>
                        <w:rPr>
                          <w:rFonts w:ascii="Gill Sans MT" w:hAnsi="Gill Sans MT"/>
                          <w:color w:val="5F497A" w:themeColor="accent4" w:themeShade="BF"/>
                          <w:sz w:val="16"/>
                          <w:szCs w:val="16"/>
                        </w:rPr>
                      </w:pPr>
                    </w:p>
                    <w:p w:rsidR="001E118B" w:rsidRPr="001E118B" w:rsidRDefault="001E118B" w:rsidP="001E118B">
                      <w:pPr>
                        <w:rPr>
                          <w:rFonts w:ascii="Gill Sans MT" w:hAnsi="Gill Sans MT"/>
                          <w:color w:val="5F497A" w:themeColor="accent4" w:themeShade="BF"/>
                          <w:sz w:val="16"/>
                          <w:szCs w:val="16"/>
                        </w:rPr>
                      </w:pPr>
                      <w:r w:rsidRPr="001E118B">
                        <w:rPr>
                          <w:rFonts w:ascii="Gill Sans MT" w:hAnsi="Gill Sans MT"/>
                          <w:color w:val="5F497A" w:themeColor="accent4" w:themeShade="BF"/>
                          <w:sz w:val="16"/>
                          <w:szCs w:val="16"/>
                        </w:rPr>
                        <w:t>Pink: There is a new drug on the market, easily accessible to youth, and it’s eight times more</w:t>
                      </w:r>
                      <w:r>
                        <w:rPr>
                          <w:rFonts w:ascii="Gill Sans MT" w:hAnsi="Gill Sans MT"/>
                          <w:color w:val="5F497A" w:themeColor="accent4" w:themeShade="BF"/>
                          <w:sz w:val="16"/>
                          <w:szCs w:val="16"/>
                        </w:rPr>
                        <w:t xml:space="preserve"> </w:t>
                      </w:r>
                      <w:r w:rsidRPr="001E118B">
                        <w:rPr>
                          <w:rFonts w:ascii="Gill Sans MT" w:hAnsi="Gill Sans MT"/>
                          <w:color w:val="5F497A" w:themeColor="accent4" w:themeShade="BF"/>
                          <w:sz w:val="16"/>
                          <w:szCs w:val="16"/>
                        </w:rPr>
                        <w:t>potent than heroin. This powerful synthetic version of heroin is known on the streets as “Pink.”</w:t>
                      </w:r>
                    </w:p>
                    <w:p w:rsidR="001E118B" w:rsidRDefault="001E118B" w:rsidP="001E118B">
                      <w:pPr>
                        <w:rPr>
                          <w:rFonts w:ascii="Gill Sans MT" w:hAnsi="Gill Sans MT"/>
                          <w:color w:val="5F497A" w:themeColor="accent4" w:themeShade="BF"/>
                          <w:sz w:val="16"/>
                          <w:szCs w:val="16"/>
                        </w:rPr>
                      </w:pPr>
                      <w:r w:rsidRPr="001E118B">
                        <w:rPr>
                          <w:rFonts w:ascii="Gill Sans MT" w:hAnsi="Gill Sans MT"/>
                          <w:color w:val="5F497A" w:themeColor="accent4" w:themeShade="BF"/>
                          <w:sz w:val="16"/>
                          <w:szCs w:val="16"/>
                        </w:rPr>
                        <w:t>However, it is known the chemists as U-47700 and is part of a family of synthetic opioids.</w:t>
                      </w:r>
                    </w:p>
                    <w:p w:rsidR="001E118B" w:rsidRPr="001E118B" w:rsidRDefault="001E118B" w:rsidP="001E118B">
                      <w:pPr>
                        <w:rPr>
                          <w:rFonts w:ascii="Gill Sans MT" w:hAnsi="Gill Sans MT"/>
                          <w:color w:val="5F497A" w:themeColor="accent4" w:themeShade="BF"/>
                          <w:sz w:val="16"/>
                          <w:szCs w:val="16"/>
                        </w:rPr>
                      </w:pPr>
                    </w:p>
                    <w:p w:rsidR="001E118B" w:rsidRPr="001E118B" w:rsidRDefault="001E118B" w:rsidP="001E118B">
                      <w:pPr>
                        <w:rPr>
                          <w:rFonts w:ascii="Gill Sans MT" w:hAnsi="Gill Sans MT"/>
                          <w:b/>
                          <w:color w:val="5F497A" w:themeColor="accent4" w:themeShade="BF"/>
                          <w:sz w:val="16"/>
                          <w:szCs w:val="16"/>
                        </w:rPr>
                      </w:pPr>
                      <w:r w:rsidRPr="001E118B">
                        <w:rPr>
                          <w:rFonts w:ascii="Gill Sans MT" w:hAnsi="Gill Sans MT"/>
                          <w:b/>
                          <w:color w:val="5F497A" w:themeColor="accent4" w:themeShade="BF"/>
                          <w:sz w:val="16"/>
                          <w:szCs w:val="16"/>
                        </w:rPr>
                        <w:t>What You Should Know:</w:t>
                      </w:r>
                    </w:p>
                    <w:p w:rsidR="001E118B" w:rsidRPr="001E118B" w:rsidRDefault="001E118B" w:rsidP="001E118B">
                      <w:pPr>
                        <w:rPr>
                          <w:rFonts w:ascii="Gill Sans MT" w:hAnsi="Gill Sans MT"/>
                          <w:color w:val="5F497A" w:themeColor="accent4" w:themeShade="BF"/>
                          <w:sz w:val="16"/>
                          <w:szCs w:val="16"/>
                        </w:rPr>
                      </w:pPr>
                    </w:p>
                    <w:p w:rsidR="001E118B" w:rsidRPr="001E118B" w:rsidRDefault="001E118B" w:rsidP="001E118B">
                      <w:pPr>
                        <w:rPr>
                          <w:rFonts w:ascii="Gill Sans MT" w:hAnsi="Gill Sans MT"/>
                          <w:color w:val="5F497A" w:themeColor="accent4" w:themeShade="BF"/>
                          <w:sz w:val="16"/>
                          <w:szCs w:val="16"/>
                        </w:rPr>
                      </w:pPr>
                      <w:r w:rsidRPr="001E118B">
                        <w:rPr>
                          <w:rFonts w:ascii="Gill Sans MT" w:hAnsi="Gill Sans MT"/>
                          <w:color w:val="5F497A" w:themeColor="accent4" w:themeShade="BF"/>
                          <w:sz w:val="16"/>
                          <w:szCs w:val="16"/>
                        </w:rPr>
                        <w:t xml:space="preserve"> </w:t>
                      </w:r>
                      <w:proofErr w:type="gramStart"/>
                      <w:r w:rsidRPr="001E118B">
                        <w:rPr>
                          <w:rFonts w:ascii="Gill Sans MT" w:hAnsi="Gill Sans MT"/>
                          <w:color w:val="5F497A" w:themeColor="accent4" w:themeShade="BF"/>
                          <w:sz w:val="16"/>
                          <w:szCs w:val="16"/>
                        </w:rPr>
                        <w:t>This</w:t>
                      </w:r>
                      <w:proofErr w:type="gramEnd"/>
                      <w:r w:rsidRPr="001E118B">
                        <w:rPr>
                          <w:rFonts w:ascii="Gill Sans MT" w:hAnsi="Gill Sans MT"/>
                          <w:color w:val="5F497A" w:themeColor="accent4" w:themeShade="BF"/>
                          <w:sz w:val="16"/>
                          <w:szCs w:val="16"/>
                        </w:rPr>
                        <w:t xml:space="preserve"> synthetic opioid can include </w:t>
                      </w:r>
                      <w:proofErr w:type="spellStart"/>
                      <w:r w:rsidRPr="001E118B">
                        <w:rPr>
                          <w:rFonts w:ascii="Gill Sans MT" w:hAnsi="Gill Sans MT"/>
                          <w:color w:val="5F497A" w:themeColor="accent4" w:themeShade="BF"/>
                          <w:sz w:val="16"/>
                          <w:szCs w:val="16"/>
                        </w:rPr>
                        <w:t>fentynl</w:t>
                      </w:r>
                      <w:proofErr w:type="spellEnd"/>
                      <w:r w:rsidRPr="001E118B">
                        <w:rPr>
                          <w:rFonts w:ascii="Gill Sans MT" w:hAnsi="Gill Sans MT"/>
                          <w:color w:val="5F497A" w:themeColor="accent4" w:themeShade="BF"/>
                          <w:sz w:val="16"/>
                          <w:szCs w:val="16"/>
                        </w:rPr>
                        <w:t>, which is 100-150 times more potent than</w:t>
                      </w:r>
                      <w:r>
                        <w:rPr>
                          <w:rFonts w:ascii="Gill Sans MT" w:hAnsi="Gill Sans MT"/>
                          <w:color w:val="5F497A" w:themeColor="accent4" w:themeShade="BF"/>
                          <w:sz w:val="16"/>
                          <w:szCs w:val="16"/>
                        </w:rPr>
                        <w:t xml:space="preserve"> </w:t>
                      </w:r>
                      <w:r w:rsidRPr="001E118B">
                        <w:rPr>
                          <w:rFonts w:ascii="Gill Sans MT" w:hAnsi="Gill Sans MT"/>
                          <w:color w:val="5F497A" w:themeColor="accent4" w:themeShade="BF"/>
                          <w:sz w:val="16"/>
                          <w:szCs w:val="16"/>
                        </w:rPr>
                        <w:t xml:space="preserve">morphine, and sometimes includes </w:t>
                      </w:r>
                      <w:proofErr w:type="spellStart"/>
                      <w:r w:rsidRPr="001E118B">
                        <w:rPr>
                          <w:rFonts w:ascii="Gill Sans MT" w:hAnsi="Gill Sans MT"/>
                          <w:color w:val="5F497A" w:themeColor="accent4" w:themeShade="BF"/>
                          <w:sz w:val="16"/>
                          <w:szCs w:val="16"/>
                        </w:rPr>
                        <w:t>carfentanil</w:t>
                      </w:r>
                      <w:proofErr w:type="spellEnd"/>
                      <w:r w:rsidRPr="001E118B">
                        <w:rPr>
                          <w:rFonts w:ascii="Gill Sans MT" w:hAnsi="Gill Sans MT"/>
                          <w:color w:val="5F497A" w:themeColor="accent4" w:themeShade="BF"/>
                          <w:sz w:val="16"/>
                          <w:szCs w:val="16"/>
                        </w:rPr>
                        <w:t>, which is 10,000 times more potent than</w:t>
                      </w:r>
                      <w:r>
                        <w:rPr>
                          <w:rFonts w:ascii="Gill Sans MT" w:hAnsi="Gill Sans MT"/>
                          <w:color w:val="5F497A" w:themeColor="accent4" w:themeShade="BF"/>
                          <w:sz w:val="16"/>
                          <w:szCs w:val="16"/>
                        </w:rPr>
                        <w:t xml:space="preserve"> </w:t>
                      </w:r>
                      <w:r w:rsidRPr="001E118B">
                        <w:rPr>
                          <w:rFonts w:ascii="Gill Sans MT" w:hAnsi="Gill Sans MT"/>
                          <w:color w:val="5F497A" w:themeColor="accent4" w:themeShade="BF"/>
                          <w:sz w:val="16"/>
                          <w:szCs w:val="16"/>
                        </w:rPr>
                        <w:t>morphine.</w:t>
                      </w:r>
                    </w:p>
                    <w:p w:rsidR="001E118B" w:rsidRPr="001E118B" w:rsidRDefault="001E118B" w:rsidP="001E118B">
                      <w:pPr>
                        <w:rPr>
                          <w:rFonts w:ascii="Gill Sans MT" w:hAnsi="Gill Sans MT"/>
                          <w:color w:val="5F497A" w:themeColor="accent4" w:themeShade="BF"/>
                          <w:sz w:val="16"/>
                          <w:szCs w:val="16"/>
                        </w:rPr>
                      </w:pPr>
                      <w:r w:rsidRPr="001E118B">
                        <w:rPr>
                          <w:rFonts w:ascii="Gill Sans MT" w:hAnsi="Gill Sans MT"/>
                          <w:color w:val="5F497A" w:themeColor="accent4" w:themeShade="BF"/>
                          <w:sz w:val="16"/>
                          <w:szCs w:val="16"/>
                        </w:rPr>
                        <w:t xml:space="preserve"> </w:t>
                      </w:r>
                      <w:proofErr w:type="gramStart"/>
                      <w:r w:rsidRPr="001E118B">
                        <w:rPr>
                          <w:rFonts w:ascii="Gill Sans MT" w:hAnsi="Gill Sans MT"/>
                          <w:color w:val="5F497A" w:themeColor="accent4" w:themeShade="BF"/>
                          <w:sz w:val="16"/>
                          <w:szCs w:val="16"/>
                        </w:rPr>
                        <w:t>Just</w:t>
                      </w:r>
                      <w:proofErr w:type="gramEnd"/>
                      <w:r w:rsidRPr="001E118B">
                        <w:rPr>
                          <w:rFonts w:ascii="Gill Sans MT" w:hAnsi="Gill Sans MT"/>
                          <w:color w:val="5F497A" w:themeColor="accent4" w:themeShade="BF"/>
                          <w:sz w:val="16"/>
                          <w:szCs w:val="16"/>
                        </w:rPr>
                        <w:t xml:space="preserve"> touching the drug with bare hands can cause cardiac arrest.</w:t>
                      </w:r>
                    </w:p>
                    <w:p w:rsidR="001E118B" w:rsidRPr="001E118B" w:rsidRDefault="001E118B" w:rsidP="001E118B">
                      <w:pPr>
                        <w:rPr>
                          <w:rFonts w:ascii="Gill Sans MT" w:hAnsi="Gill Sans MT"/>
                          <w:color w:val="5F497A" w:themeColor="accent4" w:themeShade="BF"/>
                          <w:sz w:val="16"/>
                          <w:szCs w:val="16"/>
                        </w:rPr>
                      </w:pPr>
                      <w:r w:rsidRPr="001E118B">
                        <w:rPr>
                          <w:rFonts w:ascii="Gill Sans MT" w:hAnsi="Gill Sans MT"/>
                          <w:color w:val="5F497A" w:themeColor="accent4" w:themeShade="BF"/>
                          <w:sz w:val="16"/>
                          <w:szCs w:val="16"/>
                        </w:rPr>
                        <w:t xml:space="preserve"> </w:t>
                      </w:r>
                      <w:proofErr w:type="gramStart"/>
                      <w:r w:rsidRPr="001E118B">
                        <w:rPr>
                          <w:rFonts w:ascii="Gill Sans MT" w:hAnsi="Gill Sans MT"/>
                          <w:color w:val="5F497A" w:themeColor="accent4" w:themeShade="BF"/>
                          <w:sz w:val="16"/>
                          <w:szCs w:val="16"/>
                        </w:rPr>
                        <w:t>The</w:t>
                      </w:r>
                      <w:proofErr w:type="gramEnd"/>
                      <w:r w:rsidRPr="001E118B">
                        <w:rPr>
                          <w:rFonts w:ascii="Gill Sans MT" w:hAnsi="Gill Sans MT"/>
                          <w:color w:val="5F497A" w:themeColor="accent4" w:themeShade="BF"/>
                          <w:sz w:val="16"/>
                          <w:szCs w:val="16"/>
                        </w:rPr>
                        <w:t xml:space="preserve"> drug can be consumed alone, or with other drugs.</w:t>
                      </w:r>
                      <w:r>
                        <w:rPr>
                          <w:rFonts w:ascii="Gill Sans MT" w:hAnsi="Gill Sans MT"/>
                          <w:color w:val="5F497A" w:themeColor="accent4" w:themeShade="BF"/>
                          <w:sz w:val="16"/>
                          <w:szCs w:val="16"/>
                        </w:rPr>
                        <w:t xml:space="preserve"> </w:t>
                      </w:r>
                      <w:r w:rsidRPr="001E118B">
                        <w:rPr>
                          <w:rFonts w:ascii="Gill Sans MT" w:hAnsi="Gill Sans MT"/>
                          <w:color w:val="5F497A" w:themeColor="accent4" w:themeShade="BF"/>
                          <w:sz w:val="16"/>
                          <w:szCs w:val="16"/>
                        </w:rPr>
                        <w:t xml:space="preserve"> It is sold in the forms of powders, mists, pills.</w:t>
                      </w:r>
                    </w:p>
                    <w:p w:rsidR="001E118B" w:rsidRPr="001E118B" w:rsidRDefault="001E118B" w:rsidP="001E118B">
                      <w:pPr>
                        <w:rPr>
                          <w:rFonts w:ascii="Gill Sans MT" w:hAnsi="Gill Sans MT"/>
                          <w:color w:val="5F497A" w:themeColor="accent4" w:themeShade="BF"/>
                          <w:sz w:val="16"/>
                          <w:szCs w:val="16"/>
                        </w:rPr>
                      </w:pPr>
                      <w:r w:rsidRPr="001E118B">
                        <w:rPr>
                          <w:rFonts w:ascii="Gill Sans MT" w:hAnsi="Gill Sans MT"/>
                          <w:color w:val="5F497A" w:themeColor="accent4" w:themeShade="BF"/>
                          <w:sz w:val="16"/>
                          <w:szCs w:val="16"/>
                        </w:rPr>
                        <w:t xml:space="preserve"> </w:t>
                      </w:r>
                      <w:proofErr w:type="gramStart"/>
                      <w:r w:rsidRPr="001E118B">
                        <w:rPr>
                          <w:rFonts w:ascii="Gill Sans MT" w:hAnsi="Gill Sans MT"/>
                          <w:color w:val="5F497A" w:themeColor="accent4" w:themeShade="BF"/>
                          <w:sz w:val="16"/>
                          <w:szCs w:val="16"/>
                        </w:rPr>
                        <w:t>The</w:t>
                      </w:r>
                      <w:proofErr w:type="gramEnd"/>
                      <w:r w:rsidRPr="001E118B">
                        <w:rPr>
                          <w:rFonts w:ascii="Gill Sans MT" w:hAnsi="Gill Sans MT"/>
                          <w:color w:val="5F497A" w:themeColor="accent4" w:themeShade="BF"/>
                          <w:sz w:val="16"/>
                          <w:szCs w:val="16"/>
                        </w:rPr>
                        <w:t xml:space="preserve"> drugs are often bought over the internet from countries like China and Russia.</w:t>
                      </w:r>
                    </w:p>
                    <w:p w:rsidR="001E118B" w:rsidRPr="001E118B" w:rsidRDefault="001E118B" w:rsidP="001E118B">
                      <w:pPr>
                        <w:rPr>
                          <w:rFonts w:ascii="Gill Sans MT" w:hAnsi="Gill Sans MT"/>
                          <w:color w:val="5F497A" w:themeColor="accent4" w:themeShade="BF"/>
                          <w:sz w:val="16"/>
                          <w:szCs w:val="16"/>
                        </w:rPr>
                      </w:pPr>
                      <w:r w:rsidRPr="001E118B">
                        <w:rPr>
                          <w:rFonts w:ascii="Gill Sans MT" w:hAnsi="Gill Sans MT"/>
                          <w:color w:val="5F497A" w:themeColor="accent4" w:themeShade="BF"/>
                          <w:sz w:val="16"/>
                          <w:szCs w:val="16"/>
                        </w:rPr>
                        <w:t> Pink is sold for as little as $5 plus shipping.</w:t>
                      </w:r>
                    </w:p>
                    <w:p w:rsidR="001E118B" w:rsidRPr="001E118B" w:rsidRDefault="001E118B" w:rsidP="001E118B">
                      <w:pPr>
                        <w:rPr>
                          <w:rFonts w:ascii="Gill Sans MT" w:hAnsi="Gill Sans MT"/>
                          <w:color w:val="5F497A" w:themeColor="accent4" w:themeShade="BF"/>
                          <w:sz w:val="16"/>
                          <w:szCs w:val="16"/>
                        </w:rPr>
                      </w:pPr>
                      <w:r w:rsidRPr="001E118B">
                        <w:rPr>
                          <w:rFonts w:ascii="Gill Sans MT" w:hAnsi="Gill Sans MT"/>
                          <w:color w:val="5F497A" w:themeColor="accent4" w:themeShade="BF"/>
                          <w:sz w:val="16"/>
                          <w:szCs w:val="16"/>
                        </w:rPr>
                        <w:t xml:space="preserve"> </w:t>
                      </w:r>
                      <w:proofErr w:type="gramStart"/>
                      <w:r w:rsidRPr="001E118B">
                        <w:rPr>
                          <w:rFonts w:ascii="Gill Sans MT" w:hAnsi="Gill Sans MT"/>
                          <w:color w:val="5F497A" w:themeColor="accent4" w:themeShade="BF"/>
                          <w:sz w:val="16"/>
                          <w:szCs w:val="16"/>
                        </w:rPr>
                        <w:t>It</w:t>
                      </w:r>
                      <w:proofErr w:type="gramEnd"/>
                      <w:r w:rsidRPr="001E118B">
                        <w:rPr>
                          <w:rFonts w:ascii="Gill Sans MT" w:hAnsi="Gill Sans MT"/>
                          <w:color w:val="5F497A" w:themeColor="accent4" w:themeShade="BF"/>
                          <w:sz w:val="16"/>
                          <w:szCs w:val="16"/>
                        </w:rPr>
                        <w:t xml:space="preserve"> has been connected to 80 deaths across the country since the beginning of the year.</w:t>
                      </w:r>
                      <w:r>
                        <w:rPr>
                          <w:rFonts w:ascii="Gill Sans MT" w:hAnsi="Gill Sans MT"/>
                          <w:color w:val="5F497A" w:themeColor="accent4" w:themeShade="BF"/>
                          <w:sz w:val="16"/>
                          <w:szCs w:val="16"/>
                        </w:rPr>
                        <w:t xml:space="preserve">  </w:t>
                      </w:r>
                      <w:r w:rsidRPr="001E118B">
                        <w:rPr>
                          <w:rFonts w:ascii="Gill Sans MT" w:hAnsi="Gill Sans MT"/>
                          <w:color w:val="5F497A" w:themeColor="accent4" w:themeShade="BF"/>
                          <w:sz w:val="16"/>
                          <w:szCs w:val="16"/>
                        </w:rPr>
                        <w:t>However, there are likely many more that were never accounted for that are linked to the</w:t>
                      </w:r>
                      <w:r>
                        <w:rPr>
                          <w:rFonts w:ascii="Gill Sans MT" w:hAnsi="Gill Sans MT"/>
                          <w:color w:val="5F497A" w:themeColor="accent4" w:themeShade="BF"/>
                          <w:sz w:val="16"/>
                          <w:szCs w:val="16"/>
                        </w:rPr>
                        <w:t xml:space="preserve"> </w:t>
                      </w:r>
                      <w:r w:rsidRPr="001E118B">
                        <w:rPr>
                          <w:rFonts w:ascii="Gill Sans MT" w:hAnsi="Gill Sans MT"/>
                          <w:color w:val="5F497A" w:themeColor="accent4" w:themeShade="BF"/>
                          <w:sz w:val="16"/>
                          <w:szCs w:val="16"/>
                        </w:rPr>
                        <w:t>synthetic drug.</w:t>
                      </w:r>
                    </w:p>
                    <w:p w:rsidR="001E118B" w:rsidRPr="001E118B" w:rsidRDefault="001E118B" w:rsidP="001E118B">
                      <w:pPr>
                        <w:rPr>
                          <w:rFonts w:ascii="Gill Sans MT" w:hAnsi="Gill Sans MT"/>
                          <w:color w:val="5F497A" w:themeColor="accent4" w:themeShade="BF"/>
                          <w:sz w:val="16"/>
                          <w:szCs w:val="16"/>
                        </w:rPr>
                      </w:pPr>
                      <w:r w:rsidRPr="001E118B">
                        <w:rPr>
                          <w:rFonts w:ascii="Gill Sans MT" w:hAnsi="Gill Sans MT"/>
                          <w:color w:val="5F497A" w:themeColor="accent4" w:themeShade="BF"/>
                          <w:sz w:val="16"/>
                          <w:szCs w:val="16"/>
                        </w:rPr>
                        <w:t xml:space="preserve"> </w:t>
                      </w:r>
                      <w:proofErr w:type="gramStart"/>
                      <w:r w:rsidRPr="001E118B">
                        <w:rPr>
                          <w:rFonts w:ascii="Gill Sans MT" w:hAnsi="Gill Sans MT"/>
                          <w:color w:val="5F497A" w:themeColor="accent4" w:themeShade="BF"/>
                          <w:sz w:val="16"/>
                          <w:szCs w:val="16"/>
                        </w:rPr>
                        <w:t>Currently</w:t>
                      </w:r>
                      <w:proofErr w:type="gramEnd"/>
                      <w:r w:rsidRPr="001E118B">
                        <w:rPr>
                          <w:rFonts w:ascii="Gill Sans MT" w:hAnsi="Gill Sans MT"/>
                          <w:color w:val="5F497A" w:themeColor="accent4" w:themeShade="BF"/>
                          <w:sz w:val="16"/>
                          <w:szCs w:val="16"/>
                        </w:rPr>
                        <w:t>, only Florida, Ohio, Wyoming, and Georgia have outlawed the ingredients that</w:t>
                      </w:r>
                      <w:r>
                        <w:rPr>
                          <w:rFonts w:ascii="Gill Sans MT" w:hAnsi="Gill Sans MT"/>
                          <w:color w:val="5F497A" w:themeColor="accent4" w:themeShade="BF"/>
                          <w:sz w:val="16"/>
                          <w:szCs w:val="16"/>
                        </w:rPr>
                        <w:t xml:space="preserve"> </w:t>
                      </w:r>
                      <w:r w:rsidRPr="001E118B">
                        <w:rPr>
                          <w:rFonts w:ascii="Gill Sans MT" w:hAnsi="Gill Sans MT"/>
                          <w:color w:val="5F497A" w:themeColor="accent4" w:themeShade="BF"/>
                          <w:sz w:val="16"/>
                          <w:szCs w:val="16"/>
                        </w:rPr>
                        <w:t>make up the drug.</w:t>
                      </w:r>
                    </w:p>
                    <w:p w:rsidR="001E118B" w:rsidRDefault="001E118B" w:rsidP="001E118B">
                      <w:pPr>
                        <w:rPr>
                          <w:rFonts w:ascii="Gill Sans MT" w:hAnsi="Gill Sans MT"/>
                          <w:color w:val="5F497A" w:themeColor="accent4" w:themeShade="BF"/>
                          <w:sz w:val="16"/>
                          <w:szCs w:val="16"/>
                        </w:rPr>
                      </w:pPr>
                      <w:r w:rsidRPr="001E118B">
                        <w:rPr>
                          <w:rFonts w:ascii="Gill Sans MT" w:hAnsi="Gill Sans MT"/>
                          <w:color w:val="5F497A" w:themeColor="accent4" w:themeShade="BF"/>
                          <w:sz w:val="16"/>
                          <w:szCs w:val="16"/>
                        </w:rPr>
                        <w:t> However, the DEA is taking steps to banning the drug nationally and temporarily</w:t>
                      </w:r>
                      <w:r>
                        <w:rPr>
                          <w:rFonts w:ascii="Gill Sans MT" w:hAnsi="Gill Sans MT"/>
                          <w:color w:val="5F497A" w:themeColor="accent4" w:themeShade="BF"/>
                          <w:sz w:val="16"/>
                          <w:szCs w:val="16"/>
                        </w:rPr>
                        <w:t xml:space="preserve"> </w:t>
                      </w:r>
                      <w:r w:rsidRPr="001E118B">
                        <w:rPr>
                          <w:rFonts w:ascii="Gill Sans MT" w:hAnsi="Gill Sans MT"/>
                          <w:color w:val="5F497A" w:themeColor="accent4" w:themeShade="BF"/>
                          <w:sz w:val="16"/>
                          <w:szCs w:val="16"/>
                        </w:rPr>
                        <w:t>classifying the drug as a Schedule 1 substance.</w:t>
                      </w:r>
                    </w:p>
                    <w:p w:rsidR="001E118B" w:rsidRPr="001E118B" w:rsidRDefault="001E118B" w:rsidP="001E118B">
                      <w:pPr>
                        <w:rPr>
                          <w:rFonts w:ascii="Gill Sans MT" w:hAnsi="Gill Sans MT"/>
                          <w:color w:val="5F497A" w:themeColor="accent4" w:themeShade="BF"/>
                          <w:sz w:val="16"/>
                          <w:szCs w:val="16"/>
                        </w:rPr>
                      </w:pPr>
                    </w:p>
                    <w:p w:rsidR="001E118B" w:rsidRDefault="001E118B" w:rsidP="001E118B">
                      <w:pPr>
                        <w:rPr>
                          <w:rFonts w:ascii="Gill Sans MT" w:hAnsi="Gill Sans MT"/>
                          <w:b/>
                          <w:color w:val="5F497A" w:themeColor="accent4" w:themeShade="BF"/>
                          <w:sz w:val="16"/>
                          <w:szCs w:val="16"/>
                        </w:rPr>
                      </w:pPr>
                      <w:r w:rsidRPr="001E118B">
                        <w:rPr>
                          <w:rFonts w:ascii="Gill Sans MT" w:hAnsi="Gill Sans MT"/>
                          <w:b/>
                          <w:color w:val="5F497A" w:themeColor="accent4" w:themeShade="BF"/>
                          <w:sz w:val="16"/>
                          <w:szCs w:val="16"/>
                        </w:rPr>
                        <w:t>What You Can Do:</w:t>
                      </w:r>
                    </w:p>
                    <w:p w:rsidR="001E118B" w:rsidRPr="001E118B" w:rsidRDefault="001E118B" w:rsidP="001E118B">
                      <w:pPr>
                        <w:rPr>
                          <w:rFonts w:ascii="Gill Sans MT" w:hAnsi="Gill Sans MT"/>
                          <w:b/>
                          <w:color w:val="5F497A" w:themeColor="accent4" w:themeShade="BF"/>
                          <w:sz w:val="16"/>
                          <w:szCs w:val="16"/>
                        </w:rPr>
                      </w:pPr>
                    </w:p>
                    <w:p w:rsidR="001E118B" w:rsidRPr="001E118B" w:rsidRDefault="001E118B" w:rsidP="001E118B">
                      <w:pPr>
                        <w:rPr>
                          <w:rFonts w:ascii="Gill Sans MT" w:hAnsi="Gill Sans MT"/>
                          <w:color w:val="5F497A" w:themeColor="accent4" w:themeShade="BF"/>
                          <w:sz w:val="16"/>
                          <w:szCs w:val="16"/>
                        </w:rPr>
                      </w:pPr>
                      <w:r w:rsidRPr="001E118B">
                        <w:rPr>
                          <w:rFonts w:ascii="Gill Sans MT" w:hAnsi="Gill Sans MT"/>
                          <w:color w:val="5F497A" w:themeColor="accent4" w:themeShade="BF"/>
                          <w:sz w:val="16"/>
                          <w:szCs w:val="16"/>
                        </w:rPr>
                        <w:t xml:space="preserve"> Educate </w:t>
                      </w:r>
                      <w:proofErr w:type="gramStart"/>
                      <w:r w:rsidRPr="001E118B">
                        <w:rPr>
                          <w:rFonts w:ascii="Gill Sans MT" w:hAnsi="Gill Sans MT"/>
                          <w:color w:val="5F497A" w:themeColor="accent4" w:themeShade="BF"/>
                          <w:sz w:val="16"/>
                          <w:szCs w:val="16"/>
                        </w:rPr>
                        <w:t>yourself</w:t>
                      </w:r>
                      <w:proofErr w:type="gramEnd"/>
                      <w:r w:rsidRPr="001E118B">
                        <w:rPr>
                          <w:rFonts w:ascii="Gill Sans MT" w:hAnsi="Gill Sans MT"/>
                          <w:color w:val="5F497A" w:themeColor="accent4" w:themeShade="BF"/>
                          <w:sz w:val="16"/>
                          <w:szCs w:val="16"/>
                        </w:rPr>
                        <w:t>.</w:t>
                      </w:r>
                    </w:p>
                    <w:p w:rsidR="001E118B" w:rsidRPr="001E118B" w:rsidRDefault="001E118B" w:rsidP="001E118B">
                      <w:pPr>
                        <w:rPr>
                          <w:rFonts w:ascii="Gill Sans MT" w:hAnsi="Gill Sans MT"/>
                          <w:color w:val="5F497A" w:themeColor="accent4" w:themeShade="BF"/>
                          <w:sz w:val="16"/>
                          <w:szCs w:val="16"/>
                        </w:rPr>
                      </w:pPr>
                      <w:r w:rsidRPr="001E118B">
                        <w:rPr>
                          <w:rFonts w:ascii="Gill Sans MT" w:hAnsi="Gill Sans MT"/>
                          <w:color w:val="5F497A" w:themeColor="accent4" w:themeShade="BF"/>
                          <w:sz w:val="16"/>
                          <w:szCs w:val="16"/>
                        </w:rPr>
                        <w:t xml:space="preserve"> </w:t>
                      </w:r>
                      <w:proofErr w:type="gramStart"/>
                      <w:r w:rsidRPr="001E118B">
                        <w:rPr>
                          <w:rFonts w:ascii="Gill Sans MT" w:hAnsi="Gill Sans MT"/>
                          <w:color w:val="5F497A" w:themeColor="accent4" w:themeShade="BF"/>
                          <w:sz w:val="16"/>
                          <w:szCs w:val="16"/>
                        </w:rPr>
                        <w:t>Then</w:t>
                      </w:r>
                      <w:proofErr w:type="gramEnd"/>
                      <w:r w:rsidRPr="001E118B">
                        <w:rPr>
                          <w:rFonts w:ascii="Gill Sans MT" w:hAnsi="Gill Sans MT"/>
                          <w:color w:val="5F497A" w:themeColor="accent4" w:themeShade="BF"/>
                          <w:sz w:val="16"/>
                          <w:szCs w:val="16"/>
                        </w:rPr>
                        <w:t>, talk to your child about these harmful substances.</w:t>
                      </w:r>
                    </w:p>
                    <w:p w:rsidR="001E118B" w:rsidRPr="001E118B" w:rsidRDefault="001E118B" w:rsidP="001E118B">
                      <w:pPr>
                        <w:rPr>
                          <w:rFonts w:ascii="Gill Sans MT" w:hAnsi="Gill Sans MT"/>
                          <w:color w:val="5F497A" w:themeColor="accent4" w:themeShade="BF"/>
                          <w:sz w:val="16"/>
                          <w:szCs w:val="16"/>
                        </w:rPr>
                      </w:pPr>
                      <w:proofErr w:type="gramStart"/>
                      <w:r w:rsidRPr="001E118B">
                        <w:rPr>
                          <w:rFonts w:ascii="Gill Sans MT" w:hAnsi="Gill Sans MT"/>
                          <w:color w:val="5F497A" w:themeColor="accent4" w:themeShade="BF"/>
                          <w:sz w:val="16"/>
                          <w:szCs w:val="16"/>
                        </w:rPr>
                        <w:t> Experts state that the most effective prevention may start in the home, at the computer,</w:t>
                      </w:r>
                      <w:r>
                        <w:rPr>
                          <w:rFonts w:ascii="Gill Sans MT" w:hAnsi="Gill Sans MT"/>
                          <w:color w:val="5F497A" w:themeColor="accent4" w:themeShade="BF"/>
                          <w:sz w:val="16"/>
                          <w:szCs w:val="16"/>
                        </w:rPr>
                        <w:t xml:space="preserve"> </w:t>
                      </w:r>
                      <w:r w:rsidRPr="001E118B">
                        <w:rPr>
                          <w:rFonts w:ascii="Gill Sans MT" w:hAnsi="Gill Sans MT"/>
                          <w:color w:val="5F497A" w:themeColor="accent4" w:themeShade="BF"/>
                          <w:sz w:val="16"/>
                          <w:szCs w:val="16"/>
                        </w:rPr>
                        <w:t>and at the mailbox.</w:t>
                      </w:r>
                      <w:proofErr w:type="gramEnd"/>
                      <w:r>
                        <w:rPr>
                          <w:rFonts w:ascii="Gill Sans MT" w:hAnsi="Gill Sans MT"/>
                          <w:color w:val="5F497A" w:themeColor="accent4" w:themeShade="BF"/>
                          <w:sz w:val="16"/>
                          <w:szCs w:val="16"/>
                        </w:rPr>
                        <w:t xml:space="preserve">  </w:t>
                      </w:r>
                      <w:r w:rsidRPr="001E118B">
                        <w:rPr>
                          <w:rFonts w:ascii="Gill Sans MT" w:hAnsi="Gill Sans MT"/>
                          <w:color w:val="5F497A" w:themeColor="accent4" w:themeShade="BF"/>
                          <w:sz w:val="16"/>
                          <w:szCs w:val="16"/>
                        </w:rPr>
                        <w:t xml:space="preserve"> Because these drugs are purchased online, monitor your child’s online activity.</w:t>
                      </w:r>
                      <w:r>
                        <w:rPr>
                          <w:rFonts w:ascii="Gill Sans MT" w:hAnsi="Gill Sans MT"/>
                          <w:color w:val="5F497A" w:themeColor="accent4" w:themeShade="BF"/>
                          <w:sz w:val="16"/>
                          <w:szCs w:val="16"/>
                        </w:rPr>
                        <w:t xml:space="preserve">  </w:t>
                      </w:r>
                      <w:r w:rsidRPr="001E118B">
                        <w:rPr>
                          <w:rFonts w:ascii="Gill Sans MT" w:hAnsi="Gill Sans MT"/>
                          <w:color w:val="5F497A" w:themeColor="accent4" w:themeShade="BF"/>
                          <w:sz w:val="16"/>
                          <w:szCs w:val="16"/>
                        </w:rPr>
                        <w:t xml:space="preserve"> Ensure they don’t have access to a credit card to purchase these drugs.</w:t>
                      </w:r>
                      <w:r w:rsidR="008F0DF0">
                        <w:rPr>
                          <w:rFonts w:ascii="Gill Sans MT" w:hAnsi="Gill Sans MT"/>
                          <w:color w:val="5F497A" w:themeColor="accent4" w:themeShade="BF"/>
                          <w:sz w:val="16"/>
                          <w:szCs w:val="16"/>
                        </w:rPr>
                        <w:t xml:space="preserve">  C</w:t>
                      </w:r>
                      <w:r w:rsidRPr="001E118B">
                        <w:rPr>
                          <w:rFonts w:ascii="Gill Sans MT" w:hAnsi="Gill Sans MT"/>
                          <w:color w:val="5F497A" w:themeColor="accent4" w:themeShade="BF"/>
                          <w:sz w:val="16"/>
                          <w:szCs w:val="16"/>
                        </w:rPr>
                        <w:t>heck the mailbox for suspicious packages addressed to your child.</w:t>
                      </w:r>
                    </w:p>
                    <w:p w:rsidR="001E118B" w:rsidRPr="001E118B" w:rsidRDefault="001E118B" w:rsidP="001E118B">
                      <w:pPr>
                        <w:rPr>
                          <w:rFonts w:ascii="Gill Sans MT" w:hAnsi="Gill Sans MT"/>
                          <w:color w:val="5F497A" w:themeColor="accent4" w:themeShade="BF"/>
                          <w:sz w:val="16"/>
                          <w:szCs w:val="16"/>
                        </w:rPr>
                      </w:pPr>
                      <w:r w:rsidRPr="001E118B">
                        <w:rPr>
                          <w:rFonts w:ascii="Gill Sans MT" w:hAnsi="Gill Sans MT"/>
                          <w:color w:val="5F497A" w:themeColor="accent4" w:themeShade="BF"/>
                          <w:sz w:val="16"/>
                          <w:szCs w:val="16"/>
                        </w:rPr>
                        <w:t> Let your child know you care about them, and don’t want to see them get hurt, or worse.</w:t>
                      </w:r>
                    </w:p>
                    <w:p w:rsidR="008F0DF0" w:rsidRDefault="001E118B" w:rsidP="001E118B">
                      <w:pPr>
                        <w:rPr>
                          <w:rFonts w:ascii="Gill Sans MT" w:hAnsi="Gill Sans MT"/>
                          <w:color w:val="5F497A" w:themeColor="accent4" w:themeShade="BF"/>
                          <w:sz w:val="16"/>
                          <w:szCs w:val="16"/>
                        </w:rPr>
                      </w:pPr>
                      <w:r w:rsidRPr="001E118B">
                        <w:rPr>
                          <w:rFonts w:ascii="Gill Sans MT" w:hAnsi="Gill Sans MT"/>
                          <w:color w:val="5F497A" w:themeColor="accent4" w:themeShade="BF"/>
                          <w:sz w:val="16"/>
                          <w:szCs w:val="16"/>
                        </w:rPr>
                        <w:t xml:space="preserve"> </w:t>
                      </w:r>
                      <w:proofErr w:type="gramStart"/>
                      <w:r w:rsidRPr="001E118B">
                        <w:rPr>
                          <w:rFonts w:ascii="Gill Sans MT" w:hAnsi="Gill Sans MT"/>
                          <w:color w:val="5F497A" w:themeColor="accent4" w:themeShade="BF"/>
                          <w:sz w:val="16"/>
                          <w:szCs w:val="16"/>
                        </w:rPr>
                        <w:t>Many</w:t>
                      </w:r>
                      <w:proofErr w:type="gramEnd"/>
                      <w:r w:rsidRPr="001E118B">
                        <w:rPr>
                          <w:rFonts w:ascii="Gill Sans MT" w:hAnsi="Gill Sans MT"/>
                          <w:color w:val="5F497A" w:themeColor="accent4" w:themeShade="BF"/>
                          <w:sz w:val="16"/>
                          <w:szCs w:val="16"/>
                        </w:rPr>
                        <w:t xml:space="preserve"> youth don’t realize the severity of these drugs, especially those that are synthetic.</w:t>
                      </w:r>
                    </w:p>
                    <w:p w:rsidR="008F0DF0" w:rsidRDefault="008F0DF0" w:rsidP="001E118B">
                      <w:pPr>
                        <w:rPr>
                          <w:rFonts w:ascii="Gill Sans MT" w:hAnsi="Gill Sans MT"/>
                          <w:color w:val="5F497A" w:themeColor="accent4" w:themeShade="BF"/>
                          <w:sz w:val="16"/>
                          <w:szCs w:val="16"/>
                        </w:rPr>
                      </w:pPr>
                    </w:p>
                    <w:p w:rsidR="008F0DF0" w:rsidRPr="00086CE7" w:rsidRDefault="008F0DF0" w:rsidP="001E118B">
                      <w:pPr>
                        <w:rPr>
                          <w:rFonts w:ascii="Gill Sans MT" w:hAnsi="Gill Sans MT"/>
                          <w:b/>
                          <w:color w:val="5F497A" w:themeColor="accent4" w:themeShade="BF"/>
                          <w:sz w:val="16"/>
                          <w:szCs w:val="16"/>
                        </w:rPr>
                      </w:pPr>
                      <w:r w:rsidRPr="00086CE7">
                        <w:rPr>
                          <w:rFonts w:ascii="Gill Sans MT" w:hAnsi="Gill Sans MT"/>
                          <w:b/>
                          <w:color w:val="5F497A" w:themeColor="accent4" w:themeShade="BF"/>
                          <w:sz w:val="16"/>
                          <w:szCs w:val="16"/>
                        </w:rPr>
                        <w:t xml:space="preserve">Source: </w:t>
                      </w:r>
                    </w:p>
                    <w:p w:rsidR="008F0DF0" w:rsidRDefault="008F0DF0" w:rsidP="001E118B">
                      <w:pPr>
                        <w:rPr>
                          <w:rFonts w:ascii="Gill Sans MT" w:hAnsi="Gill Sans MT"/>
                          <w:color w:val="5F497A" w:themeColor="accent4" w:themeShade="BF"/>
                          <w:sz w:val="16"/>
                          <w:szCs w:val="16"/>
                        </w:rPr>
                      </w:pPr>
                      <w:r>
                        <w:rPr>
                          <w:rFonts w:ascii="Gill Sans MT" w:hAnsi="Gill Sans MT"/>
                          <w:color w:val="5F497A" w:themeColor="accent4" w:themeShade="BF"/>
                          <w:sz w:val="16"/>
                          <w:szCs w:val="16"/>
                        </w:rPr>
                        <w:t xml:space="preserve"> </w:t>
                      </w:r>
                      <w:hyperlink r:id="rId42" w:history="1">
                        <w:r w:rsidRPr="004B075A">
                          <w:rPr>
                            <w:rStyle w:val="Hyperlink"/>
                            <w:rFonts w:ascii="Gill Sans MT" w:hAnsi="Gill Sans MT"/>
                            <w:sz w:val="16"/>
                            <w:szCs w:val="16"/>
                          </w:rPr>
                          <w:t>www.nbcnews.com</w:t>
                        </w:r>
                      </w:hyperlink>
                      <w:r>
                        <w:rPr>
                          <w:rFonts w:ascii="Gill Sans MT" w:hAnsi="Gill Sans MT"/>
                          <w:color w:val="5F497A" w:themeColor="accent4" w:themeShade="BF"/>
                          <w:sz w:val="16"/>
                          <w:szCs w:val="16"/>
                        </w:rPr>
                        <w:t xml:space="preserve">;   </w:t>
                      </w:r>
                      <w:hyperlink r:id="rId43" w:history="1">
                        <w:r w:rsidRPr="004B075A">
                          <w:rPr>
                            <w:rStyle w:val="Hyperlink"/>
                            <w:rFonts w:ascii="Gill Sans MT" w:hAnsi="Gill Sans MT"/>
                            <w:sz w:val="16"/>
                            <w:szCs w:val="16"/>
                          </w:rPr>
                          <w:t>www.dea.gov</w:t>
                        </w:r>
                      </w:hyperlink>
                      <w:r>
                        <w:rPr>
                          <w:rFonts w:ascii="Gill Sans MT" w:hAnsi="Gill Sans MT"/>
                          <w:color w:val="5F497A" w:themeColor="accent4" w:themeShade="BF"/>
                          <w:sz w:val="16"/>
                          <w:szCs w:val="16"/>
                        </w:rPr>
                        <w:t xml:space="preserve"> </w:t>
                      </w:r>
                    </w:p>
                  </w:txbxContent>
                </v:textbox>
              </v:shape>
            </w:pict>
          </mc:Fallback>
        </mc:AlternateContent>
      </w:r>
      <w:r w:rsidR="00BC33E0">
        <w:rPr>
          <w:rFonts w:ascii="Gill Sans MT Condensed" w:hAnsi="Gill Sans MT Condensed"/>
          <w:noProof/>
          <w:sz w:val="24"/>
          <w:szCs w:val="24"/>
        </w:rPr>
        <mc:AlternateContent>
          <mc:Choice Requires="wps">
            <w:drawing>
              <wp:anchor distT="0" distB="0" distL="114300" distR="114300" simplePos="0" relativeHeight="251664384" behindDoc="0" locked="0" layoutInCell="1" allowOverlap="1" wp14:anchorId="665C6A89" wp14:editId="02700748">
                <wp:simplePos x="0" y="0"/>
                <wp:positionH relativeFrom="column">
                  <wp:posOffset>-8890</wp:posOffset>
                </wp:positionH>
                <wp:positionV relativeFrom="paragraph">
                  <wp:posOffset>-238125</wp:posOffset>
                </wp:positionV>
                <wp:extent cx="6076950" cy="323850"/>
                <wp:effectExtent l="0" t="0" r="19050" b="19050"/>
                <wp:wrapNone/>
                <wp:docPr id="8" name="Text Box 8"/>
                <wp:cNvGraphicFramePr/>
                <a:graphic xmlns:a="http://schemas.openxmlformats.org/drawingml/2006/main">
                  <a:graphicData uri="http://schemas.microsoft.com/office/word/2010/wordprocessingShape">
                    <wps:wsp>
                      <wps:cNvSpPr txBox="1"/>
                      <wps:spPr>
                        <a:xfrm>
                          <a:off x="0" y="0"/>
                          <a:ext cx="6076950" cy="323850"/>
                        </a:xfrm>
                        <a:prstGeom prst="rect">
                          <a:avLst/>
                        </a:prstGeom>
                        <a:solidFill>
                          <a:srgbClr val="8064A2">
                            <a:lumMod val="75000"/>
                          </a:srgbClr>
                        </a:solidFill>
                        <a:ln w="25400" cap="flat" cmpd="sng" algn="ctr">
                          <a:solidFill>
                            <a:srgbClr val="8064A2"/>
                          </a:solidFill>
                          <a:prstDash val="solid"/>
                        </a:ln>
                        <a:effectLst/>
                      </wps:spPr>
                      <wps:txbx>
                        <w:txbxContent>
                          <w:p w:rsidR="00BC33E0" w:rsidRPr="0064128D" w:rsidRDefault="000F502D" w:rsidP="00BC33E0">
                            <w:pPr>
                              <w:rPr>
                                <w:rFonts w:ascii="Gill Sans MT" w:hAnsi="Gill Sans MT"/>
                                <w:b/>
                                <w:color w:val="FFFFFF" w:themeColor="background1"/>
                              </w:rPr>
                            </w:pPr>
                            <w:r>
                              <w:rPr>
                                <w:rFonts w:ascii="Gill Sans MT" w:hAnsi="Gill Sans MT"/>
                                <w:b/>
                                <w:color w:val="FFFFFF" w:themeColor="background1"/>
                              </w:rPr>
                              <w:t>November</w:t>
                            </w:r>
                            <w:r w:rsidR="005D7E78">
                              <w:rPr>
                                <w:rFonts w:ascii="Gill Sans MT" w:hAnsi="Gill Sans MT"/>
                                <w:b/>
                                <w:color w:val="FFFFFF" w:themeColor="background1"/>
                              </w:rPr>
                              <w:t xml:space="preserve"> </w:t>
                            </w:r>
                            <w:r w:rsidR="00BC33E0" w:rsidRPr="0064128D">
                              <w:rPr>
                                <w:rFonts w:ascii="Gill Sans MT" w:hAnsi="Gill Sans MT"/>
                                <w:b/>
                                <w:color w:val="FFFFFF" w:themeColor="background1"/>
                              </w:rPr>
                              <w:t>2016</w:t>
                            </w:r>
                            <w:r w:rsidR="00BC33E0" w:rsidRPr="0064128D">
                              <w:rPr>
                                <w:rFonts w:ascii="Gill Sans MT" w:hAnsi="Gill Sans MT"/>
                                <w:b/>
                                <w:color w:val="FFFFFF" w:themeColor="background1"/>
                              </w:rPr>
                              <w:tab/>
                            </w:r>
                            <w:r w:rsidR="00BC33E0" w:rsidRPr="0064128D">
                              <w:rPr>
                                <w:rFonts w:ascii="Gill Sans MT" w:hAnsi="Gill Sans MT"/>
                                <w:b/>
                                <w:color w:val="FFFFFF" w:themeColor="background1"/>
                              </w:rPr>
                              <w:tab/>
                            </w:r>
                            <w:r w:rsidR="00BC33E0">
                              <w:rPr>
                                <w:rFonts w:ascii="Gill Sans MT" w:hAnsi="Gill Sans MT"/>
                                <w:b/>
                                <w:color w:val="FFFFFF" w:themeColor="background1"/>
                              </w:rPr>
                              <w:t xml:space="preserve">     </w:t>
                            </w:r>
                            <w:r w:rsidR="00FE50D6">
                              <w:rPr>
                                <w:rFonts w:ascii="Gill Sans MT" w:hAnsi="Gill Sans MT"/>
                                <w:b/>
                                <w:color w:val="FFFFFF" w:themeColor="background1"/>
                              </w:rPr>
                              <w:t xml:space="preserve"> </w:t>
                            </w:r>
                            <w:r w:rsidR="00BC33E0">
                              <w:rPr>
                                <w:rFonts w:ascii="Gill Sans MT" w:hAnsi="Gill Sans MT"/>
                                <w:b/>
                                <w:color w:val="FFFFFF" w:themeColor="background1"/>
                              </w:rPr>
                              <w:t xml:space="preserve">                 Page</w:t>
                            </w:r>
                            <w:r w:rsidR="007400AB">
                              <w:rPr>
                                <w:rFonts w:ascii="Gill Sans MT" w:hAnsi="Gill Sans MT"/>
                                <w:b/>
                                <w:color w:val="FFFFFF" w:themeColor="background1"/>
                              </w:rPr>
                              <w:t xml:space="preserve"> 3</w:t>
                            </w:r>
                            <w:r w:rsidR="00780219">
                              <w:rPr>
                                <w:rFonts w:ascii="Gill Sans MT" w:hAnsi="Gill Sans MT"/>
                                <w:b/>
                                <w:color w:val="FFFFFF" w:themeColor="background1"/>
                              </w:rPr>
                              <w:tab/>
                            </w:r>
                            <w:r w:rsidR="00780219">
                              <w:rPr>
                                <w:rFonts w:ascii="Gill Sans MT" w:hAnsi="Gill Sans MT"/>
                                <w:b/>
                                <w:color w:val="FFFFFF" w:themeColor="background1"/>
                              </w:rPr>
                              <w:tab/>
                            </w:r>
                            <w:r w:rsidR="00780219">
                              <w:rPr>
                                <w:rFonts w:ascii="Gill Sans MT" w:hAnsi="Gill Sans MT"/>
                                <w:b/>
                                <w:color w:val="FFFFFF" w:themeColor="background1"/>
                              </w:rPr>
                              <w:tab/>
                            </w:r>
                            <w:r w:rsidR="004D0E07">
                              <w:rPr>
                                <w:rFonts w:ascii="Gill Sans MT" w:hAnsi="Gill Sans MT"/>
                                <w:b/>
                                <w:color w:val="FFFFFF" w:themeColor="background1"/>
                              </w:rPr>
                              <w:t xml:space="preserve">            </w:t>
                            </w:r>
                            <w:r w:rsidR="00780219">
                              <w:rPr>
                                <w:rFonts w:ascii="Gill Sans MT" w:hAnsi="Gill Sans MT"/>
                                <w:b/>
                                <w:color w:val="FFFFFF" w:themeColor="background1"/>
                              </w:rPr>
                              <w:t xml:space="preserve"> </w:t>
                            </w:r>
                            <w:r w:rsidR="004D0E07">
                              <w:rPr>
                                <w:rFonts w:ascii="Gill Sans MT" w:hAnsi="Gill Sans MT"/>
                                <w:b/>
                                <w:color w:val="FFFFFF" w:themeColor="background1"/>
                              </w:rPr>
                              <w:t xml:space="preserve"> </w:t>
                            </w:r>
                            <w:r w:rsidR="00780219">
                              <w:rPr>
                                <w:rFonts w:ascii="Gill Sans MT" w:hAnsi="Gill Sans MT"/>
                                <w:b/>
                                <w:color w:val="FFFFFF" w:themeColor="background1"/>
                              </w:rPr>
                              <w:t xml:space="preserve"> Volume 1, Issue </w:t>
                            </w:r>
                            <w:r>
                              <w:rPr>
                                <w:rFonts w:ascii="Gill Sans MT" w:hAnsi="Gill Sans MT"/>
                                <w:b/>
                                <w:color w:val="FFFFFF" w:themeColor="background1"/>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8" o:spid="_x0000_s1036" type="#_x0000_t202" style="position:absolute;margin-left:-.7pt;margin-top:-18.75pt;width:478.5pt;height:25.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" fillcolor="#604a7b" strokecolor="#8064a2" strokeweight="2pt">
                <v:textbox>
                  <w:txbxContent>
                    <w:p w:rsidR="00BC33E0" w:rsidRPr="0064128D" w:rsidRDefault="000F502D" w:rsidP="00BC33E0">
                      <w:pPr>
                        <w:rPr>
                          <w:rFonts w:ascii="Gill Sans MT" w:hAnsi="Gill Sans MT"/>
                          <w:b/>
                          <w:color w:val="FFFFFF" w:themeColor="background1"/>
                        </w:rPr>
                      </w:pPr>
                      <w:r>
                        <w:rPr>
                          <w:rFonts w:ascii="Gill Sans MT" w:hAnsi="Gill Sans MT"/>
                          <w:b/>
                          <w:color w:val="FFFFFF" w:themeColor="background1"/>
                        </w:rPr>
                        <w:t>November</w:t>
                      </w:r>
                      <w:r w:rsidR="005D7E78">
                        <w:rPr>
                          <w:rFonts w:ascii="Gill Sans MT" w:hAnsi="Gill Sans MT"/>
                          <w:b/>
                          <w:color w:val="FFFFFF" w:themeColor="background1"/>
                        </w:rPr>
                        <w:t xml:space="preserve"> </w:t>
                      </w:r>
                      <w:r w:rsidR="00BC33E0" w:rsidRPr="0064128D">
                        <w:rPr>
                          <w:rFonts w:ascii="Gill Sans MT" w:hAnsi="Gill Sans MT"/>
                          <w:b/>
                          <w:color w:val="FFFFFF" w:themeColor="background1"/>
                        </w:rPr>
                        <w:t>2016</w:t>
                      </w:r>
                      <w:r w:rsidR="00BC33E0" w:rsidRPr="0064128D">
                        <w:rPr>
                          <w:rFonts w:ascii="Gill Sans MT" w:hAnsi="Gill Sans MT"/>
                          <w:b/>
                          <w:color w:val="FFFFFF" w:themeColor="background1"/>
                        </w:rPr>
                        <w:tab/>
                      </w:r>
                      <w:r w:rsidR="00BC33E0" w:rsidRPr="0064128D">
                        <w:rPr>
                          <w:rFonts w:ascii="Gill Sans MT" w:hAnsi="Gill Sans MT"/>
                          <w:b/>
                          <w:color w:val="FFFFFF" w:themeColor="background1"/>
                        </w:rPr>
                        <w:tab/>
                      </w:r>
                      <w:r w:rsidR="00BC33E0">
                        <w:rPr>
                          <w:rFonts w:ascii="Gill Sans MT" w:hAnsi="Gill Sans MT"/>
                          <w:b/>
                          <w:color w:val="FFFFFF" w:themeColor="background1"/>
                        </w:rPr>
                        <w:t xml:space="preserve">     </w:t>
                      </w:r>
                      <w:r w:rsidR="00FE50D6">
                        <w:rPr>
                          <w:rFonts w:ascii="Gill Sans MT" w:hAnsi="Gill Sans MT"/>
                          <w:b/>
                          <w:color w:val="FFFFFF" w:themeColor="background1"/>
                        </w:rPr>
                        <w:t xml:space="preserve"> </w:t>
                      </w:r>
                      <w:r w:rsidR="00BC33E0">
                        <w:rPr>
                          <w:rFonts w:ascii="Gill Sans MT" w:hAnsi="Gill Sans MT"/>
                          <w:b/>
                          <w:color w:val="FFFFFF" w:themeColor="background1"/>
                        </w:rPr>
                        <w:t xml:space="preserve">                 Page</w:t>
                      </w:r>
                      <w:r w:rsidR="007400AB">
                        <w:rPr>
                          <w:rFonts w:ascii="Gill Sans MT" w:hAnsi="Gill Sans MT"/>
                          <w:b/>
                          <w:color w:val="FFFFFF" w:themeColor="background1"/>
                        </w:rPr>
                        <w:t xml:space="preserve"> 3</w:t>
                      </w:r>
                      <w:r w:rsidR="00780219">
                        <w:rPr>
                          <w:rFonts w:ascii="Gill Sans MT" w:hAnsi="Gill Sans MT"/>
                          <w:b/>
                          <w:color w:val="FFFFFF" w:themeColor="background1"/>
                        </w:rPr>
                        <w:tab/>
                      </w:r>
                      <w:r w:rsidR="00780219">
                        <w:rPr>
                          <w:rFonts w:ascii="Gill Sans MT" w:hAnsi="Gill Sans MT"/>
                          <w:b/>
                          <w:color w:val="FFFFFF" w:themeColor="background1"/>
                        </w:rPr>
                        <w:tab/>
                      </w:r>
                      <w:r w:rsidR="00780219">
                        <w:rPr>
                          <w:rFonts w:ascii="Gill Sans MT" w:hAnsi="Gill Sans MT"/>
                          <w:b/>
                          <w:color w:val="FFFFFF" w:themeColor="background1"/>
                        </w:rPr>
                        <w:tab/>
                      </w:r>
                      <w:r w:rsidR="004D0E07">
                        <w:rPr>
                          <w:rFonts w:ascii="Gill Sans MT" w:hAnsi="Gill Sans MT"/>
                          <w:b/>
                          <w:color w:val="FFFFFF" w:themeColor="background1"/>
                        </w:rPr>
                        <w:t xml:space="preserve">            </w:t>
                      </w:r>
                      <w:r w:rsidR="00780219">
                        <w:rPr>
                          <w:rFonts w:ascii="Gill Sans MT" w:hAnsi="Gill Sans MT"/>
                          <w:b/>
                          <w:color w:val="FFFFFF" w:themeColor="background1"/>
                        </w:rPr>
                        <w:t xml:space="preserve"> </w:t>
                      </w:r>
                      <w:r w:rsidR="004D0E07">
                        <w:rPr>
                          <w:rFonts w:ascii="Gill Sans MT" w:hAnsi="Gill Sans MT"/>
                          <w:b/>
                          <w:color w:val="FFFFFF" w:themeColor="background1"/>
                        </w:rPr>
                        <w:t xml:space="preserve"> </w:t>
                      </w:r>
                      <w:r w:rsidR="00780219">
                        <w:rPr>
                          <w:rFonts w:ascii="Gill Sans MT" w:hAnsi="Gill Sans MT"/>
                          <w:b/>
                          <w:color w:val="FFFFFF" w:themeColor="background1"/>
                        </w:rPr>
                        <w:t xml:space="preserve"> Volume 1, Issue </w:t>
                      </w:r>
                      <w:r>
                        <w:rPr>
                          <w:rFonts w:ascii="Gill Sans MT" w:hAnsi="Gill Sans MT"/>
                          <w:b/>
                          <w:color w:val="FFFFFF" w:themeColor="background1"/>
                        </w:rPr>
                        <w:t>6</w:t>
                      </w:r>
                    </w:p>
                  </w:txbxContent>
                </v:textbox>
              </v:shape>
            </w:pict>
          </mc:Fallback>
        </mc:AlternateContent>
      </w:r>
      <w:r w:rsidR="00BC33E0">
        <w:rPr>
          <w:rFonts w:ascii="Gill Sans MT Condensed" w:hAnsi="Gill Sans MT Condensed"/>
          <w:sz w:val="24"/>
          <w:szCs w:val="24"/>
        </w:rPr>
        <w:tab/>
      </w:r>
      <w:r w:rsidR="00BC33E0">
        <w:rPr>
          <w:rFonts w:ascii="Gill Sans MT Condensed" w:hAnsi="Gill Sans MT Condensed"/>
          <w:sz w:val="24"/>
          <w:szCs w:val="24"/>
        </w:rPr>
        <w:tab/>
      </w:r>
      <w:r w:rsidR="00BC33E0">
        <w:rPr>
          <w:rFonts w:ascii="Gill Sans MT Condensed" w:hAnsi="Gill Sans MT Condensed"/>
          <w:sz w:val="24"/>
          <w:szCs w:val="24"/>
        </w:rPr>
        <w:tab/>
      </w:r>
      <w:r w:rsidR="00BC33E0">
        <w:rPr>
          <w:rFonts w:ascii="Gill Sans MT Condensed" w:hAnsi="Gill Sans MT Condensed"/>
          <w:sz w:val="24"/>
          <w:szCs w:val="24"/>
        </w:rPr>
        <w:tab/>
      </w:r>
      <w:r w:rsidR="00BC33E0">
        <w:rPr>
          <w:rFonts w:ascii="Gill Sans MT Condensed" w:hAnsi="Gill Sans MT Condensed"/>
          <w:sz w:val="24"/>
          <w:szCs w:val="24"/>
        </w:rPr>
        <w:tab/>
      </w:r>
      <w:r w:rsidR="00BC33E0">
        <w:rPr>
          <w:rFonts w:ascii="Gill Sans MT Condensed" w:hAnsi="Gill Sans MT Condensed"/>
          <w:sz w:val="24"/>
          <w:szCs w:val="24"/>
        </w:rPr>
        <w:tab/>
      </w:r>
      <w:r w:rsidR="00BC33E0">
        <w:rPr>
          <w:rFonts w:ascii="Gill Sans MT Condensed" w:hAnsi="Gill Sans MT Condensed"/>
          <w:sz w:val="24"/>
          <w:szCs w:val="24"/>
        </w:rPr>
        <w:tab/>
      </w:r>
      <w:r w:rsidR="00BC33E0">
        <w:rPr>
          <w:rFonts w:ascii="Gill Sans MT Condensed" w:hAnsi="Gill Sans MT Condensed"/>
          <w:sz w:val="24"/>
          <w:szCs w:val="24"/>
        </w:rPr>
        <w:tab/>
      </w:r>
      <w:r w:rsidR="00BC33E0">
        <w:rPr>
          <w:rFonts w:ascii="Gill Sans MT Condensed" w:hAnsi="Gill Sans MT Condensed"/>
          <w:sz w:val="24"/>
          <w:szCs w:val="24"/>
        </w:rPr>
        <w:tab/>
      </w:r>
      <w:r w:rsidR="00BC33E0">
        <w:rPr>
          <w:rFonts w:ascii="Gill Sans MT Condensed" w:hAnsi="Gill Sans MT Condensed"/>
          <w:sz w:val="24"/>
          <w:szCs w:val="24"/>
        </w:rPr>
        <w:tab/>
      </w:r>
      <w:r w:rsidR="00BC33E0">
        <w:rPr>
          <w:rFonts w:ascii="Gill Sans MT Condensed" w:hAnsi="Gill Sans MT Condensed"/>
          <w:sz w:val="24"/>
          <w:szCs w:val="24"/>
        </w:rPr>
        <w:tab/>
      </w:r>
      <w:r w:rsidR="00BC33E0">
        <w:rPr>
          <w:rFonts w:ascii="Gill Sans MT Condensed" w:hAnsi="Gill Sans MT Condensed"/>
          <w:sz w:val="24"/>
          <w:szCs w:val="24"/>
        </w:rPr>
        <w:tab/>
      </w:r>
      <w:r w:rsidR="00BC33E0">
        <w:rPr>
          <w:rFonts w:ascii="Gill Sans MT Condensed" w:hAnsi="Gill Sans MT Condensed"/>
          <w:sz w:val="24"/>
          <w:szCs w:val="24"/>
        </w:rPr>
        <w:tab/>
      </w:r>
      <w:r w:rsidR="00BC33E0">
        <w:rPr>
          <w:rFonts w:ascii="Gill Sans MT Condensed" w:hAnsi="Gill Sans MT Condensed"/>
          <w:sz w:val="24"/>
          <w:szCs w:val="24"/>
        </w:rPr>
        <w:tab/>
      </w:r>
      <w:r w:rsidR="00BC33E0">
        <w:rPr>
          <w:rFonts w:ascii="Gill Sans MT Condensed" w:hAnsi="Gill Sans MT Condensed"/>
          <w:sz w:val="24"/>
          <w:szCs w:val="24"/>
        </w:rPr>
        <w:tab/>
      </w:r>
      <w:r w:rsidR="00BC33E0">
        <w:rPr>
          <w:rFonts w:ascii="Gill Sans MT Condensed" w:hAnsi="Gill Sans MT Condensed"/>
          <w:sz w:val="24"/>
          <w:szCs w:val="24"/>
        </w:rPr>
        <w:tab/>
      </w:r>
      <w:r w:rsidR="00BC33E0">
        <w:rPr>
          <w:rFonts w:ascii="Gill Sans MT Condensed" w:hAnsi="Gill Sans MT Condensed"/>
          <w:sz w:val="24"/>
          <w:szCs w:val="24"/>
        </w:rPr>
        <w:tab/>
      </w:r>
      <w:r w:rsidR="00BC33E0">
        <w:rPr>
          <w:rFonts w:ascii="Gill Sans MT Condensed" w:hAnsi="Gill Sans MT Condensed"/>
          <w:sz w:val="24"/>
          <w:szCs w:val="24"/>
        </w:rPr>
        <w:tab/>
      </w:r>
      <w:r w:rsidR="00BC33E0">
        <w:rPr>
          <w:rFonts w:ascii="Gill Sans MT Condensed" w:hAnsi="Gill Sans MT Condensed"/>
          <w:sz w:val="24"/>
          <w:szCs w:val="24"/>
        </w:rPr>
        <w:tab/>
      </w:r>
      <w:r w:rsidR="00BC33E0">
        <w:rPr>
          <w:rFonts w:ascii="Gill Sans MT Condensed" w:hAnsi="Gill Sans MT Condensed"/>
          <w:sz w:val="24"/>
          <w:szCs w:val="24"/>
        </w:rPr>
        <w:tab/>
      </w:r>
      <w:r w:rsidR="00BC33E0">
        <w:rPr>
          <w:rFonts w:ascii="Gill Sans MT Condensed" w:hAnsi="Gill Sans MT Condensed"/>
          <w:sz w:val="24"/>
          <w:szCs w:val="24"/>
        </w:rPr>
        <w:tab/>
      </w:r>
      <w:r w:rsidR="00BC33E0">
        <w:rPr>
          <w:rFonts w:ascii="Gill Sans MT Condensed" w:hAnsi="Gill Sans MT Condensed"/>
          <w:sz w:val="24"/>
          <w:szCs w:val="24"/>
        </w:rPr>
        <w:tab/>
      </w:r>
      <w:r w:rsidR="00BC33E0">
        <w:rPr>
          <w:rFonts w:ascii="Gill Sans MT Condensed" w:hAnsi="Gill Sans MT Condensed"/>
          <w:sz w:val="24"/>
          <w:szCs w:val="24"/>
        </w:rPr>
        <w:tab/>
      </w:r>
      <w:r w:rsidR="00BC33E0">
        <w:rPr>
          <w:rFonts w:ascii="Gill Sans MT Condensed" w:hAnsi="Gill Sans MT Condensed"/>
          <w:sz w:val="24"/>
          <w:szCs w:val="24"/>
        </w:rPr>
        <w:tab/>
      </w:r>
      <w:r w:rsidR="00BC33E0">
        <w:rPr>
          <w:rFonts w:ascii="Gill Sans MT Condensed" w:hAnsi="Gill Sans MT Condensed"/>
          <w:sz w:val="24"/>
          <w:szCs w:val="24"/>
        </w:rPr>
        <w:tab/>
      </w:r>
      <w:r w:rsidR="00BC33E0">
        <w:rPr>
          <w:rFonts w:ascii="Gill Sans MT Condensed" w:hAnsi="Gill Sans MT Condensed"/>
          <w:sz w:val="24"/>
          <w:szCs w:val="24"/>
        </w:rPr>
        <w:tab/>
      </w:r>
      <w:r w:rsidR="00BC33E0">
        <w:rPr>
          <w:rFonts w:ascii="Gill Sans MT Condensed" w:hAnsi="Gill Sans MT Condensed"/>
          <w:sz w:val="24"/>
          <w:szCs w:val="24"/>
        </w:rPr>
        <w:tab/>
      </w:r>
      <w:r w:rsidR="00BC33E0">
        <w:rPr>
          <w:rFonts w:ascii="Gill Sans MT Condensed" w:hAnsi="Gill Sans MT Condensed"/>
          <w:sz w:val="24"/>
          <w:szCs w:val="24"/>
        </w:rPr>
        <w:tab/>
      </w:r>
      <w:r w:rsidR="00BC33E0">
        <w:rPr>
          <w:rFonts w:ascii="Gill Sans MT Condensed" w:hAnsi="Gill Sans MT Condensed"/>
          <w:sz w:val="24"/>
          <w:szCs w:val="24"/>
        </w:rPr>
        <w:tab/>
      </w:r>
      <w:r w:rsidR="00BC33E0">
        <w:rPr>
          <w:rFonts w:ascii="Gill Sans MT Condensed" w:hAnsi="Gill Sans MT Condensed"/>
          <w:sz w:val="24"/>
          <w:szCs w:val="24"/>
        </w:rPr>
        <w:tab/>
      </w:r>
      <w:r w:rsidR="00BC33E0">
        <w:rPr>
          <w:rFonts w:ascii="Gill Sans MT Condensed" w:hAnsi="Gill Sans MT Condensed"/>
          <w:sz w:val="24"/>
          <w:szCs w:val="24"/>
        </w:rPr>
        <w:tab/>
      </w:r>
      <w:r w:rsidR="00BC33E0">
        <w:rPr>
          <w:rFonts w:ascii="Gill Sans MT Condensed" w:hAnsi="Gill Sans MT Condensed"/>
          <w:sz w:val="24"/>
          <w:szCs w:val="24"/>
        </w:rPr>
        <w:tab/>
      </w:r>
      <w:r w:rsidR="00BC33E0">
        <w:rPr>
          <w:rFonts w:ascii="Gill Sans MT Condensed" w:hAnsi="Gill Sans MT Condensed"/>
          <w:sz w:val="24"/>
          <w:szCs w:val="24"/>
        </w:rPr>
        <w:tab/>
      </w:r>
      <w:r w:rsidR="00BC33E0">
        <w:rPr>
          <w:rFonts w:ascii="Gill Sans MT Condensed" w:hAnsi="Gill Sans MT Condensed"/>
          <w:sz w:val="24"/>
          <w:szCs w:val="24"/>
        </w:rPr>
        <w:tab/>
      </w:r>
    </w:p>
    <w:p w:rsidR="00BC33E0" w:rsidRDefault="00926A3C">
      <w:pPr>
        <w:rPr>
          <w:rFonts w:ascii="Gill Sans MT Condensed" w:hAnsi="Gill Sans MT Condensed"/>
          <w:sz w:val="24"/>
          <w:szCs w:val="24"/>
        </w:rPr>
      </w:pP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p>
    <w:p w:rsidR="00926A3C" w:rsidRDefault="00926A3C">
      <w:pPr>
        <w:rPr>
          <w:rFonts w:ascii="Gill Sans MT Condensed" w:hAnsi="Gill Sans MT Condensed"/>
          <w:sz w:val="24"/>
          <w:szCs w:val="24"/>
        </w:rPr>
      </w:pP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t xml:space="preserve">     </w:t>
      </w:r>
    </w:p>
    <w:p w:rsidR="00926A3C" w:rsidRDefault="00926A3C">
      <w:pPr>
        <w:rPr>
          <w:rFonts w:ascii="Gill Sans MT Condensed" w:hAnsi="Gill Sans MT Condensed"/>
          <w:sz w:val="24"/>
          <w:szCs w:val="24"/>
        </w:rPr>
      </w:pPr>
    </w:p>
    <w:p w:rsidR="00926A3C" w:rsidRDefault="00926A3C">
      <w:pPr>
        <w:rPr>
          <w:rFonts w:ascii="Gill Sans MT Condensed" w:hAnsi="Gill Sans MT Condensed"/>
          <w:sz w:val="24"/>
          <w:szCs w:val="24"/>
        </w:rPr>
      </w:pPr>
    </w:p>
    <w:p w:rsidR="00926A3C" w:rsidRDefault="00926A3C">
      <w:pPr>
        <w:rPr>
          <w:rFonts w:ascii="Gill Sans MT Condensed" w:hAnsi="Gill Sans MT Condensed"/>
          <w:sz w:val="24"/>
          <w:szCs w:val="24"/>
        </w:rPr>
      </w:pPr>
    </w:p>
    <w:p w:rsidR="00926A3C" w:rsidRDefault="00926A3C">
      <w:pPr>
        <w:rPr>
          <w:rFonts w:ascii="Gill Sans MT Condensed" w:hAnsi="Gill Sans MT Condensed"/>
          <w:sz w:val="24"/>
          <w:szCs w:val="24"/>
        </w:rPr>
      </w:pPr>
    </w:p>
    <w:p w:rsidR="00926A3C" w:rsidRDefault="00926A3C">
      <w:pPr>
        <w:rPr>
          <w:rFonts w:ascii="Gill Sans MT Condensed" w:hAnsi="Gill Sans MT Condensed"/>
          <w:sz w:val="24"/>
          <w:szCs w:val="24"/>
        </w:rPr>
      </w:pPr>
    </w:p>
    <w:p w:rsidR="00926A3C" w:rsidRDefault="00926A3C">
      <w:pPr>
        <w:rPr>
          <w:rFonts w:ascii="Gill Sans MT Condensed" w:hAnsi="Gill Sans MT Condensed"/>
          <w:sz w:val="24"/>
          <w:szCs w:val="24"/>
        </w:rPr>
      </w:pPr>
    </w:p>
    <w:p w:rsidR="00926A3C" w:rsidRDefault="00926A3C">
      <w:pPr>
        <w:rPr>
          <w:rFonts w:ascii="Gill Sans MT Condensed" w:hAnsi="Gill Sans MT Condensed"/>
          <w:sz w:val="24"/>
          <w:szCs w:val="24"/>
        </w:rPr>
      </w:pPr>
    </w:p>
    <w:p w:rsidR="00926A3C" w:rsidRDefault="004F7AC9">
      <w:pPr>
        <w:rPr>
          <w:rFonts w:ascii="Gill Sans MT Condensed" w:hAnsi="Gill Sans MT Condensed"/>
          <w:sz w:val="24"/>
          <w:szCs w:val="24"/>
        </w:rPr>
      </w:pP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p>
    <w:p w:rsidR="004F7AC9" w:rsidRDefault="004F7AC9">
      <w:pPr>
        <w:rPr>
          <w:rFonts w:ascii="Gill Sans MT Condensed" w:hAnsi="Gill Sans MT Condensed"/>
          <w:sz w:val="24"/>
          <w:szCs w:val="24"/>
        </w:rPr>
      </w:pPr>
    </w:p>
    <w:p w:rsidR="004F7AC9" w:rsidRDefault="004F7AC9">
      <w:pPr>
        <w:rPr>
          <w:rFonts w:ascii="Gill Sans MT Condensed" w:hAnsi="Gill Sans MT Condensed"/>
          <w:sz w:val="24"/>
          <w:szCs w:val="24"/>
        </w:rPr>
      </w:pPr>
    </w:p>
    <w:p w:rsidR="004F7AC9" w:rsidRDefault="004F7AC9">
      <w:pPr>
        <w:rPr>
          <w:rFonts w:ascii="Gill Sans MT Condensed" w:hAnsi="Gill Sans MT Condensed"/>
          <w:sz w:val="24"/>
          <w:szCs w:val="24"/>
        </w:rPr>
      </w:pPr>
    </w:p>
    <w:p w:rsidR="00926A3C" w:rsidRDefault="00926A3C">
      <w:pPr>
        <w:rPr>
          <w:rFonts w:ascii="Gill Sans MT Condensed" w:hAnsi="Gill Sans MT Condensed"/>
          <w:sz w:val="24"/>
          <w:szCs w:val="24"/>
        </w:rPr>
      </w:pPr>
    </w:p>
    <w:p w:rsidR="004F7AC9" w:rsidRDefault="004F7AC9">
      <w:pPr>
        <w:rPr>
          <w:rFonts w:ascii="Gill Sans MT Condensed" w:hAnsi="Gill Sans MT Condensed"/>
          <w:sz w:val="24"/>
          <w:szCs w:val="24"/>
        </w:rPr>
      </w:pPr>
    </w:p>
    <w:p w:rsidR="004F7AC9" w:rsidRDefault="004F7AC9">
      <w:pPr>
        <w:rPr>
          <w:rFonts w:ascii="Gill Sans MT Condensed" w:hAnsi="Gill Sans MT Condensed"/>
          <w:sz w:val="24"/>
          <w:szCs w:val="24"/>
        </w:rPr>
      </w:pPr>
    </w:p>
    <w:p w:rsidR="004F7AC9" w:rsidRDefault="004F7AC9">
      <w:pPr>
        <w:rPr>
          <w:rFonts w:ascii="Gill Sans MT Condensed" w:hAnsi="Gill Sans MT Condensed"/>
          <w:sz w:val="24"/>
          <w:szCs w:val="24"/>
        </w:rPr>
      </w:pPr>
    </w:p>
    <w:p w:rsidR="004F7AC9" w:rsidRDefault="004F7AC9">
      <w:pPr>
        <w:rPr>
          <w:rFonts w:ascii="Gill Sans MT Condensed" w:hAnsi="Gill Sans MT Condensed"/>
          <w:sz w:val="24"/>
          <w:szCs w:val="24"/>
        </w:rPr>
      </w:pPr>
    </w:p>
    <w:p w:rsidR="004F7AC9" w:rsidRDefault="004F7AC9">
      <w:pPr>
        <w:rPr>
          <w:rFonts w:ascii="Gill Sans MT Condensed" w:hAnsi="Gill Sans MT Condensed"/>
          <w:sz w:val="24"/>
          <w:szCs w:val="24"/>
        </w:rPr>
      </w:pPr>
    </w:p>
    <w:p w:rsidR="004F7AC9" w:rsidRDefault="004F7AC9">
      <w:pPr>
        <w:rPr>
          <w:rFonts w:ascii="Gill Sans MT Condensed" w:hAnsi="Gill Sans MT Condensed"/>
          <w:sz w:val="24"/>
          <w:szCs w:val="24"/>
        </w:rPr>
      </w:pPr>
    </w:p>
    <w:p w:rsidR="004F7AC9" w:rsidRDefault="004F7AC9">
      <w:pPr>
        <w:rPr>
          <w:rFonts w:ascii="Gill Sans MT Condensed" w:hAnsi="Gill Sans MT Condensed"/>
          <w:sz w:val="24"/>
          <w:szCs w:val="24"/>
        </w:rPr>
      </w:pPr>
    </w:p>
    <w:p w:rsidR="004F7AC9" w:rsidRDefault="004F7AC9">
      <w:pPr>
        <w:rPr>
          <w:rFonts w:ascii="Gill Sans MT Condensed" w:hAnsi="Gill Sans MT Condensed"/>
          <w:sz w:val="24"/>
          <w:szCs w:val="24"/>
        </w:rPr>
      </w:pPr>
    </w:p>
    <w:p w:rsidR="004F7AC9" w:rsidRDefault="004F7AC9">
      <w:pPr>
        <w:rPr>
          <w:rFonts w:ascii="Gill Sans MT Condensed" w:hAnsi="Gill Sans MT Condensed"/>
          <w:sz w:val="24"/>
          <w:szCs w:val="24"/>
        </w:rPr>
      </w:pPr>
    </w:p>
    <w:p w:rsidR="004F7AC9" w:rsidRDefault="004F7AC9">
      <w:pPr>
        <w:rPr>
          <w:rFonts w:ascii="Gill Sans MT Condensed" w:hAnsi="Gill Sans MT Condensed"/>
          <w:sz w:val="24"/>
          <w:szCs w:val="24"/>
        </w:rPr>
      </w:pPr>
    </w:p>
    <w:p w:rsidR="004F7AC9" w:rsidRDefault="004F7AC9">
      <w:pPr>
        <w:rPr>
          <w:rFonts w:ascii="Gill Sans MT Condensed" w:hAnsi="Gill Sans MT Condensed"/>
          <w:sz w:val="24"/>
          <w:szCs w:val="24"/>
        </w:rPr>
      </w:pPr>
    </w:p>
    <w:p w:rsidR="004F7AC9" w:rsidRDefault="004F7AC9">
      <w:pPr>
        <w:rPr>
          <w:rFonts w:ascii="Gill Sans MT Condensed" w:hAnsi="Gill Sans MT Condensed"/>
          <w:sz w:val="24"/>
          <w:szCs w:val="24"/>
        </w:rPr>
      </w:pPr>
    </w:p>
    <w:p w:rsidR="004F7AC9" w:rsidRDefault="004F7AC9">
      <w:pPr>
        <w:rPr>
          <w:rFonts w:ascii="Gill Sans MT Condensed" w:hAnsi="Gill Sans MT Condensed"/>
          <w:sz w:val="24"/>
          <w:szCs w:val="24"/>
        </w:rPr>
      </w:pPr>
    </w:p>
    <w:p w:rsidR="004F7AC9" w:rsidRDefault="004F7AC9">
      <w:pPr>
        <w:rPr>
          <w:rFonts w:ascii="Gill Sans MT Condensed" w:hAnsi="Gill Sans MT Condensed"/>
          <w:sz w:val="24"/>
          <w:szCs w:val="24"/>
        </w:rPr>
      </w:pPr>
    </w:p>
    <w:p w:rsidR="004F7AC9" w:rsidRDefault="004F7AC9">
      <w:pPr>
        <w:rPr>
          <w:rFonts w:ascii="Gill Sans MT Condensed" w:hAnsi="Gill Sans MT Condensed"/>
          <w:sz w:val="24"/>
          <w:szCs w:val="24"/>
        </w:rPr>
      </w:pPr>
    </w:p>
    <w:p w:rsidR="004F7AC9" w:rsidRDefault="004F7AC9">
      <w:pPr>
        <w:rPr>
          <w:rFonts w:ascii="Gill Sans MT Condensed" w:hAnsi="Gill Sans MT Condensed"/>
          <w:sz w:val="24"/>
          <w:szCs w:val="24"/>
        </w:rPr>
      </w:pPr>
    </w:p>
    <w:p w:rsidR="004F7AC9" w:rsidRDefault="004F7AC9">
      <w:pPr>
        <w:rPr>
          <w:rFonts w:ascii="Gill Sans MT Condensed" w:hAnsi="Gill Sans MT Condensed"/>
          <w:sz w:val="24"/>
          <w:szCs w:val="24"/>
        </w:rPr>
      </w:pPr>
    </w:p>
    <w:p w:rsidR="004F7AC9" w:rsidRDefault="004F7AC9">
      <w:pPr>
        <w:rPr>
          <w:rFonts w:ascii="Gill Sans MT Condensed" w:hAnsi="Gill Sans MT Condensed"/>
          <w:sz w:val="24"/>
          <w:szCs w:val="24"/>
        </w:rPr>
      </w:pPr>
    </w:p>
    <w:p w:rsidR="004F7AC9" w:rsidRDefault="004F7AC9">
      <w:pPr>
        <w:rPr>
          <w:rFonts w:ascii="Gill Sans MT Condensed" w:hAnsi="Gill Sans MT Condensed"/>
          <w:sz w:val="24"/>
          <w:szCs w:val="24"/>
        </w:rPr>
      </w:pPr>
    </w:p>
    <w:p w:rsidR="004F7AC9" w:rsidRDefault="004F7AC9">
      <w:pPr>
        <w:rPr>
          <w:rFonts w:ascii="Gill Sans MT Condensed" w:hAnsi="Gill Sans MT Condensed"/>
          <w:sz w:val="24"/>
          <w:szCs w:val="24"/>
        </w:rPr>
      </w:pPr>
    </w:p>
    <w:p w:rsidR="004F7AC9" w:rsidRDefault="004F7AC9">
      <w:pPr>
        <w:rPr>
          <w:rFonts w:ascii="Gill Sans MT Condensed" w:hAnsi="Gill Sans MT Condensed"/>
          <w:sz w:val="24"/>
          <w:szCs w:val="24"/>
        </w:rPr>
      </w:pPr>
    </w:p>
    <w:p w:rsidR="00F72F3D" w:rsidRDefault="00F72F3D" w:rsidP="004F7AC9">
      <w:pPr>
        <w:jc w:val="center"/>
        <w:rPr>
          <w:noProof/>
        </w:rPr>
      </w:pPr>
    </w:p>
    <w:p w:rsidR="00B25F95" w:rsidRDefault="00B25F95" w:rsidP="004F7AC9">
      <w:pPr>
        <w:jc w:val="center"/>
        <w:rPr>
          <w:noProof/>
        </w:rPr>
      </w:pPr>
    </w:p>
    <w:p w:rsidR="00B25F95" w:rsidRDefault="00B25F95" w:rsidP="004F7AC9">
      <w:pPr>
        <w:jc w:val="center"/>
        <w:rPr>
          <w:noProof/>
        </w:rPr>
      </w:pPr>
    </w:p>
    <w:p w:rsidR="00B25F95" w:rsidRDefault="00B25F95" w:rsidP="004F7AC9">
      <w:pPr>
        <w:jc w:val="center"/>
        <w:rPr>
          <w:noProof/>
        </w:rPr>
      </w:pPr>
      <w:r>
        <w:rPr>
          <w:noProof/>
        </w:rPr>
        <w:tab/>
      </w:r>
      <w:r>
        <w:rPr>
          <w:noProof/>
        </w:rPr>
        <w:tab/>
      </w:r>
      <w:r>
        <w:rPr>
          <w:noProof/>
        </w:rPr>
        <w:tab/>
      </w:r>
      <w:r>
        <w:rPr>
          <w:noProof/>
        </w:rPr>
        <w:tab/>
      </w:r>
    </w:p>
    <w:p w:rsidR="00B25F95" w:rsidRDefault="00B25F95" w:rsidP="004F7AC9">
      <w:pPr>
        <w:jc w:val="center"/>
        <w:rPr>
          <w:noProof/>
        </w:rPr>
      </w:pPr>
    </w:p>
    <w:p w:rsidR="00B25F95" w:rsidRDefault="00B25F95" w:rsidP="004F7AC9">
      <w:pPr>
        <w:jc w:val="center"/>
        <w:rPr>
          <w:noProof/>
        </w:rPr>
      </w:pPr>
    </w:p>
    <w:p w:rsidR="00B25F95" w:rsidRDefault="00B25F95" w:rsidP="004F7AC9">
      <w:pPr>
        <w:jc w:val="center"/>
        <w:rPr>
          <w:rFonts w:ascii="Gill Sans MT Condensed" w:hAnsi="Gill Sans MT Condensed"/>
          <w:sz w:val="24"/>
          <w:szCs w:val="24"/>
        </w:rPr>
      </w:pPr>
    </w:p>
    <w:p w:rsidR="00F72F3D" w:rsidRDefault="00905AC6" w:rsidP="00F72F3D">
      <w:pPr>
        <w:rPr>
          <w:rFonts w:ascii="Gill Sans MT Condensed" w:hAnsi="Gill Sans MT Condensed"/>
          <w:sz w:val="24"/>
          <w:szCs w:val="24"/>
        </w:rPr>
      </w:pPr>
      <w:r>
        <w:rPr>
          <w:rFonts w:ascii="Gill Sans MT Condensed" w:hAnsi="Gill Sans MT Condensed"/>
          <w:noProof/>
          <w:sz w:val="24"/>
          <w:szCs w:val="24"/>
        </w:rPr>
        <w:lastRenderedPageBreak/>
        <mc:AlternateContent>
          <mc:Choice Requires="wps">
            <w:drawing>
              <wp:anchor distT="0" distB="0" distL="114300" distR="114300" simplePos="0" relativeHeight="251688960" behindDoc="0" locked="0" layoutInCell="1" allowOverlap="1" wp14:anchorId="46B539EF" wp14:editId="317C6E0D">
                <wp:simplePos x="0" y="0"/>
                <wp:positionH relativeFrom="column">
                  <wp:posOffset>-152400</wp:posOffset>
                </wp:positionH>
                <wp:positionV relativeFrom="paragraph">
                  <wp:posOffset>333376</wp:posOffset>
                </wp:positionV>
                <wp:extent cx="2009775" cy="1238250"/>
                <wp:effectExtent l="0" t="0" r="28575" b="19050"/>
                <wp:wrapNone/>
                <wp:docPr id="12" name="Text Box 12"/>
                <wp:cNvGraphicFramePr/>
                <a:graphic xmlns:a="http://schemas.openxmlformats.org/drawingml/2006/main">
                  <a:graphicData uri="http://schemas.microsoft.com/office/word/2010/wordprocessingShape">
                    <wps:wsp>
                      <wps:cNvSpPr txBox="1"/>
                      <wps:spPr>
                        <a:xfrm>
                          <a:off x="0" y="0"/>
                          <a:ext cx="2009775" cy="1238250"/>
                        </a:xfrm>
                        <a:prstGeom prst="rect">
                          <a:avLst/>
                        </a:prstGeom>
                        <a:solidFill>
                          <a:sysClr val="window" lastClr="FFFFFF"/>
                        </a:solidFill>
                        <a:ln w="25400" cap="flat" cmpd="sng" algn="ctr">
                          <a:solidFill>
                            <a:srgbClr val="8064A2"/>
                          </a:solidFill>
                          <a:prstDash val="solid"/>
                        </a:ln>
                        <a:effectLst/>
                      </wps:spPr>
                      <wps:txbx>
                        <w:txbxContent>
                          <w:p w:rsidR="00B25F95" w:rsidRDefault="004200EC" w:rsidP="00B25F95">
                            <w:pPr>
                              <w:rPr>
                                <w:rFonts w:ascii="Gill Sans MT" w:hAnsi="Gill Sans MT"/>
                                <w:b/>
                                <w:color w:val="5F497A" w:themeColor="accent4" w:themeShade="BF"/>
                              </w:rPr>
                            </w:pPr>
                            <w:r>
                              <w:rPr>
                                <w:rFonts w:ascii="Gill Sans MT" w:hAnsi="Gill Sans MT"/>
                                <w:b/>
                                <w:color w:val="5F497A" w:themeColor="accent4" w:themeShade="BF"/>
                              </w:rPr>
                              <w:t>Myth vs. Fact</w:t>
                            </w:r>
                            <w:r w:rsidR="00FE50D6">
                              <w:rPr>
                                <w:rFonts w:ascii="Gill Sans MT" w:hAnsi="Gill Sans MT"/>
                                <w:b/>
                                <w:color w:val="5F497A" w:themeColor="accent4" w:themeShade="BF"/>
                              </w:rPr>
                              <w:t xml:space="preserve"> (Alcohol)</w:t>
                            </w:r>
                          </w:p>
                          <w:p w:rsidR="00B25F95" w:rsidRPr="00656214" w:rsidRDefault="00AA41BB" w:rsidP="00B25F95">
                            <w:pPr>
                              <w:pStyle w:val="ListParagraph"/>
                              <w:numPr>
                                <w:ilvl w:val="0"/>
                                <w:numId w:val="1"/>
                              </w:numPr>
                              <w:rPr>
                                <w:rFonts w:ascii="Gill Sans MT" w:hAnsi="Gill Sans MT"/>
                                <w:color w:val="5F497A" w:themeColor="accent4" w:themeShade="BF"/>
                                <w:sz w:val="18"/>
                                <w:szCs w:val="18"/>
                              </w:rPr>
                            </w:pPr>
                            <w:r>
                              <w:rPr>
                                <w:rFonts w:ascii="Gill Sans MT" w:hAnsi="Gill Sans MT"/>
                                <w:color w:val="5F497A" w:themeColor="accent4" w:themeShade="BF"/>
                                <w:sz w:val="18"/>
                                <w:szCs w:val="18"/>
                              </w:rPr>
                              <w:t>Most kids approve of drinking alcoho</w:t>
                            </w:r>
                            <w:r w:rsidR="00A25854">
                              <w:rPr>
                                <w:rFonts w:ascii="Gill Sans MT" w:hAnsi="Gill Sans MT"/>
                                <w:color w:val="5F497A" w:themeColor="accent4" w:themeShade="BF"/>
                                <w:sz w:val="18"/>
                                <w:szCs w:val="18"/>
                              </w:rPr>
                              <w:t>l</w:t>
                            </w:r>
                            <w:r w:rsidR="00B25F95" w:rsidRPr="00656214">
                              <w:rPr>
                                <w:rFonts w:ascii="Gill Sans MT" w:hAnsi="Gill Sans MT"/>
                                <w:color w:val="5F497A" w:themeColor="accent4" w:themeShade="BF"/>
                                <w:sz w:val="18"/>
                                <w:szCs w:val="18"/>
                              </w:rPr>
                              <w:t>.</w:t>
                            </w:r>
                          </w:p>
                          <w:p w:rsidR="00B25F95" w:rsidRPr="00A25854" w:rsidRDefault="00905AC6" w:rsidP="00A25854">
                            <w:pPr>
                              <w:pStyle w:val="ListParagraph"/>
                              <w:numPr>
                                <w:ilvl w:val="0"/>
                                <w:numId w:val="6"/>
                              </w:numPr>
                              <w:rPr>
                                <w:rFonts w:ascii="Gill Sans MT" w:hAnsi="Gill Sans MT"/>
                                <w:color w:val="5F497A" w:themeColor="accent4" w:themeShade="BF"/>
                              </w:rPr>
                            </w:pPr>
                            <w:r>
                              <w:rPr>
                                <w:rFonts w:ascii="Gill Sans MT" w:hAnsi="Gill Sans MT"/>
                                <w:color w:val="5F497A" w:themeColor="accent4" w:themeShade="BF"/>
                                <w:sz w:val="18"/>
                                <w:szCs w:val="18"/>
                              </w:rPr>
                              <w:t>A national survey reported that 80 % of 8</w:t>
                            </w:r>
                            <w:r w:rsidRPr="00905AC6">
                              <w:rPr>
                                <w:rFonts w:ascii="Gill Sans MT" w:hAnsi="Gill Sans MT"/>
                                <w:color w:val="5F497A" w:themeColor="accent4" w:themeShade="BF"/>
                                <w:sz w:val="18"/>
                                <w:szCs w:val="18"/>
                                <w:vertAlign w:val="superscript"/>
                              </w:rPr>
                              <w:t>th</w:t>
                            </w:r>
                            <w:r>
                              <w:rPr>
                                <w:rFonts w:ascii="Gill Sans MT" w:hAnsi="Gill Sans MT"/>
                                <w:color w:val="5F497A" w:themeColor="accent4" w:themeShade="BF"/>
                                <w:sz w:val="18"/>
                                <w:szCs w:val="18"/>
                              </w:rPr>
                              <w:t xml:space="preserve"> graders and 77% of 10</w:t>
                            </w:r>
                            <w:r w:rsidRPr="00905AC6">
                              <w:rPr>
                                <w:rFonts w:ascii="Gill Sans MT" w:hAnsi="Gill Sans MT"/>
                                <w:color w:val="5F497A" w:themeColor="accent4" w:themeShade="BF"/>
                                <w:sz w:val="18"/>
                                <w:szCs w:val="18"/>
                                <w:vertAlign w:val="superscript"/>
                              </w:rPr>
                              <w:t>th</w:t>
                            </w:r>
                            <w:r>
                              <w:rPr>
                                <w:rFonts w:ascii="Gill Sans MT" w:hAnsi="Gill Sans MT"/>
                                <w:color w:val="5F497A" w:themeColor="accent4" w:themeShade="BF"/>
                                <w:sz w:val="18"/>
                                <w:szCs w:val="18"/>
                              </w:rPr>
                              <w:t xml:space="preserve"> graders disapprove of people who drink every day</w:t>
                            </w:r>
                            <w:r w:rsidR="00A25854">
                              <w:rPr>
                                <w:rFonts w:ascii="Gill Sans MT" w:hAnsi="Gill Sans MT"/>
                                <w:color w:val="5F497A" w:themeColor="accent4" w:themeShade="BF"/>
                                <w:sz w:val="18"/>
                                <w:szCs w:val="18"/>
                              </w:rPr>
                              <w:t>.</w:t>
                            </w:r>
                          </w:p>
                          <w:p w:rsidR="00A25854" w:rsidRPr="00A25854" w:rsidRDefault="00A25854" w:rsidP="00A25854">
                            <w:pPr>
                              <w:pStyle w:val="ListParagraph"/>
                              <w:rPr>
                                <w:rFonts w:ascii="Gill Sans MT" w:hAnsi="Gill Sans MT"/>
                                <w:color w:val="5F497A" w:themeColor="accent4" w:themeShade="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37" type="#_x0000_t202" style="position:absolute;margin-left:-12pt;margin-top:26.25pt;width:158.25pt;height:9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" fillcolor="window" strokecolor="#8064a2" strokeweight="2pt">
                <v:textbox>
                  <w:txbxContent>
                    <w:p w:rsidR="00B25F95" w:rsidRDefault="004200EC" w:rsidP="00B25F95">
                      <w:pPr>
                        <w:rPr>
                          <w:rFonts w:ascii="Gill Sans MT" w:hAnsi="Gill Sans MT"/>
                          <w:b/>
                          <w:color w:val="5F497A" w:themeColor="accent4" w:themeShade="BF"/>
                        </w:rPr>
                      </w:pPr>
                      <w:r>
                        <w:rPr>
                          <w:rFonts w:ascii="Gill Sans MT" w:hAnsi="Gill Sans MT"/>
                          <w:b/>
                          <w:color w:val="5F497A" w:themeColor="accent4" w:themeShade="BF"/>
                        </w:rPr>
                        <w:t>Myth vs. Fact</w:t>
                      </w:r>
                      <w:r w:rsidR="00FE50D6">
                        <w:rPr>
                          <w:rFonts w:ascii="Gill Sans MT" w:hAnsi="Gill Sans MT"/>
                          <w:b/>
                          <w:color w:val="5F497A" w:themeColor="accent4" w:themeShade="BF"/>
                        </w:rPr>
                        <w:t xml:space="preserve"> (Alcohol)</w:t>
                      </w:r>
                    </w:p>
                    <w:p w:rsidR="00B25F95" w:rsidRPr="00656214" w:rsidRDefault="00AA41BB" w:rsidP="00B25F95">
                      <w:pPr>
                        <w:pStyle w:val="ListParagraph"/>
                        <w:numPr>
                          <w:ilvl w:val="0"/>
                          <w:numId w:val="1"/>
                        </w:numPr>
                        <w:rPr>
                          <w:rFonts w:ascii="Gill Sans MT" w:hAnsi="Gill Sans MT"/>
                          <w:color w:val="5F497A" w:themeColor="accent4" w:themeShade="BF"/>
                          <w:sz w:val="18"/>
                          <w:szCs w:val="18"/>
                        </w:rPr>
                      </w:pPr>
                      <w:r>
                        <w:rPr>
                          <w:rFonts w:ascii="Gill Sans MT" w:hAnsi="Gill Sans MT"/>
                          <w:color w:val="5F497A" w:themeColor="accent4" w:themeShade="BF"/>
                          <w:sz w:val="18"/>
                          <w:szCs w:val="18"/>
                        </w:rPr>
                        <w:t>Most kids approve of drinking alcoho</w:t>
                      </w:r>
                      <w:r w:rsidR="00A25854">
                        <w:rPr>
                          <w:rFonts w:ascii="Gill Sans MT" w:hAnsi="Gill Sans MT"/>
                          <w:color w:val="5F497A" w:themeColor="accent4" w:themeShade="BF"/>
                          <w:sz w:val="18"/>
                          <w:szCs w:val="18"/>
                        </w:rPr>
                        <w:t>l</w:t>
                      </w:r>
                      <w:r w:rsidR="00B25F95" w:rsidRPr="00656214">
                        <w:rPr>
                          <w:rFonts w:ascii="Gill Sans MT" w:hAnsi="Gill Sans MT"/>
                          <w:color w:val="5F497A" w:themeColor="accent4" w:themeShade="BF"/>
                          <w:sz w:val="18"/>
                          <w:szCs w:val="18"/>
                        </w:rPr>
                        <w:t>.</w:t>
                      </w:r>
                    </w:p>
                    <w:p w:rsidR="00B25F95" w:rsidRPr="00A25854" w:rsidRDefault="00905AC6" w:rsidP="00A25854">
                      <w:pPr>
                        <w:pStyle w:val="ListParagraph"/>
                        <w:numPr>
                          <w:ilvl w:val="0"/>
                          <w:numId w:val="6"/>
                        </w:numPr>
                        <w:rPr>
                          <w:rFonts w:ascii="Gill Sans MT" w:hAnsi="Gill Sans MT"/>
                          <w:color w:val="5F497A" w:themeColor="accent4" w:themeShade="BF"/>
                        </w:rPr>
                      </w:pPr>
                      <w:r>
                        <w:rPr>
                          <w:rFonts w:ascii="Gill Sans MT" w:hAnsi="Gill Sans MT"/>
                          <w:color w:val="5F497A" w:themeColor="accent4" w:themeShade="BF"/>
                          <w:sz w:val="18"/>
                          <w:szCs w:val="18"/>
                        </w:rPr>
                        <w:t>A national survey reported that 80 % of 8</w:t>
                      </w:r>
                      <w:r w:rsidRPr="00905AC6">
                        <w:rPr>
                          <w:rFonts w:ascii="Gill Sans MT" w:hAnsi="Gill Sans MT"/>
                          <w:color w:val="5F497A" w:themeColor="accent4" w:themeShade="BF"/>
                          <w:sz w:val="18"/>
                          <w:szCs w:val="18"/>
                          <w:vertAlign w:val="superscript"/>
                        </w:rPr>
                        <w:t>th</w:t>
                      </w:r>
                      <w:r>
                        <w:rPr>
                          <w:rFonts w:ascii="Gill Sans MT" w:hAnsi="Gill Sans MT"/>
                          <w:color w:val="5F497A" w:themeColor="accent4" w:themeShade="BF"/>
                          <w:sz w:val="18"/>
                          <w:szCs w:val="18"/>
                        </w:rPr>
                        <w:t xml:space="preserve"> graders and 77% of 10</w:t>
                      </w:r>
                      <w:r w:rsidRPr="00905AC6">
                        <w:rPr>
                          <w:rFonts w:ascii="Gill Sans MT" w:hAnsi="Gill Sans MT"/>
                          <w:color w:val="5F497A" w:themeColor="accent4" w:themeShade="BF"/>
                          <w:sz w:val="18"/>
                          <w:szCs w:val="18"/>
                          <w:vertAlign w:val="superscript"/>
                        </w:rPr>
                        <w:t>th</w:t>
                      </w:r>
                      <w:r>
                        <w:rPr>
                          <w:rFonts w:ascii="Gill Sans MT" w:hAnsi="Gill Sans MT"/>
                          <w:color w:val="5F497A" w:themeColor="accent4" w:themeShade="BF"/>
                          <w:sz w:val="18"/>
                          <w:szCs w:val="18"/>
                        </w:rPr>
                        <w:t xml:space="preserve"> graders disapprove of people who drink every day</w:t>
                      </w:r>
                      <w:r w:rsidR="00A25854">
                        <w:rPr>
                          <w:rFonts w:ascii="Gill Sans MT" w:hAnsi="Gill Sans MT"/>
                          <w:color w:val="5F497A" w:themeColor="accent4" w:themeShade="BF"/>
                          <w:sz w:val="18"/>
                          <w:szCs w:val="18"/>
                        </w:rPr>
                        <w:t>.</w:t>
                      </w:r>
                    </w:p>
                    <w:p w:rsidR="00A25854" w:rsidRPr="00A25854" w:rsidRDefault="00A25854" w:rsidP="00A25854">
                      <w:pPr>
                        <w:pStyle w:val="ListParagraph"/>
                        <w:rPr>
                          <w:rFonts w:ascii="Gill Sans MT" w:hAnsi="Gill Sans MT"/>
                          <w:color w:val="5F497A" w:themeColor="accent4" w:themeShade="BF"/>
                        </w:rPr>
                      </w:pPr>
                    </w:p>
                  </w:txbxContent>
                </v:textbox>
              </v:shape>
            </w:pict>
          </mc:Fallback>
        </mc:AlternateContent>
      </w:r>
      <w:r w:rsidR="003F23E8">
        <w:rPr>
          <w:rFonts w:ascii="Gill Sans MT Condensed" w:hAnsi="Gill Sans MT Condensed"/>
          <w:noProof/>
          <w:sz w:val="24"/>
          <w:szCs w:val="24"/>
        </w:rPr>
        <mc:AlternateContent>
          <mc:Choice Requires="wps">
            <w:drawing>
              <wp:anchor distT="0" distB="0" distL="114300" distR="114300" simplePos="0" relativeHeight="251677696" behindDoc="0" locked="0" layoutInCell="1" allowOverlap="1" wp14:anchorId="45325F5B" wp14:editId="3880F7F5">
                <wp:simplePos x="0" y="0"/>
                <wp:positionH relativeFrom="column">
                  <wp:posOffset>2171700</wp:posOffset>
                </wp:positionH>
                <wp:positionV relativeFrom="paragraph">
                  <wp:posOffset>333375</wp:posOffset>
                </wp:positionV>
                <wp:extent cx="4048125" cy="3476625"/>
                <wp:effectExtent l="0" t="0" r="28575" b="28575"/>
                <wp:wrapNone/>
                <wp:docPr id="30" name="Text Box 30"/>
                <wp:cNvGraphicFramePr/>
                <a:graphic xmlns:a="http://schemas.openxmlformats.org/drawingml/2006/main">
                  <a:graphicData uri="http://schemas.microsoft.com/office/word/2010/wordprocessingShape">
                    <wps:wsp>
                      <wps:cNvSpPr txBox="1"/>
                      <wps:spPr>
                        <a:xfrm>
                          <a:off x="0" y="0"/>
                          <a:ext cx="4048125" cy="3476625"/>
                        </a:xfrm>
                        <a:prstGeom prst="rect">
                          <a:avLst/>
                        </a:prstGeom>
                        <a:ln/>
                      </wps:spPr>
                      <wps:style>
                        <a:lnRef idx="2">
                          <a:schemeClr val="accent4"/>
                        </a:lnRef>
                        <a:fillRef idx="1">
                          <a:schemeClr val="lt1"/>
                        </a:fillRef>
                        <a:effectRef idx="0">
                          <a:schemeClr val="accent4"/>
                        </a:effectRef>
                        <a:fontRef idx="minor">
                          <a:schemeClr val="dk1"/>
                        </a:fontRef>
                      </wps:style>
                      <wps:txbx>
                        <w:txbxContent>
                          <w:p w:rsidR="005170F8" w:rsidRPr="00A65E22" w:rsidRDefault="00ED1190" w:rsidP="000F502D">
                            <w:pPr>
                              <w:rPr>
                                <w:rFonts w:ascii="Gill Sans MT" w:hAnsi="Gill Sans MT"/>
                                <w:color w:val="5F497A" w:themeColor="accent4" w:themeShade="BF"/>
                                <w:sz w:val="16"/>
                                <w:szCs w:val="16"/>
                              </w:rPr>
                            </w:pPr>
                            <w:r>
                              <w:rPr>
                                <w:rFonts w:ascii="Gill Sans MT" w:hAnsi="Gill Sans MT"/>
                                <w:b/>
                                <w:color w:val="5F497A" w:themeColor="accent4" w:themeShade="BF"/>
                              </w:rPr>
                              <w:t>Event Spotlight</w:t>
                            </w:r>
                            <w:r w:rsidR="005170F8">
                              <w:rPr>
                                <w:rFonts w:ascii="Gill Sans MT" w:hAnsi="Gill Sans MT"/>
                                <w:b/>
                                <w:color w:val="5F497A" w:themeColor="accent4" w:themeShade="BF"/>
                              </w:rPr>
                              <w:t xml:space="preserve">:  </w:t>
                            </w:r>
                          </w:p>
                          <w:p w:rsidR="009A04A1" w:rsidRDefault="009A04A1" w:rsidP="0032348F">
                            <w:pPr>
                              <w:rPr>
                                <w:rFonts w:ascii="Gill Sans MT" w:hAnsi="Gill Sans MT"/>
                                <w:color w:val="5F497A" w:themeColor="accent4" w:themeShade="BF"/>
                                <w:sz w:val="20"/>
                                <w:szCs w:val="20"/>
                              </w:rPr>
                            </w:pPr>
                          </w:p>
                          <w:p w:rsidR="00D41460" w:rsidRDefault="00D41460" w:rsidP="00D41460">
                            <w:pPr>
                              <w:jc w:val="center"/>
                              <w:rPr>
                                <w:rFonts w:ascii="Gill Sans MT" w:hAnsi="Gill Sans MT"/>
                                <w:b/>
                                <w:color w:val="5F497A" w:themeColor="accent4" w:themeShade="BF"/>
                                <w:sz w:val="20"/>
                                <w:szCs w:val="20"/>
                              </w:rPr>
                            </w:pPr>
                            <w:r w:rsidRPr="00D41460">
                              <w:rPr>
                                <w:rFonts w:ascii="Gill Sans MT" w:hAnsi="Gill Sans MT"/>
                                <w:b/>
                                <w:color w:val="5F497A" w:themeColor="accent4" w:themeShade="BF"/>
                                <w:sz w:val="20"/>
                                <w:szCs w:val="20"/>
                              </w:rPr>
                              <w:t>Avoca Central School – College &amp; Career Night</w:t>
                            </w:r>
                          </w:p>
                          <w:p w:rsidR="00D41460" w:rsidRPr="00D41460" w:rsidRDefault="00D41460" w:rsidP="00D41460">
                            <w:pPr>
                              <w:jc w:val="center"/>
                              <w:rPr>
                                <w:rFonts w:ascii="Gill Sans MT" w:hAnsi="Gill Sans MT"/>
                                <w:b/>
                                <w:color w:val="5F497A" w:themeColor="accent4" w:themeShade="BF"/>
                                <w:sz w:val="20"/>
                                <w:szCs w:val="20"/>
                              </w:rPr>
                            </w:pPr>
                          </w:p>
                          <w:p w:rsidR="00ED1190" w:rsidRDefault="00ED1190" w:rsidP="0032348F">
                            <w:pPr>
                              <w:rPr>
                                <w:rFonts w:ascii="Gill Sans MT" w:hAnsi="Gill Sans MT"/>
                                <w:color w:val="5F497A" w:themeColor="accent4" w:themeShade="BF"/>
                                <w:sz w:val="20"/>
                                <w:szCs w:val="20"/>
                              </w:rPr>
                            </w:pPr>
                            <w:r>
                              <w:rPr>
                                <w:rFonts w:ascii="Gill Sans MT" w:hAnsi="Gill Sans MT"/>
                                <w:color w:val="5F497A" w:themeColor="accent4" w:themeShade="BF"/>
                                <w:sz w:val="20"/>
                                <w:szCs w:val="20"/>
                              </w:rPr>
                              <w:t xml:space="preserve">The Steuben Prevention Coalition represented by Colleen Banik, Assistant Program Coordinator together with the Steuben Council on Addictions represented by Jennifer Marion and Stephanie Wilcox, Prevention Educators, attended the Avoca College &amp; Career Night held on </w:t>
                            </w:r>
                            <w:r w:rsidR="00483DA5">
                              <w:rPr>
                                <w:rFonts w:ascii="Gill Sans MT" w:hAnsi="Gill Sans MT"/>
                                <w:color w:val="5F497A" w:themeColor="accent4" w:themeShade="BF"/>
                                <w:sz w:val="20"/>
                                <w:szCs w:val="20"/>
                              </w:rPr>
                              <w:t>Thursday,</w:t>
                            </w:r>
                            <w:r>
                              <w:rPr>
                                <w:rFonts w:ascii="Gill Sans MT" w:hAnsi="Gill Sans MT"/>
                                <w:color w:val="5F497A" w:themeColor="accent4" w:themeShade="BF"/>
                                <w:sz w:val="20"/>
                                <w:szCs w:val="20"/>
                              </w:rPr>
                              <w:t xml:space="preserve"> November 3, 2016.  The event was well attended by </w:t>
                            </w:r>
                            <w:r w:rsidR="003E2253">
                              <w:rPr>
                                <w:rFonts w:ascii="Gill Sans MT" w:hAnsi="Gill Sans MT"/>
                                <w:color w:val="5F497A" w:themeColor="accent4" w:themeShade="BF"/>
                                <w:sz w:val="20"/>
                                <w:szCs w:val="20"/>
                              </w:rPr>
                              <w:t xml:space="preserve">parents and </w:t>
                            </w:r>
                            <w:r>
                              <w:rPr>
                                <w:rFonts w:ascii="Gill Sans MT" w:hAnsi="Gill Sans MT"/>
                                <w:color w:val="5F497A" w:themeColor="accent4" w:themeShade="BF"/>
                                <w:sz w:val="20"/>
                                <w:szCs w:val="20"/>
                              </w:rPr>
                              <w:t>s</w:t>
                            </w:r>
                            <w:r w:rsidR="003E2253">
                              <w:rPr>
                                <w:rFonts w:ascii="Gill Sans MT" w:hAnsi="Gill Sans MT"/>
                                <w:color w:val="5F497A" w:themeColor="accent4" w:themeShade="BF"/>
                                <w:sz w:val="20"/>
                                <w:szCs w:val="20"/>
                              </w:rPr>
                              <w:t>tudents of all ages.</w:t>
                            </w:r>
                          </w:p>
                          <w:p w:rsidR="00ED1190" w:rsidRDefault="00ED1190" w:rsidP="0032348F">
                            <w:pPr>
                              <w:rPr>
                                <w:rFonts w:ascii="Gill Sans MT" w:hAnsi="Gill Sans MT"/>
                                <w:color w:val="5F497A" w:themeColor="accent4" w:themeShade="BF"/>
                                <w:sz w:val="20"/>
                                <w:szCs w:val="20"/>
                              </w:rPr>
                            </w:pPr>
                          </w:p>
                          <w:p w:rsidR="00ED1190" w:rsidRPr="00372AB1" w:rsidRDefault="00D41460" w:rsidP="0032348F">
                            <w:pPr>
                              <w:rPr>
                                <w:rFonts w:ascii="Gill Sans MT" w:hAnsi="Gill Sans MT"/>
                                <w:color w:val="5F497A" w:themeColor="accent4" w:themeShade="BF"/>
                                <w:sz w:val="20"/>
                                <w:szCs w:val="20"/>
                              </w:rPr>
                            </w:pPr>
                            <w:r>
                              <w:rPr>
                                <w:rFonts w:ascii="Gill Sans MT" w:hAnsi="Gill Sans MT"/>
                                <w:noProof/>
                                <w:color w:val="5F497A" w:themeColor="accent4" w:themeShade="BF"/>
                                <w:sz w:val="20"/>
                                <w:szCs w:val="20"/>
                              </w:rPr>
                              <w:t xml:space="preserve">  </w:t>
                            </w:r>
                            <w:r>
                              <w:rPr>
                                <w:rFonts w:ascii="Gill Sans MT" w:hAnsi="Gill Sans MT"/>
                                <w:noProof/>
                                <w:color w:val="5F497A" w:themeColor="accent4" w:themeShade="BF"/>
                                <w:sz w:val="20"/>
                                <w:szCs w:val="20"/>
                              </w:rPr>
                              <w:drawing>
                                <wp:inline distT="0" distB="0" distL="0" distR="0" wp14:anchorId="5E012AB9" wp14:editId="6DD0E6E0">
                                  <wp:extent cx="1663307" cy="1725809"/>
                                  <wp:effectExtent l="6985" t="0" r="1270" b="1270"/>
                                  <wp:docPr id="22" name="Picture 22" descr="C:\Users\banikc\AppData\Local\Temp\notes0EAD92\IMG_2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anikc\AppData\Local\Temp\notes0EAD92\IMG_2213.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rot="5400000">
                                            <a:off x="0" y="0"/>
                                            <a:ext cx="1676277" cy="1739266"/>
                                          </a:xfrm>
                                          <a:prstGeom prst="rect">
                                            <a:avLst/>
                                          </a:prstGeom>
                                          <a:noFill/>
                                          <a:ln>
                                            <a:noFill/>
                                          </a:ln>
                                        </pic:spPr>
                                      </pic:pic>
                                    </a:graphicData>
                                  </a:graphic>
                                </wp:inline>
                              </w:drawing>
                            </w:r>
                            <w:r>
                              <w:rPr>
                                <w:rFonts w:ascii="Gill Sans MT" w:hAnsi="Gill Sans MT"/>
                                <w:noProof/>
                                <w:color w:val="5F497A" w:themeColor="accent4" w:themeShade="BF"/>
                                <w:sz w:val="20"/>
                                <w:szCs w:val="20"/>
                              </w:rPr>
                              <w:t xml:space="preserve">          </w:t>
                            </w:r>
                            <w:r>
                              <w:rPr>
                                <w:rFonts w:ascii="Gill Sans MT" w:hAnsi="Gill Sans MT"/>
                                <w:noProof/>
                                <w:color w:val="5F497A" w:themeColor="accent4" w:themeShade="BF"/>
                                <w:sz w:val="20"/>
                                <w:szCs w:val="20"/>
                              </w:rPr>
                              <w:drawing>
                                <wp:inline distT="0" distB="0" distL="0" distR="0" wp14:anchorId="02362041" wp14:editId="71802145">
                                  <wp:extent cx="1647825" cy="1604962"/>
                                  <wp:effectExtent l="2540" t="0" r="0" b="0"/>
                                  <wp:docPr id="23" name="Picture 23" descr="\\ccsc.ccdor.local\data\Userhome\banikc\My Documents\Images\IMG_2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csc.ccdor.local\data\Userhome\banikc\My Documents\Images\IMG_2216.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rot="5400000">
                                            <a:off x="0" y="0"/>
                                            <a:ext cx="1647825" cy="160496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38" type="#_x0000_t202" style="position:absolute;margin-left:171pt;margin-top:26.25pt;width:318.75pt;height:273.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" fillcolor="white [3201]" strokecolor="#8064a2 [3207]" strokeweight="2pt">
                <v:textbox>
                  <w:txbxContent>
                    <w:p w:rsidR="005170F8" w:rsidRPr="00A65E22" w:rsidRDefault="00ED1190" w:rsidP="000F502D">
                      <w:pPr>
                        <w:rPr>
                          <w:rFonts w:ascii="Gill Sans MT" w:hAnsi="Gill Sans MT"/>
                          <w:color w:val="5F497A" w:themeColor="accent4" w:themeShade="BF"/>
                          <w:sz w:val="16"/>
                          <w:szCs w:val="16"/>
                        </w:rPr>
                      </w:pPr>
                      <w:r>
                        <w:rPr>
                          <w:rFonts w:ascii="Gill Sans MT" w:hAnsi="Gill Sans MT"/>
                          <w:b/>
                          <w:color w:val="5F497A" w:themeColor="accent4" w:themeShade="BF"/>
                        </w:rPr>
                        <w:t>Event Spotlight</w:t>
                      </w:r>
                      <w:r w:rsidR="005170F8">
                        <w:rPr>
                          <w:rFonts w:ascii="Gill Sans MT" w:hAnsi="Gill Sans MT"/>
                          <w:b/>
                          <w:color w:val="5F497A" w:themeColor="accent4" w:themeShade="BF"/>
                        </w:rPr>
                        <w:t xml:space="preserve">:  </w:t>
                      </w:r>
                    </w:p>
                    <w:p w:rsidR="009A04A1" w:rsidRDefault="009A04A1" w:rsidP="0032348F">
                      <w:pPr>
                        <w:rPr>
                          <w:rFonts w:ascii="Gill Sans MT" w:hAnsi="Gill Sans MT"/>
                          <w:color w:val="5F497A" w:themeColor="accent4" w:themeShade="BF"/>
                          <w:sz w:val="20"/>
                          <w:szCs w:val="20"/>
                        </w:rPr>
                      </w:pPr>
                    </w:p>
                    <w:p w:rsidR="00D41460" w:rsidRDefault="00D41460" w:rsidP="00D41460">
                      <w:pPr>
                        <w:jc w:val="center"/>
                        <w:rPr>
                          <w:rFonts w:ascii="Gill Sans MT" w:hAnsi="Gill Sans MT"/>
                          <w:b/>
                          <w:color w:val="5F497A" w:themeColor="accent4" w:themeShade="BF"/>
                          <w:sz w:val="20"/>
                          <w:szCs w:val="20"/>
                        </w:rPr>
                      </w:pPr>
                      <w:r w:rsidRPr="00D41460">
                        <w:rPr>
                          <w:rFonts w:ascii="Gill Sans MT" w:hAnsi="Gill Sans MT"/>
                          <w:b/>
                          <w:color w:val="5F497A" w:themeColor="accent4" w:themeShade="BF"/>
                          <w:sz w:val="20"/>
                          <w:szCs w:val="20"/>
                        </w:rPr>
                        <w:t>Avoca Central School – College &amp; Career Night</w:t>
                      </w:r>
                    </w:p>
                    <w:p w:rsidR="00D41460" w:rsidRPr="00D41460" w:rsidRDefault="00D41460" w:rsidP="00D41460">
                      <w:pPr>
                        <w:jc w:val="center"/>
                        <w:rPr>
                          <w:rFonts w:ascii="Gill Sans MT" w:hAnsi="Gill Sans MT"/>
                          <w:b/>
                          <w:color w:val="5F497A" w:themeColor="accent4" w:themeShade="BF"/>
                          <w:sz w:val="20"/>
                          <w:szCs w:val="20"/>
                        </w:rPr>
                      </w:pPr>
                    </w:p>
                    <w:p w:rsidR="00ED1190" w:rsidRDefault="00ED1190" w:rsidP="0032348F">
                      <w:pPr>
                        <w:rPr>
                          <w:rFonts w:ascii="Gill Sans MT" w:hAnsi="Gill Sans MT"/>
                          <w:color w:val="5F497A" w:themeColor="accent4" w:themeShade="BF"/>
                          <w:sz w:val="20"/>
                          <w:szCs w:val="20"/>
                        </w:rPr>
                      </w:pPr>
                      <w:r>
                        <w:rPr>
                          <w:rFonts w:ascii="Gill Sans MT" w:hAnsi="Gill Sans MT"/>
                          <w:color w:val="5F497A" w:themeColor="accent4" w:themeShade="BF"/>
                          <w:sz w:val="20"/>
                          <w:szCs w:val="20"/>
                        </w:rPr>
                        <w:t xml:space="preserve">The Steuben Prevention Coalition represented by Colleen Banik, Assistant Program Coordinator together with the Steuben Council on Addictions represented by Jennifer Marion and Stephanie Wilcox, Prevention Educators, attended the Avoca College &amp; Career Night held on </w:t>
                      </w:r>
                      <w:r w:rsidR="00483DA5">
                        <w:rPr>
                          <w:rFonts w:ascii="Gill Sans MT" w:hAnsi="Gill Sans MT"/>
                          <w:color w:val="5F497A" w:themeColor="accent4" w:themeShade="BF"/>
                          <w:sz w:val="20"/>
                          <w:szCs w:val="20"/>
                        </w:rPr>
                        <w:t>Thursday,</w:t>
                      </w:r>
                      <w:r>
                        <w:rPr>
                          <w:rFonts w:ascii="Gill Sans MT" w:hAnsi="Gill Sans MT"/>
                          <w:color w:val="5F497A" w:themeColor="accent4" w:themeShade="BF"/>
                          <w:sz w:val="20"/>
                          <w:szCs w:val="20"/>
                        </w:rPr>
                        <w:t xml:space="preserve"> November 3, 2016.  The event was well attended by </w:t>
                      </w:r>
                      <w:r w:rsidR="003E2253">
                        <w:rPr>
                          <w:rFonts w:ascii="Gill Sans MT" w:hAnsi="Gill Sans MT"/>
                          <w:color w:val="5F497A" w:themeColor="accent4" w:themeShade="BF"/>
                          <w:sz w:val="20"/>
                          <w:szCs w:val="20"/>
                        </w:rPr>
                        <w:t xml:space="preserve">parents and </w:t>
                      </w:r>
                      <w:r>
                        <w:rPr>
                          <w:rFonts w:ascii="Gill Sans MT" w:hAnsi="Gill Sans MT"/>
                          <w:color w:val="5F497A" w:themeColor="accent4" w:themeShade="BF"/>
                          <w:sz w:val="20"/>
                          <w:szCs w:val="20"/>
                        </w:rPr>
                        <w:t>s</w:t>
                      </w:r>
                      <w:r w:rsidR="003E2253">
                        <w:rPr>
                          <w:rFonts w:ascii="Gill Sans MT" w:hAnsi="Gill Sans MT"/>
                          <w:color w:val="5F497A" w:themeColor="accent4" w:themeShade="BF"/>
                          <w:sz w:val="20"/>
                          <w:szCs w:val="20"/>
                        </w:rPr>
                        <w:t>tudents of all ages.</w:t>
                      </w:r>
                    </w:p>
                    <w:p w:rsidR="00ED1190" w:rsidRDefault="00ED1190" w:rsidP="0032348F">
                      <w:pPr>
                        <w:rPr>
                          <w:rFonts w:ascii="Gill Sans MT" w:hAnsi="Gill Sans MT"/>
                          <w:color w:val="5F497A" w:themeColor="accent4" w:themeShade="BF"/>
                          <w:sz w:val="20"/>
                          <w:szCs w:val="20"/>
                        </w:rPr>
                      </w:pPr>
                    </w:p>
                    <w:p w:rsidR="00ED1190" w:rsidRPr="00372AB1" w:rsidRDefault="00D41460" w:rsidP="0032348F">
                      <w:pPr>
                        <w:rPr>
                          <w:rFonts w:ascii="Gill Sans MT" w:hAnsi="Gill Sans MT"/>
                          <w:color w:val="5F497A" w:themeColor="accent4" w:themeShade="BF"/>
                          <w:sz w:val="20"/>
                          <w:szCs w:val="20"/>
                        </w:rPr>
                      </w:pPr>
                      <w:r>
                        <w:rPr>
                          <w:rFonts w:ascii="Gill Sans MT" w:hAnsi="Gill Sans MT"/>
                          <w:noProof/>
                          <w:color w:val="5F497A" w:themeColor="accent4" w:themeShade="BF"/>
                          <w:sz w:val="20"/>
                          <w:szCs w:val="20"/>
                        </w:rPr>
                        <w:t xml:space="preserve">  </w:t>
                      </w:r>
                      <w:r>
                        <w:rPr>
                          <w:rFonts w:ascii="Gill Sans MT" w:hAnsi="Gill Sans MT"/>
                          <w:noProof/>
                          <w:color w:val="5F497A" w:themeColor="accent4" w:themeShade="BF"/>
                          <w:sz w:val="20"/>
                          <w:szCs w:val="20"/>
                        </w:rPr>
                        <w:drawing>
                          <wp:inline distT="0" distB="0" distL="0" distR="0" wp14:anchorId="5E012AB9" wp14:editId="6DD0E6E0">
                            <wp:extent cx="1663307" cy="1725809"/>
                            <wp:effectExtent l="6985" t="0" r="1270" b="1270"/>
                            <wp:docPr id="22" name="Picture 22" descr="C:\Users\banikc\AppData\Local\Temp\notes0EAD92\IMG_2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anikc\AppData\Local\Temp\notes0EAD92\IMG_2213.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5400000">
                                      <a:off x="0" y="0"/>
                                      <a:ext cx="1676277" cy="1739266"/>
                                    </a:xfrm>
                                    <a:prstGeom prst="rect">
                                      <a:avLst/>
                                    </a:prstGeom>
                                    <a:noFill/>
                                    <a:ln>
                                      <a:noFill/>
                                    </a:ln>
                                  </pic:spPr>
                                </pic:pic>
                              </a:graphicData>
                            </a:graphic>
                          </wp:inline>
                        </w:drawing>
                      </w:r>
                      <w:r>
                        <w:rPr>
                          <w:rFonts w:ascii="Gill Sans MT" w:hAnsi="Gill Sans MT"/>
                          <w:noProof/>
                          <w:color w:val="5F497A" w:themeColor="accent4" w:themeShade="BF"/>
                          <w:sz w:val="20"/>
                          <w:szCs w:val="20"/>
                        </w:rPr>
                        <w:t xml:space="preserve">          </w:t>
                      </w:r>
                      <w:r>
                        <w:rPr>
                          <w:rFonts w:ascii="Gill Sans MT" w:hAnsi="Gill Sans MT"/>
                          <w:noProof/>
                          <w:color w:val="5F497A" w:themeColor="accent4" w:themeShade="BF"/>
                          <w:sz w:val="20"/>
                          <w:szCs w:val="20"/>
                        </w:rPr>
                        <w:drawing>
                          <wp:inline distT="0" distB="0" distL="0" distR="0" wp14:anchorId="02362041" wp14:editId="71802145">
                            <wp:extent cx="1647825" cy="1604962"/>
                            <wp:effectExtent l="2540" t="0" r="0" b="0"/>
                            <wp:docPr id="23" name="Picture 23" descr="\\ccsc.ccdor.local\data\Userhome\banikc\My Documents\Images\IMG_2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csc.ccdor.local\data\Userhome\banikc\My Documents\Images\IMG_2216.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5400000">
                                      <a:off x="0" y="0"/>
                                      <a:ext cx="1647825" cy="1604962"/>
                                    </a:xfrm>
                                    <a:prstGeom prst="rect">
                                      <a:avLst/>
                                    </a:prstGeom>
                                    <a:noFill/>
                                    <a:ln>
                                      <a:noFill/>
                                    </a:ln>
                                  </pic:spPr>
                                </pic:pic>
                              </a:graphicData>
                            </a:graphic>
                          </wp:inline>
                        </w:drawing>
                      </w:r>
                    </w:p>
                  </w:txbxContent>
                </v:textbox>
              </v:shape>
            </w:pict>
          </mc:Fallback>
        </mc:AlternateContent>
      </w:r>
      <w:r w:rsidR="0032348F">
        <w:rPr>
          <w:rFonts w:ascii="Gill Sans MT Condensed" w:hAnsi="Gill Sans MT Condensed"/>
          <w:noProof/>
          <w:sz w:val="24"/>
          <w:szCs w:val="24"/>
        </w:rPr>
        <mc:AlternateContent>
          <mc:Choice Requires="wps">
            <w:drawing>
              <wp:anchor distT="0" distB="0" distL="114300" distR="114300" simplePos="0" relativeHeight="251673600" behindDoc="0" locked="0" layoutInCell="1" allowOverlap="1" wp14:anchorId="699F5891" wp14:editId="21159535">
                <wp:simplePos x="0" y="0"/>
                <wp:positionH relativeFrom="column">
                  <wp:posOffset>-152400</wp:posOffset>
                </wp:positionH>
                <wp:positionV relativeFrom="paragraph">
                  <wp:posOffset>-200025</wp:posOffset>
                </wp:positionV>
                <wp:extent cx="6372225" cy="323850"/>
                <wp:effectExtent l="0" t="0" r="28575" b="19050"/>
                <wp:wrapNone/>
                <wp:docPr id="26" name="Text Box 26"/>
                <wp:cNvGraphicFramePr/>
                <a:graphic xmlns:a="http://schemas.openxmlformats.org/drawingml/2006/main">
                  <a:graphicData uri="http://schemas.microsoft.com/office/word/2010/wordprocessingShape">
                    <wps:wsp>
                      <wps:cNvSpPr txBox="1"/>
                      <wps:spPr>
                        <a:xfrm>
                          <a:off x="0" y="0"/>
                          <a:ext cx="6372225" cy="323850"/>
                        </a:xfrm>
                        <a:prstGeom prst="rect">
                          <a:avLst/>
                        </a:prstGeom>
                        <a:solidFill>
                          <a:srgbClr val="8064A2">
                            <a:lumMod val="75000"/>
                          </a:srgbClr>
                        </a:solidFill>
                        <a:ln w="25400" cap="flat" cmpd="sng" algn="ctr">
                          <a:solidFill>
                            <a:srgbClr val="8064A2"/>
                          </a:solidFill>
                          <a:prstDash val="solid"/>
                        </a:ln>
                        <a:effectLst/>
                      </wps:spPr>
                      <wps:txbx>
                        <w:txbxContent>
                          <w:p w:rsidR="00F72F3D" w:rsidRPr="0064128D" w:rsidRDefault="000F502D" w:rsidP="00F72F3D">
                            <w:pPr>
                              <w:rPr>
                                <w:rFonts w:ascii="Gill Sans MT" w:hAnsi="Gill Sans MT"/>
                                <w:b/>
                                <w:color w:val="FFFFFF" w:themeColor="background1"/>
                              </w:rPr>
                            </w:pPr>
                            <w:r>
                              <w:rPr>
                                <w:rFonts w:ascii="Gill Sans MT" w:hAnsi="Gill Sans MT"/>
                                <w:b/>
                                <w:color w:val="FFFFFF" w:themeColor="background1"/>
                              </w:rPr>
                              <w:t>November</w:t>
                            </w:r>
                            <w:r w:rsidR="0032348F">
                              <w:rPr>
                                <w:rFonts w:ascii="Gill Sans MT" w:hAnsi="Gill Sans MT"/>
                                <w:b/>
                                <w:color w:val="FFFFFF" w:themeColor="background1"/>
                              </w:rPr>
                              <w:t xml:space="preserve"> </w:t>
                            </w:r>
                            <w:r w:rsidR="00F72F3D" w:rsidRPr="0064128D">
                              <w:rPr>
                                <w:rFonts w:ascii="Gill Sans MT" w:hAnsi="Gill Sans MT"/>
                                <w:b/>
                                <w:color w:val="FFFFFF" w:themeColor="background1"/>
                              </w:rPr>
                              <w:t>2016</w:t>
                            </w:r>
                            <w:r w:rsidR="00F72F3D" w:rsidRPr="0064128D">
                              <w:rPr>
                                <w:rFonts w:ascii="Gill Sans MT" w:hAnsi="Gill Sans MT"/>
                                <w:b/>
                                <w:color w:val="FFFFFF" w:themeColor="background1"/>
                              </w:rPr>
                              <w:tab/>
                            </w:r>
                            <w:r w:rsidR="00F72F3D" w:rsidRPr="0064128D">
                              <w:rPr>
                                <w:rFonts w:ascii="Gill Sans MT" w:hAnsi="Gill Sans MT"/>
                                <w:b/>
                                <w:color w:val="FFFFFF" w:themeColor="background1"/>
                              </w:rPr>
                              <w:tab/>
                            </w:r>
                            <w:r w:rsidR="00F72F3D">
                              <w:rPr>
                                <w:rFonts w:ascii="Gill Sans MT" w:hAnsi="Gill Sans MT"/>
                                <w:b/>
                                <w:color w:val="FFFFFF" w:themeColor="background1"/>
                              </w:rPr>
                              <w:t xml:space="preserve">                      Page </w:t>
                            </w:r>
                            <w:r w:rsidR="00F17FFC">
                              <w:rPr>
                                <w:rFonts w:ascii="Gill Sans MT" w:hAnsi="Gill Sans MT"/>
                                <w:b/>
                                <w:color w:val="FFFFFF" w:themeColor="background1"/>
                              </w:rPr>
                              <w:t>4</w:t>
                            </w:r>
                            <w:r w:rsidR="00F72F3D" w:rsidRPr="0064128D">
                              <w:rPr>
                                <w:rFonts w:ascii="Gill Sans MT" w:hAnsi="Gill Sans MT"/>
                                <w:b/>
                                <w:color w:val="FFFFFF" w:themeColor="background1"/>
                              </w:rPr>
                              <w:tab/>
                            </w:r>
                            <w:r w:rsidR="00F72F3D" w:rsidRPr="0064128D">
                              <w:rPr>
                                <w:rFonts w:ascii="Gill Sans MT" w:hAnsi="Gill Sans MT"/>
                                <w:b/>
                                <w:color w:val="FFFFFF" w:themeColor="background1"/>
                              </w:rPr>
                              <w:tab/>
                            </w:r>
                            <w:r w:rsidR="00F72F3D" w:rsidRPr="0064128D">
                              <w:rPr>
                                <w:rFonts w:ascii="Gill Sans MT" w:hAnsi="Gill Sans MT"/>
                                <w:b/>
                                <w:color w:val="FFFFFF" w:themeColor="background1"/>
                              </w:rPr>
                              <w:tab/>
                              <w:t xml:space="preserve">         </w:t>
                            </w:r>
                            <w:r w:rsidR="004D0E07">
                              <w:rPr>
                                <w:rFonts w:ascii="Gill Sans MT" w:hAnsi="Gill Sans MT"/>
                                <w:b/>
                                <w:color w:val="FFFFFF" w:themeColor="background1"/>
                              </w:rPr>
                              <w:t xml:space="preserve">           </w:t>
                            </w:r>
                            <w:r w:rsidR="00F72F3D" w:rsidRPr="0064128D">
                              <w:rPr>
                                <w:rFonts w:ascii="Gill Sans MT" w:hAnsi="Gill Sans MT"/>
                                <w:b/>
                                <w:color w:val="FFFFFF" w:themeColor="background1"/>
                              </w:rPr>
                              <w:t>Volume 1, Issue</w:t>
                            </w:r>
                            <w:r>
                              <w:rPr>
                                <w:rFonts w:ascii="Gill Sans MT" w:hAnsi="Gill Sans MT"/>
                                <w:b/>
                                <w:color w:val="FFFFFF" w:themeColor="background1"/>
                              </w:rPr>
                              <w:t xml:space="preserv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6" o:spid="_x0000_s1039" type="#_x0000_t202" style="position:absolute;margin-left:-12pt;margin-top:-15.75pt;width:501.75pt;height:25.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" fillcolor="#604a7b" strokecolor="#8064a2" strokeweight="2pt">
                <v:textbox>
                  <w:txbxContent>
                    <w:p w:rsidR="00F72F3D" w:rsidRPr="0064128D" w:rsidRDefault="000F502D" w:rsidP="00F72F3D">
                      <w:pPr>
                        <w:rPr>
                          <w:rFonts w:ascii="Gill Sans MT" w:hAnsi="Gill Sans MT"/>
                          <w:b/>
                          <w:color w:val="FFFFFF" w:themeColor="background1"/>
                        </w:rPr>
                      </w:pPr>
                      <w:r>
                        <w:rPr>
                          <w:rFonts w:ascii="Gill Sans MT" w:hAnsi="Gill Sans MT"/>
                          <w:b/>
                          <w:color w:val="FFFFFF" w:themeColor="background1"/>
                        </w:rPr>
                        <w:t>November</w:t>
                      </w:r>
                      <w:r w:rsidR="0032348F">
                        <w:rPr>
                          <w:rFonts w:ascii="Gill Sans MT" w:hAnsi="Gill Sans MT"/>
                          <w:b/>
                          <w:color w:val="FFFFFF" w:themeColor="background1"/>
                        </w:rPr>
                        <w:t xml:space="preserve"> </w:t>
                      </w:r>
                      <w:r w:rsidR="00F72F3D" w:rsidRPr="0064128D">
                        <w:rPr>
                          <w:rFonts w:ascii="Gill Sans MT" w:hAnsi="Gill Sans MT"/>
                          <w:b/>
                          <w:color w:val="FFFFFF" w:themeColor="background1"/>
                        </w:rPr>
                        <w:t>2016</w:t>
                      </w:r>
                      <w:r w:rsidR="00F72F3D" w:rsidRPr="0064128D">
                        <w:rPr>
                          <w:rFonts w:ascii="Gill Sans MT" w:hAnsi="Gill Sans MT"/>
                          <w:b/>
                          <w:color w:val="FFFFFF" w:themeColor="background1"/>
                        </w:rPr>
                        <w:tab/>
                      </w:r>
                      <w:r w:rsidR="00F72F3D" w:rsidRPr="0064128D">
                        <w:rPr>
                          <w:rFonts w:ascii="Gill Sans MT" w:hAnsi="Gill Sans MT"/>
                          <w:b/>
                          <w:color w:val="FFFFFF" w:themeColor="background1"/>
                        </w:rPr>
                        <w:tab/>
                      </w:r>
                      <w:r w:rsidR="00F72F3D">
                        <w:rPr>
                          <w:rFonts w:ascii="Gill Sans MT" w:hAnsi="Gill Sans MT"/>
                          <w:b/>
                          <w:color w:val="FFFFFF" w:themeColor="background1"/>
                        </w:rPr>
                        <w:t xml:space="preserve">                      Page </w:t>
                      </w:r>
                      <w:r w:rsidR="00F17FFC">
                        <w:rPr>
                          <w:rFonts w:ascii="Gill Sans MT" w:hAnsi="Gill Sans MT"/>
                          <w:b/>
                          <w:color w:val="FFFFFF" w:themeColor="background1"/>
                        </w:rPr>
                        <w:t>4</w:t>
                      </w:r>
                      <w:r w:rsidR="00F72F3D" w:rsidRPr="0064128D">
                        <w:rPr>
                          <w:rFonts w:ascii="Gill Sans MT" w:hAnsi="Gill Sans MT"/>
                          <w:b/>
                          <w:color w:val="FFFFFF" w:themeColor="background1"/>
                        </w:rPr>
                        <w:tab/>
                      </w:r>
                      <w:r w:rsidR="00F72F3D" w:rsidRPr="0064128D">
                        <w:rPr>
                          <w:rFonts w:ascii="Gill Sans MT" w:hAnsi="Gill Sans MT"/>
                          <w:b/>
                          <w:color w:val="FFFFFF" w:themeColor="background1"/>
                        </w:rPr>
                        <w:tab/>
                      </w:r>
                      <w:r w:rsidR="00F72F3D" w:rsidRPr="0064128D">
                        <w:rPr>
                          <w:rFonts w:ascii="Gill Sans MT" w:hAnsi="Gill Sans MT"/>
                          <w:b/>
                          <w:color w:val="FFFFFF" w:themeColor="background1"/>
                        </w:rPr>
                        <w:tab/>
                        <w:t xml:space="preserve">         </w:t>
                      </w:r>
                      <w:r w:rsidR="004D0E07">
                        <w:rPr>
                          <w:rFonts w:ascii="Gill Sans MT" w:hAnsi="Gill Sans MT"/>
                          <w:b/>
                          <w:color w:val="FFFFFF" w:themeColor="background1"/>
                        </w:rPr>
                        <w:t xml:space="preserve">           </w:t>
                      </w:r>
                      <w:r w:rsidR="00F72F3D" w:rsidRPr="0064128D">
                        <w:rPr>
                          <w:rFonts w:ascii="Gill Sans MT" w:hAnsi="Gill Sans MT"/>
                          <w:b/>
                          <w:color w:val="FFFFFF" w:themeColor="background1"/>
                        </w:rPr>
                        <w:t>Volume 1, Issue</w:t>
                      </w:r>
                      <w:r>
                        <w:rPr>
                          <w:rFonts w:ascii="Gill Sans MT" w:hAnsi="Gill Sans MT"/>
                          <w:b/>
                          <w:color w:val="FFFFFF" w:themeColor="background1"/>
                        </w:rPr>
                        <w:t xml:space="preserve"> 6</w:t>
                      </w:r>
                    </w:p>
                  </w:txbxContent>
                </v:textbox>
              </v:shape>
            </w:pict>
          </mc:Fallback>
        </mc:AlternateContent>
      </w:r>
      <w:r w:rsidR="00F72F3D">
        <w:rPr>
          <w:rFonts w:ascii="Gill Sans MT Condensed" w:hAnsi="Gill Sans MT Condensed"/>
          <w:sz w:val="24"/>
          <w:szCs w:val="24"/>
        </w:rPr>
        <w:tab/>
      </w:r>
      <w:r w:rsidR="00F72F3D">
        <w:rPr>
          <w:rFonts w:ascii="Gill Sans MT Condensed" w:hAnsi="Gill Sans MT Condensed"/>
          <w:sz w:val="24"/>
          <w:szCs w:val="24"/>
        </w:rPr>
        <w:tab/>
      </w:r>
      <w:r w:rsidR="00F72F3D">
        <w:rPr>
          <w:rFonts w:ascii="Gill Sans MT Condensed" w:hAnsi="Gill Sans MT Condensed"/>
          <w:sz w:val="24"/>
          <w:szCs w:val="24"/>
        </w:rPr>
        <w:tab/>
      </w:r>
      <w:r w:rsidR="00F72F3D">
        <w:rPr>
          <w:rFonts w:ascii="Gill Sans MT Condensed" w:hAnsi="Gill Sans MT Condensed"/>
          <w:sz w:val="24"/>
          <w:szCs w:val="24"/>
        </w:rPr>
        <w:tab/>
      </w:r>
      <w:r w:rsidR="00F72F3D">
        <w:rPr>
          <w:rFonts w:ascii="Gill Sans MT Condensed" w:hAnsi="Gill Sans MT Condensed"/>
          <w:sz w:val="24"/>
          <w:szCs w:val="24"/>
        </w:rPr>
        <w:tab/>
      </w:r>
      <w:r w:rsidR="00F72F3D">
        <w:rPr>
          <w:rFonts w:ascii="Gill Sans MT Condensed" w:hAnsi="Gill Sans MT Condensed"/>
          <w:sz w:val="24"/>
          <w:szCs w:val="24"/>
        </w:rPr>
        <w:tab/>
      </w:r>
      <w:r w:rsidR="00F72F3D">
        <w:rPr>
          <w:rFonts w:ascii="Gill Sans MT Condensed" w:hAnsi="Gill Sans MT Condensed"/>
          <w:sz w:val="24"/>
          <w:szCs w:val="24"/>
        </w:rPr>
        <w:tab/>
      </w:r>
      <w:r w:rsidR="00F72F3D">
        <w:rPr>
          <w:rFonts w:ascii="Gill Sans MT Condensed" w:hAnsi="Gill Sans MT Condensed"/>
          <w:sz w:val="24"/>
          <w:szCs w:val="24"/>
        </w:rPr>
        <w:tab/>
      </w:r>
      <w:r w:rsidR="00F72F3D">
        <w:rPr>
          <w:rFonts w:ascii="Gill Sans MT Condensed" w:hAnsi="Gill Sans MT Condensed"/>
          <w:sz w:val="24"/>
          <w:szCs w:val="24"/>
        </w:rPr>
        <w:tab/>
      </w:r>
      <w:r w:rsidR="00F72F3D">
        <w:rPr>
          <w:rFonts w:ascii="Gill Sans MT Condensed" w:hAnsi="Gill Sans MT Condensed"/>
          <w:sz w:val="24"/>
          <w:szCs w:val="24"/>
        </w:rPr>
        <w:tab/>
      </w:r>
      <w:r w:rsidR="00F72F3D">
        <w:rPr>
          <w:rFonts w:ascii="Gill Sans MT Condensed" w:hAnsi="Gill Sans MT Condensed"/>
          <w:sz w:val="24"/>
          <w:szCs w:val="24"/>
        </w:rPr>
        <w:tab/>
      </w:r>
      <w:r w:rsidR="00F72F3D">
        <w:rPr>
          <w:rFonts w:ascii="Gill Sans MT Condensed" w:hAnsi="Gill Sans MT Condensed"/>
          <w:sz w:val="24"/>
          <w:szCs w:val="24"/>
        </w:rPr>
        <w:tab/>
      </w:r>
      <w:r w:rsidR="00F72F3D">
        <w:rPr>
          <w:rFonts w:ascii="Gill Sans MT Condensed" w:hAnsi="Gill Sans MT Condensed"/>
          <w:sz w:val="24"/>
          <w:szCs w:val="24"/>
        </w:rPr>
        <w:tab/>
      </w:r>
      <w:r w:rsidR="00F72F3D">
        <w:rPr>
          <w:rFonts w:ascii="Gill Sans MT Condensed" w:hAnsi="Gill Sans MT Condensed"/>
          <w:sz w:val="24"/>
          <w:szCs w:val="24"/>
        </w:rPr>
        <w:tab/>
      </w:r>
      <w:r w:rsidR="00F72F3D">
        <w:rPr>
          <w:rFonts w:ascii="Gill Sans MT Condensed" w:hAnsi="Gill Sans MT Condensed"/>
          <w:sz w:val="24"/>
          <w:szCs w:val="24"/>
        </w:rPr>
        <w:tab/>
      </w:r>
      <w:r w:rsidR="00F72F3D">
        <w:rPr>
          <w:rFonts w:ascii="Gill Sans MT Condensed" w:hAnsi="Gill Sans MT Condensed"/>
          <w:sz w:val="24"/>
          <w:szCs w:val="24"/>
        </w:rPr>
        <w:tab/>
      </w:r>
      <w:r w:rsidR="00F72F3D">
        <w:rPr>
          <w:rFonts w:ascii="Gill Sans MT Condensed" w:hAnsi="Gill Sans MT Condensed"/>
          <w:sz w:val="24"/>
          <w:szCs w:val="24"/>
        </w:rPr>
        <w:tab/>
      </w:r>
      <w:r w:rsidR="00F72F3D">
        <w:rPr>
          <w:rFonts w:ascii="Gill Sans MT Condensed" w:hAnsi="Gill Sans MT Condensed"/>
          <w:sz w:val="24"/>
          <w:szCs w:val="24"/>
        </w:rPr>
        <w:tab/>
      </w:r>
      <w:r w:rsidR="00F72F3D">
        <w:rPr>
          <w:rFonts w:ascii="Gill Sans MT Condensed" w:hAnsi="Gill Sans MT Condensed"/>
          <w:sz w:val="24"/>
          <w:szCs w:val="24"/>
        </w:rPr>
        <w:tab/>
      </w:r>
      <w:r w:rsidR="00F72F3D">
        <w:rPr>
          <w:rFonts w:ascii="Gill Sans MT Condensed" w:hAnsi="Gill Sans MT Condensed"/>
          <w:sz w:val="24"/>
          <w:szCs w:val="24"/>
        </w:rPr>
        <w:tab/>
      </w:r>
      <w:r w:rsidR="00F72F3D">
        <w:rPr>
          <w:rFonts w:ascii="Gill Sans MT Condensed" w:hAnsi="Gill Sans MT Condensed"/>
          <w:sz w:val="24"/>
          <w:szCs w:val="24"/>
        </w:rPr>
        <w:tab/>
      </w:r>
      <w:r w:rsidR="00F72F3D">
        <w:rPr>
          <w:rFonts w:ascii="Gill Sans MT Condensed" w:hAnsi="Gill Sans MT Condensed"/>
          <w:sz w:val="24"/>
          <w:szCs w:val="24"/>
        </w:rPr>
        <w:tab/>
      </w:r>
      <w:r w:rsidR="00F72F3D">
        <w:rPr>
          <w:rFonts w:ascii="Gill Sans MT Condensed" w:hAnsi="Gill Sans MT Condensed"/>
          <w:sz w:val="24"/>
          <w:szCs w:val="24"/>
        </w:rPr>
        <w:tab/>
      </w:r>
      <w:r w:rsidR="00F72F3D">
        <w:rPr>
          <w:rFonts w:ascii="Gill Sans MT Condensed" w:hAnsi="Gill Sans MT Condensed"/>
          <w:sz w:val="24"/>
          <w:szCs w:val="24"/>
        </w:rPr>
        <w:tab/>
      </w:r>
    </w:p>
    <w:p w:rsidR="00F72F3D" w:rsidRDefault="00F72F3D" w:rsidP="00F72F3D">
      <w:pPr>
        <w:rPr>
          <w:rFonts w:ascii="Gill Sans MT Condensed" w:hAnsi="Gill Sans MT Condensed"/>
          <w:sz w:val="24"/>
          <w:szCs w:val="24"/>
        </w:rPr>
      </w:pP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p>
    <w:p w:rsidR="00F72F3D" w:rsidRDefault="00905AC6" w:rsidP="00F72F3D">
      <w:pPr>
        <w:rPr>
          <w:rFonts w:ascii="Gill Sans MT Condensed" w:hAnsi="Gill Sans MT Condensed"/>
          <w:sz w:val="24"/>
          <w:szCs w:val="24"/>
        </w:rPr>
      </w:pPr>
      <w:r>
        <w:rPr>
          <w:rFonts w:ascii="Gill Sans MT Condensed" w:hAnsi="Gill Sans MT Condensed"/>
          <w:noProof/>
          <w:sz w:val="24"/>
          <w:szCs w:val="24"/>
        </w:rPr>
        <mc:AlternateContent>
          <mc:Choice Requires="wps">
            <w:drawing>
              <wp:anchor distT="0" distB="0" distL="114300" distR="114300" simplePos="0" relativeHeight="251691008" behindDoc="0" locked="0" layoutInCell="1" allowOverlap="1" wp14:anchorId="4C93E045" wp14:editId="600F8417">
                <wp:simplePos x="0" y="0"/>
                <wp:positionH relativeFrom="column">
                  <wp:posOffset>-152400</wp:posOffset>
                </wp:positionH>
                <wp:positionV relativeFrom="paragraph">
                  <wp:posOffset>34290</wp:posOffset>
                </wp:positionV>
                <wp:extent cx="2009775" cy="2495550"/>
                <wp:effectExtent l="0" t="0" r="28575" b="19050"/>
                <wp:wrapNone/>
                <wp:docPr id="14" name="Text Box 14"/>
                <wp:cNvGraphicFramePr/>
                <a:graphic xmlns:a="http://schemas.openxmlformats.org/drawingml/2006/main">
                  <a:graphicData uri="http://schemas.microsoft.com/office/word/2010/wordprocessingShape">
                    <wps:wsp>
                      <wps:cNvSpPr txBox="1"/>
                      <wps:spPr>
                        <a:xfrm>
                          <a:off x="0" y="0"/>
                          <a:ext cx="2009775" cy="2495550"/>
                        </a:xfrm>
                        <a:prstGeom prst="rect">
                          <a:avLst/>
                        </a:prstGeom>
                        <a:solidFill>
                          <a:sysClr val="window" lastClr="FFFFFF"/>
                        </a:solidFill>
                        <a:ln w="25400" cap="flat" cmpd="sng" algn="ctr">
                          <a:solidFill>
                            <a:srgbClr val="8064A2"/>
                          </a:solidFill>
                          <a:prstDash val="solid"/>
                        </a:ln>
                        <a:effectLst/>
                      </wps:spPr>
                      <wps:txbx>
                        <w:txbxContent>
                          <w:p w:rsidR="00B25F95" w:rsidRDefault="00727997" w:rsidP="00B25F95">
                            <w:pPr>
                              <w:rPr>
                                <w:rFonts w:ascii="Gill Sans MT" w:hAnsi="Gill Sans MT"/>
                                <w:b/>
                                <w:color w:val="5F497A" w:themeColor="accent4" w:themeShade="BF"/>
                              </w:rPr>
                            </w:pPr>
                            <w:r>
                              <w:rPr>
                                <w:rFonts w:ascii="Gill Sans MT" w:hAnsi="Gill Sans MT"/>
                                <w:b/>
                                <w:color w:val="5F497A" w:themeColor="accent4" w:themeShade="BF"/>
                              </w:rPr>
                              <w:t xml:space="preserve">Myth vs. </w:t>
                            </w:r>
                            <w:r w:rsidR="00B25F95">
                              <w:rPr>
                                <w:rFonts w:ascii="Gill Sans MT" w:hAnsi="Gill Sans MT"/>
                                <w:b/>
                                <w:color w:val="5F497A" w:themeColor="accent4" w:themeShade="BF"/>
                              </w:rPr>
                              <w:t>Fact:</w:t>
                            </w:r>
                            <w:r w:rsidR="00FE50D6">
                              <w:rPr>
                                <w:rFonts w:ascii="Gill Sans MT" w:hAnsi="Gill Sans MT"/>
                                <w:b/>
                                <w:color w:val="5F497A" w:themeColor="accent4" w:themeShade="BF"/>
                              </w:rPr>
                              <w:t xml:space="preserve"> (Marijuana)</w:t>
                            </w:r>
                          </w:p>
                          <w:p w:rsidR="00656214" w:rsidRPr="00A25854" w:rsidRDefault="00905AC6" w:rsidP="00656214">
                            <w:pPr>
                              <w:pStyle w:val="ListParagraph"/>
                              <w:numPr>
                                <w:ilvl w:val="0"/>
                                <w:numId w:val="8"/>
                              </w:numPr>
                              <w:rPr>
                                <w:rFonts w:ascii="Gill Sans MT" w:hAnsi="Gill Sans MT"/>
                                <w:color w:val="5F497A" w:themeColor="accent4" w:themeShade="BF"/>
                              </w:rPr>
                            </w:pPr>
                            <w:r>
                              <w:rPr>
                                <w:rFonts w:ascii="Gill Sans MT" w:hAnsi="Gill Sans MT"/>
                                <w:color w:val="5F497A" w:themeColor="accent4" w:themeShade="BF"/>
                                <w:sz w:val="18"/>
                                <w:szCs w:val="18"/>
                              </w:rPr>
                              <w:t>It’s a natural plant so it can’t be that bad</w:t>
                            </w:r>
                            <w:r w:rsidR="00656214" w:rsidRPr="00656214">
                              <w:rPr>
                                <w:rFonts w:ascii="Gill Sans MT" w:hAnsi="Gill Sans MT"/>
                                <w:color w:val="5F497A" w:themeColor="accent4" w:themeShade="BF"/>
                                <w:sz w:val="18"/>
                                <w:szCs w:val="18"/>
                              </w:rPr>
                              <w:t>.</w:t>
                            </w:r>
                          </w:p>
                          <w:p w:rsidR="00A25854" w:rsidRPr="00A25854" w:rsidRDefault="00905AC6" w:rsidP="00A25854">
                            <w:pPr>
                              <w:pStyle w:val="ListParagraph"/>
                              <w:numPr>
                                <w:ilvl w:val="0"/>
                                <w:numId w:val="11"/>
                              </w:numPr>
                              <w:rPr>
                                <w:rFonts w:ascii="Gill Sans MT" w:hAnsi="Gill Sans MT"/>
                                <w:color w:val="5F497A" w:themeColor="accent4" w:themeShade="BF"/>
                              </w:rPr>
                            </w:pPr>
                            <w:r>
                              <w:rPr>
                                <w:rFonts w:ascii="Gill Sans MT" w:hAnsi="Gill Sans MT"/>
                                <w:color w:val="5F497A" w:themeColor="accent4" w:themeShade="BF"/>
                                <w:sz w:val="18"/>
                                <w:szCs w:val="18"/>
                              </w:rPr>
                              <w:t>Regular marijuana use has been shown to be associated with long term problems, including poor academic performance, memory loss and lung cancer</w:t>
                            </w:r>
                            <w:r w:rsidR="00A25854">
                              <w:rPr>
                                <w:rFonts w:ascii="Gill Sans MT" w:hAnsi="Gill Sans MT"/>
                                <w:color w:val="5F497A" w:themeColor="accent4" w:themeShade="BF"/>
                                <w:sz w:val="18"/>
                                <w:szCs w:val="18"/>
                              </w:rPr>
                              <w:t>.</w:t>
                            </w:r>
                            <w:r>
                              <w:rPr>
                                <w:rFonts w:ascii="Gill Sans MT" w:hAnsi="Gill Sans MT"/>
                                <w:color w:val="5F497A" w:themeColor="accent4" w:themeShade="BF"/>
                                <w:sz w:val="18"/>
                                <w:szCs w:val="18"/>
                              </w:rPr>
                              <w:t xml:space="preserve">  To a developing brain like those of a teenager, marijuana can be especially toxic – using pot can lead to panic attacks, depression and other mental health problems, not to mention increased anxiety.</w:t>
                            </w:r>
                          </w:p>
                          <w:p w:rsidR="00727997" w:rsidRPr="004200EC" w:rsidRDefault="00727997" w:rsidP="00727997">
                            <w:pPr>
                              <w:pStyle w:val="ListParagraph"/>
                              <w:rPr>
                                <w:rFonts w:ascii="Gill Sans MT" w:hAnsi="Gill Sans MT"/>
                                <w:color w:val="5F497A" w:themeColor="accent4" w:themeShade="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40" type="#_x0000_t202" style="position:absolute;margin-left:-12pt;margin-top:2.7pt;width:158.25pt;height:196.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" fillcolor="window" strokecolor="#8064a2" strokeweight="2pt">
                <v:textbox>
                  <w:txbxContent>
                    <w:p w:rsidR="00B25F95" w:rsidRDefault="00727997" w:rsidP="00B25F95">
                      <w:pPr>
                        <w:rPr>
                          <w:rFonts w:ascii="Gill Sans MT" w:hAnsi="Gill Sans MT"/>
                          <w:b/>
                          <w:color w:val="5F497A" w:themeColor="accent4" w:themeShade="BF"/>
                        </w:rPr>
                      </w:pPr>
                      <w:r>
                        <w:rPr>
                          <w:rFonts w:ascii="Gill Sans MT" w:hAnsi="Gill Sans MT"/>
                          <w:b/>
                          <w:color w:val="5F497A" w:themeColor="accent4" w:themeShade="BF"/>
                        </w:rPr>
                        <w:t xml:space="preserve">Myth vs. </w:t>
                      </w:r>
                      <w:r w:rsidR="00B25F95">
                        <w:rPr>
                          <w:rFonts w:ascii="Gill Sans MT" w:hAnsi="Gill Sans MT"/>
                          <w:b/>
                          <w:color w:val="5F497A" w:themeColor="accent4" w:themeShade="BF"/>
                        </w:rPr>
                        <w:t>Fact:</w:t>
                      </w:r>
                      <w:r w:rsidR="00FE50D6">
                        <w:rPr>
                          <w:rFonts w:ascii="Gill Sans MT" w:hAnsi="Gill Sans MT"/>
                          <w:b/>
                          <w:color w:val="5F497A" w:themeColor="accent4" w:themeShade="BF"/>
                        </w:rPr>
                        <w:t xml:space="preserve"> (Marijuana)</w:t>
                      </w:r>
                    </w:p>
                    <w:p w:rsidR="00656214" w:rsidRPr="00A25854" w:rsidRDefault="00905AC6" w:rsidP="00656214">
                      <w:pPr>
                        <w:pStyle w:val="ListParagraph"/>
                        <w:numPr>
                          <w:ilvl w:val="0"/>
                          <w:numId w:val="8"/>
                        </w:numPr>
                        <w:rPr>
                          <w:rFonts w:ascii="Gill Sans MT" w:hAnsi="Gill Sans MT"/>
                          <w:color w:val="5F497A" w:themeColor="accent4" w:themeShade="BF"/>
                        </w:rPr>
                      </w:pPr>
                      <w:r>
                        <w:rPr>
                          <w:rFonts w:ascii="Gill Sans MT" w:hAnsi="Gill Sans MT"/>
                          <w:color w:val="5F497A" w:themeColor="accent4" w:themeShade="BF"/>
                          <w:sz w:val="18"/>
                          <w:szCs w:val="18"/>
                        </w:rPr>
                        <w:t>It’s a natural plant so it can’t be that bad</w:t>
                      </w:r>
                      <w:r w:rsidR="00656214" w:rsidRPr="00656214">
                        <w:rPr>
                          <w:rFonts w:ascii="Gill Sans MT" w:hAnsi="Gill Sans MT"/>
                          <w:color w:val="5F497A" w:themeColor="accent4" w:themeShade="BF"/>
                          <w:sz w:val="18"/>
                          <w:szCs w:val="18"/>
                        </w:rPr>
                        <w:t>.</w:t>
                      </w:r>
                    </w:p>
                    <w:p w:rsidR="00A25854" w:rsidRPr="00A25854" w:rsidRDefault="00905AC6" w:rsidP="00A25854">
                      <w:pPr>
                        <w:pStyle w:val="ListParagraph"/>
                        <w:numPr>
                          <w:ilvl w:val="0"/>
                          <w:numId w:val="11"/>
                        </w:numPr>
                        <w:rPr>
                          <w:rFonts w:ascii="Gill Sans MT" w:hAnsi="Gill Sans MT"/>
                          <w:color w:val="5F497A" w:themeColor="accent4" w:themeShade="BF"/>
                        </w:rPr>
                      </w:pPr>
                      <w:r>
                        <w:rPr>
                          <w:rFonts w:ascii="Gill Sans MT" w:hAnsi="Gill Sans MT"/>
                          <w:color w:val="5F497A" w:themeColor="accent4" w:themeShade="BF"/>
                          <w:sz w:val="18"/>
                          <w:szCs w:val="18"/>
                        </w:rPr>
                        <w:t>Regular marijuana use has been shown to be associated with long term problems, including poor academic performance, memory loss and lung cancer</w:t>
                      </w:r>
                      <w:r w:rsidR="00A25854">
                        <w:rPr>
                          <w:rFonts w:ascii="Gill Sans MT" w:hAnsi="Gill Sans MT"/>
                          <w:color w:val="5F497A" w:themeColor="accent4" w:themeShade="BF"/>
                          <w:sz w:val="18"/>
                          <w:szCs w:val="18"/>
                        </w:rPr>
                        <w:t>.</w:t>
                      </w:r>
                      <w:r>
                        <w:rPr>
                          <w:rFonts w:ascii="Gill Sans MT" w:hAnsi="Gill Sans MT"/>
                          <w:color w:val="5F497A" w:themeColor="accent4" w:themeShade="BF"/>
                          <w:sz w:val="18"/>
                          <w:szCs w:val="18"/>
                        </w:rPr>
                        <w:t xml:space="preserve">  To a developing brain like those of a teenager, marijuana can be especially toxic – using pot can lead to panic attacks, depression and other mental health problems, not to mention increased anxiety.</w:t>
                      </w:r>
                    </w:p>
                    <w:p w:rsidR="00727997" w:rsidRPr="004200EC" w:rsidRDefault="00727997" w:rsidP="00727997">
                      <w:pPr>
                        <w:pStyle w:val="ListParagraph"/>
                        <w:rPr>
                          <w:rFonts w:ascii="Gill Sans MT" w:hAnsi="Gill Sans MT"/>
                          <w:color w:val="5F497A" w:themeColor="accent4" w:themeShade="BF"/>
                        </w:rPr>
                      </w:pPr>
                    </w:p>
                  </w:txbxContent>
                </v:textbox>
              </v:shape>
            </w:pict>
          </mc:Fallback>
        </mc:AlternateContent>
      </w:r>
    </w:p>
    <w:p w:rsidR="00F72F3D" w:rsidRDefault="00F72F3D" w:rsidP="00F72F3D">
      <w:pPr>
        <w:rPr>
          <w:rFonts w:ascii="Gill Sans MT Condensed" w:hAnsi="Gill Sans MT Condensed"/>
          <w:sz w:val="24"/>
          <w:szCs w:val="24"/>
        </w:rPr>
      </w:pPr>
    </w:p>
    <w:p w:rsidR="00F72F3D" w:rsidRDefault="00F72F3D" w:rsidP="00F72F3D">
      <w:pPr>
        <w:rPr>
          <w:rFonts w:ascii="Gill Sans MT Condensed" w:hAnsi="Gill Sans MT Condensed"/>
          <w:sz w:val="24"/>
          <w:szCs w:val="24"/>
        </w:rPr>
      </w:pPr>
    </w:p>
    <w:p w:rsidR="00F72F3D" w:rsidRDefault="00F72F3D" w:rsidP="00F72F3D">
      <w:pPr>
        <w:rPr>
          <w:rFonts w:ascii="Gill Sans MT Condensed" w:hAnsi="Gill Sans MT Condensed"/>
          <w:sz w:val="24"/>
          <w:szCs w:val="24"/>
        </w:rPr>
      </w:pPr>
    </w:p>
    <w:p w:rsidR="00F72F3D" w:rsidRDefault="00F72F3D" w:rsidP="00F72F3D">
      <w:pPr>
        <w:rPr>
          <w:rFonts w:ascii="Gill Sans MT Condensed" w:hAnsi="Gill Sans MT Condensed"/>
          <w:sz w:val="24"/>
          <w:szCs w:val="24"/>
        </w:rPr>
      </w:pPr>
    </w:p>
    <w:p w:rsidR="00F72F3D" w:rsidRDefault="00F72F3D" w:rsidP="00F72F3D">
      <w:pPr>
        <w:rPr>
          <w:rFonts w:ascii="Gill Sans MT Condensed" w:hAnsi="Gill Sans MT Condensed"/>
          <w:sz w:val="24"/>
          <w:szCs w:val="24"/>
        </w:rPr>
      </w:pPr>
    </w:p>
    <w:p w:rsidR="00F72F3D" w:rsidRDefault="00F72F3D" w:rsidP="00F72F3D">
      <w:pPr>
        <w:rPr>
          <w:rFonts w:ascii="Gill Sans MT Condensed" w:hAnsi="Gill Sans MT Condensed"/>
          <w:sz w:val="24"/>
          <w:szCs w:val="24"/>
        </w:rPr>
      </w:pPr>
    </w:p>
    <w:p w:rsidR="00F72F3D" w:rsidRDefault="00F72F3D" w:rsidP="00F72F3D">
      <w:pPr>
        <w:rPr>
          <w:rFonts w:ascii="Gill Sans MT Condensed" w:hAnsi="Gill Sans MT Condensed"/>
          <w:sz w:val="24"/>
          <w:szCs w:val="24"/>
        </w:rPr>
      </w:pPr>
    </w:p>
    <w:p w:rsidR="00F72F3D" w:rsidRDefault="00F72F3D" w:rsidP="00F72F3D">
      <w:pPr>
        <w:rPr>
          <w:rFonts w:ascii="Gill Sans MT Condensed" w:hAnsi="Gill Sans MT Condensed"/>
          <w:sz w:val="24"/>
          <w:szCs w:val="24"/>
        </w:rPr>
      </w:pP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r>
        <w:rPr>
          <w:rFonts w:ascii="Gill Sans MT Condensed" w:hAnsi="Gill Sans MT Condensed"/>
          <w:sz w:val="24"/>
          <w:szCs w:val="24"/>
        </w:rPr>
        <w:tab/>
      </w:r>
    </w:p>
    <w:p w:rsidR="00F72F3D" w:rsidRDefault="00F72F3D" w:rsidP="00F72F3D">
      <w:pPr>
        <w:rPr>
          <w:rFonts w:ascii="Gill Sans MT Condensed" w:hAnsi="Gill Sans MT Condensed"/>
          <w:sz w:val="24"/>
          <w:szCs w:val="24"/>
        </w:rPr>
      </w:pPr>
    </w:p>
    <w:p w:rsidR="00F72F3D" w:rsidRDefault="00F72F3D" w:rsidP="00F72F3D">
      <w:pPr>
        <w:rPr>
          <w:rFonts w:ascii="Gill Sans MT Condensed" w:hAnsi="Gill Sans MT Condensed"/>
          <w:sz w:val="24"/>
          <w:szCs w:val="24"/>
        </w:rPr>
      </w:pPr>
    </w:p>
    <w:p w:rsidR="00F72F3D" w:rsidRDefault="000F502D" w:rsidP="00F72F3D">
      <w:pPr>
        <w:rPr>
          <w:rFonts w:ascii="Gill Sans MT Condensed" w:hAnsi="Gill Sans MT Condensed"/>
          <w:sz w:val="24"/>
          <w:szCs w:val="24"/>
        </w:rPr>
      </w:pPr>
      <w:r>
        <w:rPr>
          <w:rFonts w:ascii="Gill Sans MT Condensed" w:hAnsi="Gill Sans MT Condensed"/>
          <w:noProof/>
          <w:sz w:val="24"/>
          <w:szCs w:val="24"/>
        </w:rPr>
        <mc:AlternateContent>
          <mc:Choice Requires="wps">
            <w:drawing>
              <wp:anchor distT="0" distB="0" distL="114300" distR="114300" simplePos="0" relativeHeight="251680768" behindDoc="0" locked="0" layoutInCell="1" allowOverlap="1" wp14:anchorId="57888F2D" wp14:editId="2CE9A6C3">
                <wp:simplePos x="0" y="0"/>
                <wp:positionH relativeFrom="column">
                  <wp:posOffset>2171700</wp:posOffset>
                </wp:positionH>
                <wp:positionV relativeFrom="paragraph">
                  <wp:posOffset>156210</wp:posOffset>
                </wp:positionV>
                <wp:extent cx="4048125" cy="2886075"/>
                <wp:effectExtent l="0" t="0" r="28575" b="28575"/>
                <wp:wrapNone/>
                <wp:docPr id="5" name="Text Box 5"/>
                <wp:cNvGraphicFramePr/>
                <a:graphic xmlns:a="http://schemas.openxmlformats.org/drawingml/2006/main">
                  <a:graphicData uri="http://schemas.microsoft.com/office/word/2010/wordprocessingShape">
                    <wps:wsp>
                      <wps:cNvSpPr txBox="1"/>
                      <wps:spPr>
                        <a:xfrm>
                          <a:off x="0" y="0"/>
                          <a:ext cx="4048125" cy="2886075"/>
                        </a:xfrm>
                        <a:prstGeom prst="rect">
                          <a:avLst/>
                        </a:prstGeom>
                        <a:solidFill>
                          <a:sysClr val="window" lastClr="FFFFFF"/>
                        </a:solidFill>
                        <a:ln w="25400" cap="flat" cmpd="sng" algn="ctr">
                          <a:solidFill>
                            <a:srgbClr val="8064A2"/>
                          </a:solidFill>
                          <a:prstDash val="solid"/>
                        </a:ln>
                        <a:effectLst/>
                      </wps:spPr>
                      <wps:txbx>
                        <w:txbxContent>
                          <w:p w:rsidR="006F6839" w:rsidRDefault="00557210" w:rsidP="0032348F">
                            <w:pPr>
                              <w:rPr>
                                <w:rFonts w:ascii="Gill Sans MT" w:hAnsi="Gill Sans MT"/>
                                <w:color w:val="5F497A" w:themeColor="accent4" w:themeShade="BF"/>
                              </w:rPr>
                            </w:pPr>
                            <w:r>
                              <w:rPr>
                                <w:rFonts w:ascii="Gill Sans MT" w:hAnsi="Gill Sans MT"/>
                                <w:b/>
                                <w:color w:val="5F497A" w:themeColor="accent4" w:themeShade="BF"/>
                              </w:rPr>
                              <w:t>Upcoming Events:</w:t>
                            </w:r>
                          </w:p>
                          <w:p w:rsidR="006F6839" w:rsidRPr="00FA340C" w:rsidRDefault="006F6839" w:rsidP="006F6839">
                            <w:pPr>
                              <w:jc w:val="center"/>
                              <w:rPr>
                                <w:rFonts w:ascii="Gill Sans MT" w:hAnsi="Gill Sans MT"/>
                                <w:b/>
                                <w:color w:val="5F497A" w:themeColor="accent4" w:themeShade="BF"/>
                                <w:sz w:val="20"/>
                                <w:szCs w:val="20"/>
                              </w:rPr>
                            </w:pPr>
                            <w:r w:rsidRPr="00FA340C">
                              <w:rPr>
                                <w:rFonts w:ascii="Gill Sans MT" w:hAnsi="Gill Sans MT"/>
                                <w:b/>
                                <w:color w:val="5F497A" w:themeColor="accent4" w:themeShade="BF"/>
                                <w:sz w:val="20"/>
                                <w:szCs w:val="20"/>
                              </w:rPr>
                              <w:t>Next Coalition Meeting</w:t>
                            </w:r>
                          </w:p>
                          <w:p w:rsidR="006F6839" w:rsidRPr="00FA340C" w:rsidRDefault="00ED1190" w:rsidP="006F6839">
                            <w:pPr>
                              <w:jc w:val="center"/>
                              <w:rPr>
                                <w:rFonts w:ascii="Gill Sans MT" w:hAnsi="Gill Sans MT"/>
                                <w:b/>
                                <w:color w:val="5F497A" w:themeColor="accent4" w:themeShade="BF"/>
                                <w:sz w:val="20"/>
                                <w:szCs w:val="20"/>
                              </w:rPr>
                            </w:pPr>
                            <w:r>
                              <w:rPr>
                                <w:rFonts w:ascii="Gill Sans MT" w:hAnsi="Gill Sans MT"/>
                                <w:b/>
                                <w:color w:val="5F497A" w:themeColor="accent4" w:themeShade="BF"/>
                                <w:sz w:val="20"/>
                                <w:szCs w:val="20"/>
                              </w:rPr>
                              <w:t>January 11, 2017</w:t>
                            </w:r>
                          </w:p>
                          <w:p w:rsidR="006F6839" w:rsidRPr="00FA340C" w:rsidRDefault="006F6839" w:rsidP="00557210">
                            <w:pPr>
                              <w:jc w:val="center"/>
                              <w:rPr>
                                <w:rFonts w:ascii="Gill Sans MT" w:hAnsi="Gill Sans MT"/>
                                <w:b/>
                                <w:color w:val="5F497A" w:themeColor="accent4" w:themeShade="BF"/>
                                <w:sz w:val="20"/>
                                <w:szCs w:val="20"/>
                              </w:rPr>
                            </w:pPr>
                            <w:r w:rsidRPr="00FA340C">
                              <w:rPr>
                                <w:rFonts w:ascii="Gill Sans MT" w:hAnsi="Gill Sans MT"/>
                                <w:b/>
                                <w:color w:val="5F497A" w:themeColor="accent4" w:themeShade="BF"/>
                                <w:sz w:val="20"/>
                                <w:szCs w:val="20"/>
                              </w:rPr>
                              <w:t>11:00 a</w:t>
                            </w:r>
                            <w:r w:rsidR="0090539D">
                              <w:rPr>
                                <w:rFonts w:ascii="Gill Sans MT" w:hAnsi="Gill Sans MT"/>
                                <w:b/>
                                <w:color w:val="5F497A" w:themeColor="accent4" w:themeShade="BF"/>
                                <w:sz w:val="20"/>
                                <w:szCs w:val="20"/>
                              </w:rPr>
                              <w:t>.</w:t>
                            </w:r>
                            <w:r w:rsidRPr="00FA340C">
                              <w:rPr>
                                <w:rFonts w:ascii="Gill Sans MT" w:hAnsi="Gill Sans MT"/>
                                <w:b/>
                                <w:color w:val="5F497A" w:themeColor="accent4" w:themeShade="BF"/>
                                <w:sz w:val="20"/>
                                <w:szCs w:val="20"/>
                              </w:rPr>
                              <w:t>m</w:t>
                            </w:r>
                            <w:r w:rsidR="0090539D">
                              <w:rPr>
                                <w:rFonts w:ascii="Gill Sans MT" w:hAnsi="Gill Sans MT"/>
                                <w:b/>
                                <w:color w:val="5F497A" w:themeColor="accent4" w:themeShade="BF"/>
                                <w:sz w:val="20"/>
                                <w:szCs w:val="20"/>
                              </w:rPr>
                              <w:t>.</w:t>
                            </w:r>
                            <w:r w:rsidRPr="00FA340C">
                              <w:rPr>
                                <w:rFonts w:ascii="Gill Sans MT" w:hAnsi="Gill Sans MT"/>
                                <w:b/>
                                <w:color w:val="5F497A" w:themeColor="accent4" w:themeShade="BF"/>
                                <w:sz w:val="20"/>
                                <w:szCs w:val="20"/>
                              </w:rPr>
                              <w:t xml:space="preserve"> – Steuben County Sheriff’s Building</w:t>
                            </w:r>
                          </w:p>
                          <w:p w:rsidR="006F6839" w:rsidRPr="00294572" w:rsidRDefault="006F6839" w:rsidP="00557210">
                            <w:pPr>
                              <w:jc w:val="center"/>
                              <w:rPr>
                                <w:rFonts w:ascii="Gill Sans MT" w:hAnsi="Gill Sans MT"/>
                                <w:color w:val="5F497A" w:themeColor="accent4" w:themeShade="BF"/>
                                <w:sz w:val="20"/>
                                <w:szCs w:val="20"/>
                              </w:rPr>
                            </w:pPr>
                          </w:p>
                          <w:p w:rsidR="00A25854" w:rsidRDefault="00A25854" w:rsidP="006F6839">
                            <w:pPr>
                              <w:jc w:val="center"/>
                              <w:rPr>
                                <w:rFonts w:ascii="Gill Sans MT" w:hAnsi="Gill Sans MT"/>
                                <w:color w:val="5F497A" w:themeColor="accent4" w:themeShade="BF"/>
                                <w:sz w:val="20"/>
                                <w:szCs w:val="20"/>
                              </w:rPr>
                            </w:pPr>
                          </w:p>
                          <w:p w:rsidR="00A25854" w:rsidRPr="00A25854" w:rsidRDefault="00A25854" w:rsidP="00A25854">
                            <w:pPr>
                              <w:jc w:val="center"/>
                              <w:rPr>
                                <w:rFonts w:ascii="Gill Sans MT" w:hAnsi="Gill Sans MT"/>
                                <w:color w:val="5F497A" w:themeColor="accent4" w:themeShade="BF"/>
                                <w:sz w:val="20"/>
                                <w:szCs w:val="20"/>
                              </w:rPr>
                            </w:pPr>
                            <w:r w:rsidRPr="00A25854">
                              <w:rPr>
                                <w:rFonts w:ascii="Gill Sans MT" w:hAnsi="Gill Sans MT"/>
                                <w:color w:val="5F497A" w:themeColor="accent4" w:themeShade="BF"/>
                                <w:sz w:val="20"/>
                                <w:szCs w:val="20"/>
                              </w:rPr>
                              <w:t>Underage Drinking Task Force Town Hall Meeting</w:t>
                            </w:r>
                          </w:p>
                          <w:p w:rsidR="00A25854" w:rsidRDefault="00A25854" w:rsidP="00A25854">
                            <w:pPr>
                              <w:jc w:val="center"/>
                              <w:rPr>
                                <w:rFonts w:ascii="Gill Sans MT" w:hAnsi="Gill Sans MT"/>
                                <w:color w:val="5F497A" w:themeColor="accent4" w:themeShade="BF"/>
                                <w:sz w:val="20"/>
                                <w:szCs w:val="20"/>
                              </w:rPr>
                            </w:pPr>
                            <w:r>
                              <w:rPr>
                                <w:rFonts w:ascii="Gill Sans MT" w:hAnsi="Gill Sans MT"/>
                                <w:color w:val="5F497A" w:themeColor="accent4" w:themeShade="BF"/>
                                <w:sz w:val="20"/>
                                <w:szCs w:val="20"/>
                              </w:rPr>
                              <w:t>November of 2016 - TBD</w:t>
                            </w:r>
                          </w:p>
                          <w:p w:rsidR="00A25854" w:rsidRDefault="00A25854" w:rsidP="006F6839">
                            <w:pPr>
                              <w:jc w:val="center"/>
                              <w:rPr>
                                <w:rFonts w:ascii="Gill Sans MT" w:hAnsi="Gill Sans MT"/>
                                <w:color w:val="5F497A" w:themeColor="accent4" w:themeShade="BF"/>
                                <w:sz w:val="20"/>
                                <w:szCs w:val="20"/>
                              </w:rPr>
                            </w:pPr>
                          </w:p>
                          <w:p w:rsidR="003923D3" w:rsidRDefault="003923D3" w:rsidP="006F6839">
                            <w:pPr>
                              <w:jc w:val="center"/>
                              <w:rPr>
                                <w:rFonts w:ascii="Gill Sans MT" w:hAnsi="Gill Sans MT"/>
                                <w:color w:val="5F497A" w:themeColor="accent4" w:themeShade="BF"/>
                                <w:sz w:val="20"/>
                                <w:szCs w:val="20"/>
                              </w:rPr>
                            </w:pPr>
                            <w:r>
                              <w:rPr>
                                <w:rFonts w:ascii="Gill Sans MT" w:hAnsi="Gill Sans MT"/>
                                <w:color w:val="5F497A" w:themeColor="accent4" w:themeShade="BF"/>
                                <w:sz w:val="20"/>
                                <w:szCs w:val="20"/>
                              </w:rPr>
                              <w:t>Tall Cop Program</w:t>
                            </w:r>
                          </w:p>
                          <w:p w:rsidR="003923D3" w:rsidRDefault="003923D3" w:rsidP="006F6839">
                            <w:pPr>
                              <w:jc w:val="center"/>
                              <w:rPr>
                                <w:rFonts w:ascii="Gill Sans MT" w:hAnsi="Gill Sans MT"/>
                                <w:color w:val="5F497A" w:themeColor="accent4" w:themeShade="BF"/>
                                <w:sz w:val="20"/>
                                <w:szCs w:val="20"/>
                              </w:rPr>
                            </w:pPr>
                            <w:r>
                              <w:rPr>
                                <w:rFonts w:ascii="Gill Sans MT" w:hAnsi="Gill Sans MT"/>
                                <w:color w:val="5F497A" w:themeColor="accent4" w:themeShade="BF"/>
                                <w:sz w:val="20"/>
                                <w:szCs w:val="20"/>
                              </w:rPr>
                              <w:t>March 29, 2017</w:t>
                            </w:r>
                          </w:p>
                          <w:p w:rsidR="003923D3" w:rsidRDefault="003923D3" w:rsidP="006F6839">
                            <w:pPr>
                              <w:jc w:val="center"/>
                              <w:rPr>
                                <w:rFonts w:ascii="Gill Sans MT" w:hAnsi="Gill Sans MT"/>
                                <w:color w:val="5F497A" w:themeColor="accent4" w:themeShade="BF"/>
                                <w:sz w:val="20"/>
                                <w:szCs w:val="20"/>
                              </w:rPr>
                            </w:pPr>
                            <w:r>
                              <w:rPr>
                                <w:rFonts w:ascii="Gill Sans MT" w:hAnsi="Gill Sans MT"/>
                                <w:color w:val="5F497A" w:themeColor="accent4" w:themeShade="BF"/>
                                <w:sz w:val="20"/>
                                <w:szCs w:val="20"/>
                              </w:rPr>
                              <w:t>Haverling Central School</w:t>
                            </w:r>
                          </w:p>
                          <w:p w:rsidR="00A25854" w:rsidRDefault="00A25854" w:rsidP="006F6839">
                            <w:pPr>
                              <w:jc w:val="center"/>
                              <w:rPr>
                                <w:rFonts w:ascii="Gill Sans MT" w:hAnsi="Gill Sans MT"/>
                                <w:color w:val="5F497A" w:themeColor="accent4" w:themeShade="BF"/>
                                <w:sz w:val="20"/>
                                <w:szCs w:val="20"/>
                              </w:rPr>
                            </w:pPr>
                          </w:p>
                          <w:p w:rsidR="00A25854" w:rsidRDefault="00A25854" w:rsidP="006F6839">
                            <w:pPr>
                              <w:jc w:val="center"/>
                              <w:rPr>
                                <w:rFonts w:ascii="Gill Sans MT" w:hAnsi="Gill Sans MT"/>
                                <w:color w:val="5F497A" w:themeColor="accent4" w:themeShade="BF"/>
                                <w:sz w:val="20"/>
                                <w:szCs w:val="20"/>
                              </w:rPr>
                            </w:pPr>
                            <w:r>
                              <w:rPr>
                                <w:rFonts w:ascii="Gill Sans MT" w:hAnsi="Gill Sans MT"/>
                                <w:color w:val="5F497A" w:themeColor="accent4" w:themeShade="BF"/>
                                <w:sz w:val="20"/>
                                <w:szCs w:val="20"/>
                              </w:rPr>
                              <w:t>Corning-Painted Post Health Fair</w:t>
                            </w:r>
                          </w:p>
                          <w:p w:rsidR="00A25854" w:rsidRDefault="00A25854" w:rsidP="006F6839">
                            <w:pPr>
                              <w:jc w:val="center"/>
                              <w:rPr>
                                <w:rFonts w:ascii="Gill Sans MT" w:hAnsi="Gill Sans MT"/>
                                <w:color w:val="5F497A" w:themeColor="accent4" w:themeShade="BF"/>
                                <w:sz w:val="20"/>
                                <w:szCs w:val="20"/>
                              </w:rPr>
                            </w:pPr>
                            <w:r>
                              <w:rPr>
                                <w:rFonts w:ascii="Gill Sans MT" w:hAnsi="Gill Sans MT"/>
                                <w:color w:val="5F497A" w:themeColor="accent4" w:themeShade="BF"/>
                                <w:sz w:val="20"/>
                                <w:szCs w:val="20"/>
                              </w:rPr>
                              <w:t>April of 2017 - TBD</w:t>
                            </w:r>
                          </w:p>
                          <w:p w:rsidR="00A25854" w:rsidRDefault="00A25854" w:rsidP="006F6839">
                            <w:pPr>
                              <w:jc w:val="center"/>
                              <w:rPr>
                                <w:rFonts w:ascii="Gill Sans MT" w:hAnsi="Gill Sans MT"/>
                                <w:color w:val="5F497A" w:themeColor="accent4" w:themeShade="BF"/>
                                <w:sz w:val="20"/>
                                <w:szCs w:val="20"/>
                              </w:rPr>
                            </w:pPr>
                          </w:p>
                          <w:p w:rsidR="00A25854" w:rsidRDefault="00A25854" w:rsidP="006F6839">
                            <w:pPr>
                              <w:jc w:val="center"/>
                              <w:rPr>
                                <w:rFonts w:ascii="Gill Sans MT" w:hAnsi="Gill Sans MT"/>
                                <w:color w:val="5F497A" w:themeColor="accent4" w:themeShade="BF"/>
                                <w:sz w:val="20"/>
                                <w:szCs w:val="20"/>
                              </w:rPr>
                            </w:pPr>
                            <w:r>
                              <w:rPr>
                                <w:rFonts w:ascii="Gill Sans MT" w:hAnsi="Gill Sans MT"/>
                                <w:color w:val="5F497A" w:themeColor="accent4" w:themeShade="BF"/>
                                <w:sz w:val="20"/>
                                <w:szCs w:val="20"/>
                              </w:rPr>
                              <w:t>Maple City Kids Health Fair</w:t>
                            </w:r>
                          </w:p>
                          <w:p w:rsidR="00A25854" w:rsidRPr="00294572" w:rsidRDefault="00A25854" w:rsidP="006F6839">
                            <w:pPr>
                              <w:jc w:val="center"/>
                              <w:rPr>
                                <w:rFonts w:ascii="Gill Sans MT" w:hAnsi="Gill Sans MT"/>
                                <w:color w:val="5F497A" w:themeColor="accent4" w:themeShade="BF"/>
                                <w:sz w:val="20"/>
                                <w:szCs w:val="20"/>
                              </w:rPr>
                            </w:pPr>
                            <w:r>
                              <w:rPr>
                                <w:rFonts w:ascii="Gill Sans MT" w:hAnsi="Gill Sans MT"/>
                                <w:color w:val="5F497A" w:themeColor="accent4" w:themeShade="BF"/>
                                <w:sz w:val="20"/>
                                <w:szCs w:val="20"/>
                              </w:rPr>
                              <w:t>May of 2017 - TBD</w:t>
                            </w:r>
                          </w:p>
                          <w:p w:rsidR="006F6839" w:rsidRPr="00294572" w:rsidRDefault="006F6839" w:rsidP="006F6839">
                            <w:pPr>
                              <w:jc w:val="center"/>
                              <w:rPr>
                                <w:rFonts w:ascii="Gill Sans MT" w:hAnsi="Gill Sans MT"/>
                                <w:color w:val="5F497A" w:themeColor="accent4" w:themeShade="BF"/>
                                <w:sz w:val="20"/>
                                <w:szCs w:val="20"/>
                              </w:rPr>
                            </w:pPr>
                          </w:p>
                          <w:p w:rsidR="00303661" w:rsidRPr="00294572" w:rsidRDefault="00303661" w:rsidP="006F6839">
                            <w:pPr>
                              <w:jc w:val="center"/>
                              <w:rPr>
                                <w:rFonts w:ascii="Gill Sans MT" w:hAnsi="Gill Sans MT"/>
                                <w:color w:val="5F497A" w:themeColor="accent4" w:themeShade="BF"/>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41" type="#_x0000_t202" style="position:absolute;margin-left:171pt;margin-top:12.3pt;width:318.75pt;height:227.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" fillcolor="window" strokecolor="#8064a2" strokeweight="2pt">
                <v:textbox>
                  <w:txbxContent>
                    <w:p w:rsidR="006F6839" w:rsidRDefault="00557210" w:rsidP="0032348F">
                      <w:pPr>
                        <w:rPr>
                          <w:rFonts w:ascii="Gill Sans MT" w:hAnsi="Gill Sans MT"/>
                          <w:color w:val="5F497A" w:themeColor="accent4" w:themeShade="BF"/>
                        </w:rPr>
                      </w:pPr>
                      <w:r>
                        <w:rPr>
                          <w:rFonts w:ascii="Gill Sans MT" w:hAnsi="Gill Sans MT"/>
                          <w:b/>
                          <w:color w:val="5F497A" w:themeColor="accent4" w:themeShade="BF"/>
                        </w:rPr>
                        <w:t>Upcoming Events:</w:t>
                      </w:r>
                    </w:p>
                    <w:p w:rsidR="006F6839" w:rsidRPr="00FA340C" w:rsidRDefault="006F6839" w:rsidP="006F6839">
                      <w:pPr>
                        <w:jc w:val="center"/>
                        <w:rPr>
                          <w:rFonts w:ascii="Gill Sans MT" w:hAnsi="Gill Sans MT"/>
                          <w:b/>
                          <w:color w:val="5F497A" w:themeColor="accent4" w:themeShade="BF"/>
                          <w:sz w:val="20"/>
                          <w:szCs w:val="20"/>
                        </w:rPr>
                      </w:pPr>
                      <w:r w:rsidRPr="00FA340C">
                        <w:rPr>
                          <w:rFonts w:ascii="Gill Sans MT" w:hAnsi="Gill Sans MT"/>
                          <w:b/>
                          <w:color w:val="5F497A" w:themeColor="accent4" w:themeShade="BF"/>
                          <w:sz w:val="20"/>
                          <w:szCs w:val="20"/>
                        </w:rPr>
                        <w:t>Next Coalition Meeting</w:t>
                      </w:r>
                    </w:p>
                    <w:p w:rsidR="006F6839" w:rsidRPr="00FA340C" w:rsidRDefault="00ED1190" w:rsidP="006F6839">
                      <w:pPr>
                        <w:jc w:val="center"/>
                        <w:rPr>
                          <w:rFonts w:ascii="Gill Sans MT" w:hAnsi="Gill Sans MT"/>
                          <w:b/>
                          <w:color w:val="5F497A" w:themeColor="accent4" w:themeShade="BF"/>
                          <w:sz w:val="20"/>
                          <w:szCs w:val="20"/>
                        </w:rPr>
                      </w:pPr>
                      <w:r>
                        <w:rPr>
                          <w:rFonts w:ascii="Gill Sans MT" w:hAnsi="Gill Sans MT"/>
                          <w:b/>
                          <w:color w:val="5F497A" w:themeColor="accent4" w:themeShade="BF"/>
                          <w:sz w:val="20"/>
                          <w:szCs w:val="20"/>
                        </w:rPr>
                        <w:t>January 11, 2017</w:t>
                      </w:r>
                    </w:p>
                    <w:p w:rsidR="006F6839" w:rsidRPr="00FA340C" w:rsidRDefault="006F6839" w:rsidP="00557210">
                      <w:pPr>
                        <w:jc w:val="center"/>
                        <w:rPr>
                          <w:rFonts w:ascii="Gill Sans MT" w:hAnsi="Gill Sans MT"/>
                          <w:b/>
                          <w:color w:val="5F497A" w:themeColor="accent4" w:themeShade="BF"/>
                          <w:sz w:val="20"/>
                          <w:szCs w:val="20"/>
                        </w:rPr>
                      </w:pPr>
                      <w:r w:rsidRPr="00FA340C">
                        <w:rPr>
                          <w:rFonts w:ascii="Gill Sans MT" w:hAnsi="Gill Sans MT"/>
                          <w:b/>
                          <w:color w:val="5F497A" w:themeColor="accent4" w:themeShade="BF"/>
                          <w:sz w:val="20"/>
                          <w:szCs w:val="20"/>
                        </w:rPr>
                        <w:t>11:00 a</w:t>
                      </w:r>
                      <w:r w:rsidR="0090539D">
                        <w:rPr>
                          <w:rFonts w:ascii="Gill Sans MT" w:hAnsi="Gill Sans MT"/>
                          <w:b/>
                          <w:color w:val="5F497A" w:themeColor="accent4" w:themeShade="BF"/>
                          <w:sz w:val="20"/>
                          <w:szCs w:val="20"/>
                        </w:rPr>
                        <w:t>.</w:t>
                      </w:r>
                      <w:r w:rsidRPr="00FA340C">
                        <w:rPr>
                          <w:rFonts w:ascii="Gill Sans MT" w:hAnsi="Gill Sans MT"/>
                          <w:b/>
                          <w:color w:val="5F497A" w:themeColor="accent4" w:themeShade="BF"/>
                          <w:sz w:val="20"/>
                          <w:szCs w:val="20"/>
                        </w:rPr>
                        <w:t>m</w:t>
                      </w:r>
                      <w:r w:rsidR="0090539D">
                        <w:rPr>
                          <w:rFonts w:ascii="Gill Sans MT" w:hAnsi="Gill Sans MT"/>
                          <w:b/>
                          <w:color w:val="5F497A" w:themeColor="accent4" w:themeShade="BF"/>
                          <w:sz w:val="20"/>
                          <w:szCs w:val="20"/>
                        </w:rPr>
                        <w:t>.</w:t>
                      </w:r>
                      <w:r w:rsidRPr="00FA340C">
                        <w:rPr>
                          <w:rFonts w:ascii="Gill Sans MT" w:hAnsi="Gill Sans MT"/>
                          <w:b/>
                          <w:color w:val="5F497A" w:themeColor="accent4" w:themeShade="BF"/>
                          <w:sz w:val="20"/>
                          <w:szCs w:val="20"/>
                        </w:rPr>
                        <w:t xml:space="preserve"> – Steuben County Sheriff’s Building</w:t>
                      </w:r>
                    </w:p>
                    <w:p w:rsidR="006F6839" w:rsidRPr="00294572" w:rsidRDefault="006F6839" w:rsidP="00557210">
                      <w:pPr>
                        <w:jc w:val="center"/>
                        <w:rPr>
                          <w:rFonts w:ascii="Gill Sans MT" w:hAnsi="Gill Sans MT"/>
                          <w:color w:val="5F497A" w:themeColor="accent4" w:themeShade="BF"/>
                          <w:sz w:val="20"/>
                          <w:szCs w:val="20"/>
                        </w:rPr>
                      </w:pPr>
                    </w:p>
                    <w:p w:rsidR="00A25854" w:rsidRDefault="00A25854" w:rsidP="006F6839">
                      <w:pPr>
                        <w:jc w:val="center"/>
                        <w:rPr>
                          <w:rFonts w:ascii="Gill Sans MT" w:hAnsi="Gill Sans MT"/>
                          <w:color w:val="5F497A" w:themeColor="accent4" w:themeShade="BF"/>
                          <w:sz w:val="20"/>
                          <w:szCs w:val="20"/>
                        </w:rPr>
                      </w:pPr>
                    </w:p>
                    <w:p w:rsidR="00A25854" w:rsidRPr="00A25854" w:rsidRDefault="00A25854" w:rsidP="00A25854">
                      <w:pPr>
                        <w:jc w:val="center"/>
                        <w:rPr>
                          <w:rFonts w:ascii="Gill Sans MT" w:hAnsi="Gill Sans MT"/>
                          <w:color w:val="5F497A" w:themeColor="accent4" w:themeShade="BF"/>
                          <w:sz w:val="20"/>
                          <w:szCs w:val="20"/>
                        </w:rPr>
                      </w:pPr>
                      <w:r w:rsidRPr="00A25854">
                        <w:rPr>
                          <w:rFonts w:ascii="Gill Sans MT" w:hAnsi="Gill Sans MT"/>
                          <w:color w:val="5F497A" w:themeColor="accent4" w:themeShade="BF"/>
                          <w:sz w:val="20"/>
                          <w:szCs w:val="20"/>
                        </w:rPr>
                        <w:t>Underage Drinking Task Force Town Hall Meeting</w:t>
                      </w:r>
                    </w:p>
                    <w:p w:rsidR="00A25854" w:rsidRDefault="00A25854" w:rsidP="00A25854">
                      <w:pPr>
                        <w:jc w:val="center"/>
                        <w:rPr>
                          <w:rFonts w:ascii="Gill Sans MT" w:hAnsi="Gill Sans MT"/>
                          <w:color w:val="5F497A" w:themeColor="accent4" w:themeShade="BF"/>
                          <w:sz w:val="20"/>
                          <w:szCs w:val="20"/>
                        </w:rPr>
                      </w:pPr>
                      <w:r>
                        <w:rPr>
                          <w:rFonts w:ascii="Gill Sans MT" w:hAnsi="Gill Sans MT"/>
                          <w:color w:val="5F497A" w:themeColor="accent4" w:themeShade="BF"/>
                          <w:sz w:val="20"/>
                          <w:szCs w:val="20"/>
                        </w:rPr>
                        <w:t>November of 2016 - TBD</w:t>
                      </w:r>
                    </w:p>
                    <w:p w:rsidR="00A25854" w:rsidRDefault="00A25854" w:rsidP="006F6839">
                      <w:pPr>
                        <w:jc w:val="center"/>
                        <w:rPr>
                          <w:rFonts w:ascii="Gill Sans MT" w:hAnsi="Gill Sans MT"/>
                          <w:color w:val="5F497A" w:themeColor="accent4" w:themeShade="BF"/>
                          <w:sz w:val="20"/>
                          <w:szCs w:val="20"/>
                        </w:rPr>
                      </w:pPr>
                    </w:p>
                    <w:p w:rsidR="003923D3" w:rsidRDefault="003923D3" w:rsidP="006F6839">
                      <w:pPr>
                        <w:jc w:val="center"/>
                        <w:rPr>
                          <w:rFonts w:ascii="Gill Sans MT" w:hAnsi="Gill Sans MT"/>
                          <w:color w:val="5F497A" w:themeColor="accent4" w:themeShade="BF"/>
                          <w:sz w:val="20"/>
                          <w:szCs w:val="20"/>
                        </w:rPr>
                      </w:pPr>
                      <w:r>
                        <w:rPr>
                          <w:rFonts w:ascii="Gill Sans MT" w:hAnsi="Gill Sans MT"/>
                          <w:color w:val="5F497A" w:themeColor="accent4" w:themeShade="BF"/>
                          <w:sz w:val="20"/>
                          <w:szCs w:val="20"/>
                        </w:rPr>
                        <w:t>Tall Cop Program</w:t>
                      </w:r>
                    </w:p>
                    <w:p w:rsidR="003923D3" w:rsidRDefault="003923D3" w:rsidP="006F6839">
                      <w:pPr>
                        <w:jc w:val="center"/>
                        <w:rPr>
                          <w:rFonts w:ascii="Gill Sans MT" w:hAnsi="Gill Sans MT"/>
                          <w:color w:val="5F497A" w:themeColor="accent4" w:themeShade="BF"/>
                          <w:sz w:val="20"/>
                          <w:szCs w:val="20"/>
                        </w:rPr>
                      </w:pPr>
                      <w:r>
                        <w:rPr>
                          <w:rFonts w:ascii="Gill Sans MT" w:hAnsi="Gill Sans MT"/>
                          <w:color w:val="5F497A" w:themeColor="accent4" w:themeShade="BF"/>
                          <w:sz w:val="20"/>
                          <w:szCs w:val="20"/>
                        </w:rPr>
                        <w:t>March 29, 2017</w:t>
                      </w:r>
                    </w:p>
                    <w:p w:rsidR="003923D3" w:rsidRDefault="003923D3" w:rsidP="006F6839">
                      <w:pPr>
                        <w:jc w:val="center"/>
                        <w:rPr>
                          <w:rFonts w:ascii="Gill Sans MT" w:hAnsi="Gill Sans MT"/>
                          <w:color w:val="5F497A" w:themeColor="accent4" w:themeShade="BF"/>
                          <w:sz w:val="20"/>
                          <w:szCs w:val="20"/>
                        </w:rPr>
                      </w:pPr>
                      <w:r>
                        <w:rPr>
                          <w:rFonts w:ascii="Gill Sans MT" w:hAnsi="Gill Sans MT"/>
                          <w:color w:val="5F497A" w:themeColor="accent4" w:themeShade="BF"/>
                          <w:sz w:val="20"/>
                          <w:szCs w:val="20"/>
                        </w:rPr>
                        <w:t>Haverling Central School</w:t>
                      </w:r>
                    </w:p>
                    <w:p w:rsidR="00A25854" w:rsidRDefault="00A25854" w:rsidP="006F6839">
                      <w:pPr>
                        <w:jc w:val="center"/>
                        <w:rPr>
                          <w:rFonts w:ascii="Gill Sans MT" w:hAnsi="Gill Sans MT"/>
                          <w:color w:val="5F497A" w:themeColor="accent4" w:themeShade="BF"/>
                          <w:sz w:val="20"/>
                          <w:szCs w:val="20"/>
                        </w:rPr>
                      </w:pPr>
                    </w:p>
                    <w:p w:rsidR="00A25854" w:rsidRDefault="00A25854" w:rsidP="006F6839">
                      <w:pPr>
                        <w:jc w:val="center"/>
                        <w:rPr>
                          <w:rFonts w:ascii="Gill Sans MT" w:hAnsi="Gill Sans MT"/>
                          <w:color w:val="5F497A" w:themeColor="accent4" w:themeShade="BF"/>
                          <w:sz w:val="20"/>
                          <w:szCs w:val="20"/>
                        </w:rPr>
                      </w:pPr>
                      <w:r>
                        <w:rPr>
                          <w:rFonts w:ascii="Gill Sans MT" w:hAnsi="Gill Sans MT"/>
                          <w:color w:val="5F497A" w:themeColor="accent4" w:themeShade="BF"/>
                          <w:sz w:val="20"/>
                          <w:szCs w:val="20"/>
                        </w:rPr>
                        <w:t>Corning-Painted Post Health Fair</w:t>
                      </w:r>
                    </w:p>
                    <w:p w:rsidR="00A25854" w:rsidRDefault="00A25854" w:rsidP="006F6839">
                      <w:pPr>
                        <w:jc w:val="center"/>
                        <w:rPr>
                          <w:rFonts w:ascii="Gill Sans MT" w:hAnsi="Gill Sans MT"/>
                          <w:color w:val="5F497A" w:themeColor="accent4" w:themeShade="BF"/>
                          <w:sz w:val="20"/>
                          <w:szCs w:val="20"/>
                        </w:rPr>
                      </w:pPr>
                      <w:r>
                        <w:rPr>
                          <w:rFonts w:ascii="Gill Sans MT" w:hAnsi="Gill Sans MT"/>
                          <w:color w:val="5F497A" w:themeColor="accent4" w:themeShade="BF"/>
                          <w:sz w:val="20"/>
                          <w:szCs w:val="20"/>
                        </w:rPr>
                        <w:t>April of 2017 - TBD</w:t>
                      </w:r>
                    </w:p>
                    <w:p w:rsidR="00A25854" w:rsidRDefault="00A25854" w:rsidP="006F6839">
                      <w:pPr>
                        <w:jc w:val="center"/>
                        <w:rPr>
                          <w:rFonts w:ascii="Gill Sans MT" w:hAnsi="Gill Sans MT"/>
                          <w:color w:val="5F497A" w:themeColor="accent4" w:themeShade="BF"/>
                          <w:sz w:val="20"/>
                          <w:szCs w:val="20"/>
                        </w:rPr>
                      </w:pPr>
                    </w:p>
                    <w:p w:rsidR="00A25854" w:rsidRDefault="00A25854" w:rsidP="006F6839">
                      <w:pPr>
                        <w:jc w:val="center"/>
                        <w:rPr>
                          <w:rFonts w:ascii="Gill Sans MT" w:hAnsi="Gill Sans MT"/>
                          <w:color w:val="5F497A" w:themeColor="accent4" w:themeShade="BF"/>
                          <w:sz w:val="20"/>
                          <w:szCs w:val="20"/>
                        </w:rPr>
                      </w:pPr>
                      <w:r>
                        <w:rPr>
                          <w:rFonts w:ascii="Gill Sans MT" w:hAnsi="Gill Sans MT"/>
                          <w:color w:val="5F497A" w:themeColor="accent4" w:themeShade="BF"/>
                          <w:sz w:val="20"/>
                          <w:szCs w:val="20"/>
                        </w:rPr>
                        <w:t>Maple City Kids Health Fair</w:t>
                      </w:r>
                    </w:p>
                    <w:p w:rsidR="00A25854" w:rsidRPr="00294572" w:rsidRDefault="00A25854" w:rsidP="006F6839">
                      <w:pPr>
                        <w:jc w:val="center"/>
                        <w:rPr>
                          <w:rFonts w:ascii="Gill Sans MT" w:hAnsi="Gill Sans MT"/>
                          <w:color w:val="5F497A" w:themeColor="accent4" w:themeShade="BF"/>
                          <w:sz w:val="20"/>
                          <w:szCs w:val="20"/>
                        </w:rPr>
                      </w:pPr>
                      <w:r>
                        <w:rPr>
                          <w:rFonts w:ascii="Gill Sans MT" w:hAnsi="Gill Sans MT"/>
                          <w:color w:val="5F497A" w:themeColor="accent4" w:themeShade="BF"/>
                          <w:sz w:val="20"/>
                          <w:szCs w:val="20"/>
                        </w:rPr>
                        <w:t>May of 2017 - TBD</w:t>
                      </w:r>
                    </w:p>
                    <w:p w:rsidR="006F6839" w:rsidRPr="00294572" w:rsidRDefault="006F6839" w:rsidP="006F6839">
                      <w:pPr>
                        <w:jc w:val="center"/>
                        <w:rPr>
                          <w:rFonts w:ascii="Gill Sans MT" w:hAnsi="Gill Sans MT"/>
                          <w:color w:val="5F497A" w:themeColor="accent4" w:themeShade="BF"/>
                          <w:sz w:val="20"/>
                          <w:szCs w:val="20"/>
                        </w:rPr>
                      </w:pPr>
                    </w:p>
                    <w:p w:rsidR="00303661" w:rsidRPr="00294572" w:rsidRDefault="00303661" w:rsidP="006F6839">
                      <w:pPr>
                        <w:jc w:val="center"/>
                        <w:rPr>
                          <w:rFonts w:ascii="Gill Sans MT" w:hAnsi="Gill Sans MT"/>
                          <w:color w:val="5F497A" w:themeColor="accent4" w:themeShade="BF"/>
                          <w:sz w:val="20"/>
                          <w:szCs w:val="20"/>
                        </w:rPr>
                      </w:pPr>
                    </w:p>
                  </w:txbxContent>
                </v:textbox>
              </v:shape>
            </w:pict>
          </mc:Fallback>
        </mc:AlternateContent>
      </w:r>
    </w:p>
    <w:p w:rsidR="00727997" w:rsidRDefault="00727997" w:rsidP="00F72F3D">
      <w:pPr>
        <w:rPr>
          <w:rFonts w:ascii="Gill Sans MT Condensed" w:hAnsi="Gill Sans MT Condensed"/>
          <w:sz w:val="24"/>
          <w:szCs w:val="24"/>
        </w:rPr>
      </w:pPr>
    </w:p>
    <w:p w:rsidR="00F72F3D" w:rsidRDefault="00303661" w:rsidP="00F72F3D">
      <w:pPr>
        <w:rPr>
          <w:rFonts w:ascii="Gill Sans MT Condensed" w:hAnsi="Gill Sans MT Condensed"/>
          <w:sz w:val="24"/>
          <w:szCs w:val="24"/>
        </w:rPr>
      </w:pPr>
      <w:r>
        <w:rPr>
          <w:rFonts w:ascii="Arial" w:hAnsi="Arial" w:cs="Arial"/>
          <w:noProof/>
          <w:color w:val="001BA0"/>
          <w:sz w:val="20"/>
          <w:szCs w:val="20"/>
        </w:rPr>
        <mc:AlternateContent>
          <mc:Choice Requires="wps">
            <w:drawing>
              <wp:anchor distT="0" distB="0" distL="114300" distR="114300" simplePos="0" relativeHeight="251693056" behindDoc="0" locked="0" layoutInCell="1" allowOverlap="1" wp14:anchorId="2ABA0D80" wp14:editId="3EA4C29D">
                <wp:simplePos x="0" y="0"/>
                <wp:positionH relativeFrom="column">
                  <wp:posOffset>-152400</wp:posOffset>
                </wp:positionH>
                <wp:positionV relativeFrom="paragraph">
                  <wp:posOffset>84455</wp:posOffset>
                </wp:positionV>
                <wp:extent cx="2009775" cy="1266825"/>
                <wp:effectExtent l="0" t="0" r="28575" b="28575"/>
                <wp:wrapNone/>
                <wp:docPr id="35" name="Text Box 35"/>
                <wp:cNvGraphicFramePr/>
                <a:graphic xmlns:a="http://schemas.openxmlformats.org/drawingml/2006/main">
                  <a:graphicData uri="http://schemas.microsoft.com/office/word/2010/wordprocessingShape">
                    <wps:wsp>
                      <wps:cNvSpPr txBox="1"/>
                      <wps:spPr>
                        <a:xfrm>
                          <a:off x="0" y="0"/>
                          <a:ext cx="2009775" cy="1266825"/>
                        </a:xfrm>
                        <a:prstGeom prst="rect">
                          <a:avLst/>
                        </a:prstGeom>
                        <a:ln/>
                      </wps:spPr>
                      <wps:style>
                        <a:lnRef idx="2">
                          <a:schemeClr val="accent4"/>
                        </a:lnRef>
                        <a:fillRef idx="1">
                          <a:schemeClr val="lt1"/>
                        </a:fillRef>
                        <a:effectRef idx="0">
                          <a:schemeClr val="accent4"/>
                        </a:effectRef>
                        <a:fontRef idx="minor">
                          <a:schemeClr val="dk1"/>
                        </a:fontRef>
                      </wps:style>
                      <wps:txbx>
                        <w:txbxContent>
                          <w:p w:rsidR="00116850" w:rsidRDefault="005E3921">
                            <w:r w:rsidRPr="005E3921">
                              <w:rPr>
                                <w:noProof/>
                              </w:rPr>
                              <w:drawing>
                                <wp:inline distT="0" distB="0" distL="0" distR="0">
                                  <wp:extent cx="1790700" cy="11239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90700" cy="11239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42" type="#_x0000_t202" style="position:absolute;margin-left:-12pt;margin-top:6.65pt;width:158.25pt;height:99.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" fillcolor="white [3201]" strokecolor="#8064a2 [3207]" strokeweight="2pt">
                <v:textbox>
                  <w:txbxContent>
                    <w:p w:rsidR="00116850" w:rsidRDefault="005E3921">
                      <w:r w:rsidRPr="005E3921">
                        <w:rPr>
                          <w:noProof/>
                        </w:rPr>
                        <w:drawing>
                          <wp:inline distT="0" distB="0" distL="0" distR="0">
                            <wp:extent cx="1790700" cy="11239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90700" cy="1123950"/>
                                    </a:xfrm>
                                    <a:prstGeom prst="rect">
                                      <a:avLst/>
                                    </a:prstGeom>
                                    <a:noFill/>
                                    <a:ln>
                                      <a:noFill/>
                                    </a:ln>
                                  </pic:spPr>
                                </pic:pic>
                              </a:graphicData>
                            </a:graphic>
                          </wp:inline>
                        </w:drawing>
                      </w:r>
                    </w:p>
                  </w:txbxContent>
                </v:textbox>
              </v:shape>
            </w:pict>
          </mc:Fallback>
        </mc:AlternateContent>
      </w:r>
    </w:p>
    <w:p w:rsidR="00F72F3D" w:rsidRDefault="00F72F3D" w:rsidP="00F72F3D">
      <w:pPr>
        <w:rPr>
          <w:rFonts w:ascii="Arial" w:hAnsi="Arial" w:cs="Arial"/>
          <w:noProof/>
          <w:color w:val="001BA0"/>
          <w:sz w:val="20"/>
          <w:szCs w:val="20"/>
        </w:rPr>
      </w:pPr>
    </w:p>
    <w:p w:rsidR="00116850" w:rsidRDefault="00116850" w:rsidP="00F72F3D">
      <w:pPr>
        <w:rPr>
          <w:rFonts w:ascii="Arial" w:hAnsi="Arial" w:cs="Arial"/>
          <w:noProof/>
          <w:color w:val="001BA0"/>
          <w:sz w:val="20"/>
          <w:szCs w:val="20"/>
        </w:rPr>
      </w:pPr>
    </w:p>
    <w:p w:rsidR="00116850" w:rsidRDefault="00116850" w:rsidP="00F72F3D">
      <w:pPr>
        <w:rPr>
          <w:rFonts w:ascii="Arial" w:hAnsi="Arial" w:cs="Arial"/>
          <w:noProof/>
          <w:color w:val="001BA0"/>
          <w:sz w:val="20"/>
          <w:szCs w:val="20"/>
        </w:rPr>
      </w:pPr>
    </w:p>
    <w:p w:rsidR="00116850" w:rsidRDefault="00116850" w:rsidP="00F72F3D">
      <w:pPr>
        <w:rPr>
          <w:rFonts w:ascii="Arial" w:hAnsi="Arial" w:cs="Arial"/>
          <w:noProof/>
          <w:color w:val="001BA0"/>
          <w:sz w:val="20"/>
          <w:szCs w:val="20"/>
        </w:rPr>
      </w:pPr>
    </w:p>
    <w:p w:rsidR="00116850" w:rsidRDefault="00116850" w:rsidP="00F72F3D">
      <w:pPr>
        <w:rPr>
          <w:rFonts w:ascii="Arial" w:hAnsi="Arial" w:cs="Arial"/>
          <w:noProof/>
          <w:color w:val="001BA0"/>
          <w:sz w:val="20"/>
          <w:szCs w:val="20"/>
        </w:rPr>
      </w:pPr>
    </w:p>
    <w:p w:rsidR="00116850" w:rsidRDefault="00116850" w:rsidP="00F72F3D">
      <w:pPr>
        <w:rPr>
          <w:rFonts w:ascii="Arial" w:hAnsi="Arial" w:cs="Arial"/>
          <w:noProof/>
          <w:color w:val="001BA0"/>
          <w:sz w:val="20"/>
          <w:szCs w:val="20"/>
        </w:rPr>
      </w:pPr>
    </w:p>
    <w:p w:rsidR="00116850" w:rsidRDefault="00116850" w:rsidP="00F72F3D">
      <w:pPr>
        <w:rPr>
          <w:rFonts w:ascii="Gill Sans MT Condensed" w:hAnsi="Gill Sans MT Condensed"/>
          <w:sz w:val="24"/>
          <w:szCs w:val="24"/>
        </w:rPr>
      </w:pPr>
    </w:p>
    <w:p w:rsidR="00F72F3D" w:rsidRDefault="00F72F3D" w:rsidP="00F72F3D">
      <w:pPr>
        <w:rPr>
          <w:rFonts w:ascii="Gill Sans MT Condensed" w:hAnsi="Gill Sans MT Condensed"/>
          <w:sz w:val="24"/>
          <w:szCs w:val="24"/>
        </w:rPr>
      </w:pPr>
    </w:p>
    <w:p w:rsidR="00F72F3D" w:rsidRDefault="00727997" w:rsidP="00F72F3D">
      <w:pPr>
        <w:rPr>
          <w:rFonts w:ascii="Gill Sans MT Condensed" w:hAnsi="Gill Sans MT Condensed"/>
          <w:sz w:val="24"/>
          <w:szCs w:val="24"/>
        </w:rPr>
      </w:pPr>
      <w:r>
        <w:rPr>
          <w:rFonts w:ascii="Gill Sans MT Condensed" w:hAnsi="Gill Sans MT Condensed"/>
          <w:noProof/>
          <w:sz w:val="24"/>
          <w:szCs w:val="24"/>
        </w:rPr>
        <mc:AlternateContent>
          <mc:Choice Requires="wps">
            <w:drawing>
              <wp:anchor distT="0" distB="0" distL="114300" distR="114300" simplePos="0" relativeHeight="251678720" behindDoc="0" locked="0" layoutInCell="1" allowOverlap="1" wp14:anchorId="5F7465E4" wp14:editId="0F75CD7F">
                <wp:simplePos x="0" y="0"/>
                <wp:positionH relativeFrom="column">
                  <wp:posOffset>-152400</wp:posOffset>
                </wp:positionH>
                <wp:positionV relativeFrom="paragraph">
                  <wp:posOffset>119380</wp:posOffset>
                </wp:positionV>
                <wp:extent cx="2009775" cy="2533650"/>
                <wp:effectExtent l="0" t="0" r="28575" b="19050"/>
                <wp:wrapNone/>
                <wp:docPr id="34" name="Text Box 34"/>
                <wp:cNvGraphicFramePr/>
                <a:graphic xmlns:a="http://schemas.openxmlformats.org/drawingml/2006/main">
                  <a:graphicData uri="http://schemas.microsoft.com/office/word/2010/wordprocessingShape">
                    <wps:wsp>
                      <wps:cNvSpPr txBox="1"/>
                      <wps:spPr>
                        <a:xfrm>
                          <a:off x="0" y="0"/>
                          <a:ext cx="2009775" cy="2533650"/>
                        </a:xfrm>
                        <a:prstGeom prst="rect">
                          <a:avLst/>
                        </a:prstGeom>
                        <a:ln/>
                      </wps:spPr>
                      <wps:style>
                        <a:lnRef idx="2">
                          <a:schemeClr val="accent4"/>
                        </a:lnRef>
                        <a:fillRef idx="1">
                          <a:schemeClr val="lt1"/>
                        </a:fillRef>
                        <a:effectRef idx="0">
                          <a:schemeClr val="accent4"/>
                        </a:effectRef>
                        <a:fontRef idx="minor">
                          <a:schemeClr val="dk1"/>
                        </a:fontRef>
                      </wps:style>
                      <wps:txbx>
                        <w:txbxContent>
                          <w:p w:rsidR="00266BA6" w:rsidRPr="00266BA6" w:rsidRDefault="00266BA6" w:rsidP="00266BA6">
                            <w:pPr>
                              <w:jc w:val="center"/>
                              <w:rPr>
                                <w:rFonts w:ascii="Gill Sans MT" w:hAnsi="Gill Sans MT"/>
                                <w:b/>
                                <w:color w:val="5F497A" w:themeColor="accent4" w:themeShade="BF"/>
                                <w:sz w:val="44"/>
                                <w:szCs w:val="44"/>
                              </w:rPr>
                            </w:pPr>
                            <w:r w:rsidRPr="00266BA6">
                              <w:rPr>
                                <w:rFonts w:ascii="Gill Sans MT" w:hAnsi="Gill Sans MT"/>
                                <w:b/>
                                <w:color w:val="5F497A" w:themeColor="accent4" w:themeShade="BF"/>
                                <w:sz w:val="44"/>
                                <w:szCs w:val="44"/>
                              </w:rPr>
                              <w:t>MISSION:</w:t>
                            </w:r>
                          </w:p>
                          <w:p w:rsidR="00266BA6" w:rsidRDefault="00266BA6" w:rsidP="00266BA6">
                            <w:pPr>
                              <w:jc w:val="center"/>
                              <w:rPr>
                                <w:rFonts w:ascii="Gill Sans MT" w:hAnsi="Gill Sans MT"/>
                                <w:b/>
                                <w:color w:val="5F497A" w:themeColor="accent4" w:themeShade="BF"/>
                              </w:rPr>
                            </w:pPr>
                          </w:p>
                          <w:p w:rsidR="00AC3D77" w:rsidRDefault="00266BA6" w:rsidP="00266BA6">
                            <w:pPr>
                              <w:jc w:val="center"/>
                              <w:rPr>
                                <w:rFonts w:ascii="Gill Sans MT" w:hAnsi="Gill Sans MT"/>
                                <w:b/>
                                <w:color w:val="5F497A" w:themeColor="accent4" w:themeShade="BF"/>
                                <w:sz w:val="32"/>
                                <w:szCs w:val="32"/>
                              </w:rPr>
                            </w:pPr>
                            <w:r w:rsidRPr="00266BA6">
                              <w:rPr>
                                <w:rFonts w:ascii="Gill Sans MT" w:hAnsi="Gill Sans MT"/>
                                <w:b/>
                                <w:color w:val="5F497A" w:themeColor="accent4" w:themeShade="BF"/>
                                <w:sz w:val="32"/>
                                <w:szCs w:val="32"/>
                              </w:rPr>
                              <w:t>To promote healthy and safe communities in Steuben County by reducing alcohol and drug use among</w:t>
                            </w:r>
                          </w:p>
                          <w:p w:rsidR="00266BA6" w:rsidRDefault="00266BA6" w:rsidP="00266BA6">
                            <w:pPr>
                              <w:jc w:val="center"/>
                              <w:rPr>
                                <w:rFonts w:ascii="Gill Sans MT" w:hAnsi="Gill Sans MT"/>
                                <w:b/>
                                <w:color w:val="5F497A" w:themeColor="accent4" w:themeShade="BF"/>
                                <w:sz w:val="32"/>
                                <w:szCs w:val="32"/>
                              </w:rPr>
                            </w:pPr>
                            <w:r w:rsidRPr="00266BA6">
                              <w:rPr>
                                <w:rFonts w:ascii="Gill Sans MT" w:hAnsi="Gill Sans MT"/>
                                <w:b/>
                                <w:color w:val="5F497A" w:themeColor="accent4" w:themeShade="BF"/>
                                <w:sz w:val="32"/>
                                <w:szCs w:val="32"/>
                              </w:rPr>
                              <w:t>youth</w:t>
                            </w:r>
                            <w:r>
                              <w:rPr>
                                <w:rFonts w:ascii="Gill Sans MT" w:hAnsi="Gill Sans MT"/>
                                <w:b/>
                                <w:color w:val="5F497A" w:themeColor="accent4" w:themeShade="BF"/>
                                <w:sz w:val="32"/>
                                <w:szCs w:val="32"/>
                              </w:rPr>
                              <w:t>!</w:t>
                            </w:r>
                          </w:p>
                          <w:p w:rsidR="00AC3D77" w:rsidRPr="00266BA6" w:rsidRDefault="00AC3D77" w:rsidP="00266BA6">
                            <w:pPr>
                              <w:jc w:val="center"/>
                              <w:rPr>
                                <w:rFonts w:ascii="Gill Sans MT" w:hAnsi="Gill Sans MT"/>
                                <w:b/>
                                <w:color w:val="5F497A" w:themeColor="accent4" w:themeShade="BF"/>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o:spid="_x0000_s1043" type="#_x0000_t202" style="position:absolute;margin-left:-12pt;margin-top:9.4pt;width:158.25pt;height:19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" fillcolor="white [3201]" strokecolor="#8064a2 [3207]" strokeweight="2pt">
                <v:textbox>
                  <w:txbxContent>
                    <w:p w:rsidR="00266BA6" w:rsidRPr="00266BA6" w:rsidRDefault="00266BA6" w:rsidP="00266BA6">
                      <w:pPr>
                        <w:jc w:val="center"/>
                        <w:rPr>
                          <w:rFonts w:ascii="Gill Sans MT" w:hAnsi="Gill Sans MT"/>
                          <w:b/>
                          <w:color w:val="5F497A" w:themeColor="accent4" w:themeShade="BF"/>
                          <w:sz w:val="44"/>
                          <w:szCs w:val="44"/>
                        </w:rPr>
                      </w:pPr>
                      <w:r w:rsidRPr="00266BA6">
                        <w:rPr>
                          <w:rFonts w:ascii="Gill Sans MT" w:hAnsi="Gill Sans MT"/>
                          <w:b/>
                          <w:color w:val="5F497A" w:themeColor="accent4" w:themeShade="BF"/>
                          <w:sz w:val="44"/>
                          <w:szCs w:val="44"/>
                        </w:rPr>
                        <w:t>MISSION:</w:t>
                      </w:r>
                    </w:p>
                    <w:p w:rsidR="00266BA6" w:rsidRDefault="00266BA6" w:rsidP="00266BA6">
                      <w:pPr>
                        <w:jc w:val="center"/>
                        <w:rPr>
                          <w:rFonts w:ascii="Gill Sans MT" w:hAnsi="Gill Sans MT"/>
                          <w:b/>
                          <w:color w:val="5F497A" w:themeColor="accent4" w:themeShade="BF"/>
                        </w:rPr>
                      </w:pPr>
                    </w:p>
                    <w:p w:rsidR="00AC3D77" w:rsidRDefault="00266BA6" w:rsidP="00266BA6">
                      <w:pPr>
                        <w:jc w:val="center"/>
                        <w:rPr>
                          <w:rFonts w:ascii="Gill Sans MT" w:hAnsi="Gill Sans MT"/>
                          <w:b/>
                          <w:color w:val="5F497A" w:themeColor="accent4" w:themeShade="BF"/>
                          <w:sz w:val="32"/>
                          <w:szCs w:val="32"/>
                        </w:rPr>
                      </w:pPr>
                      <w:r w:rsidRPr="00266BA6">
                        <w:rPr>
                          <w:rFonts w:ascii="Gill Sans MT" w:hAnsi="Gill Sans MT"/>
                          <w:b/>
                          <w:color w:val="5F497A" w:themeColor="accent4" w:themeShade="BF"/>
                          <w:sz w:val="32"/>
                          <w:szCs w:val="32"/>
                        </w:rPr>
                        <w:t>To promote healthy and safe communities in Steuben County by reducing alcohol and drug use among</w:t>
                      </w:r>
                    </w:p>
                    <w:p w:rsidR="00266BA6" w:rsidRDefault="00266BA6" w:rsidP="00266BA6">
                      <w:pPr>
                        <w:jc w:val="center"/>
                        <w:rPr>
                          <w:rFonts w:ascii="Gill Sans MT" w:hAnsi="Gill Sans MT"/>
                          <w:b/>
                          <w:color w:val="5F497A" w:themeColor="accent4" w:themeShade="BF"/>
                          <w:sz w:val="32"/>
                          <w:szCs w:val="32"/>
                        </w:rPr>
                      </w:pPr>
                      <w:r w:rsidRPr="00266BA6">
                        <w:rPr>
                          <w:rFonts w:ascii="Gill Sans MT" w:hAnsi="Gill Sans MT"/>
                          <w:b/>
                          <w:color w:val="5F497A" w:themeColor="accent4" w:themeShade="BF"/>
                          <w:sz w:val="32"/>
                          <w:szCs w:val="32"/>
                        </w:rPr>
                        <w:t>youth</w:t>
                      </w:r>
                      <w:r>
                        <w:rPr>
                          <w:rFonts w:ascii="Gill Sans MT" w:hAnsi="Gill Sans MT"/>
                          <w:b/>
                          <w:color w:val="5F497A" w:themeColor="accent4" w:themeShade="BF"/>
                          <w:sz w:val="32"/>
                          <w:szCs w:val="32"/>
                        </w:rPr>
                        <w:t>!</w:t>
                      </w:r>
                    </w:p>
                    <w:p w:rsidR="00AC3D77" w:rsidRPr="00266BA6" w:rsidRDefault="00AC3D77" w:rsidP="00266BA6">
                      <w:pPr>
                        <w:jc w:val="center"/>
                        <w:rPr>
                          <w:rFonts w:ascii="Gill Sans MT" w:hAnsi="Gill Sans MT"/>
                          <w:b/>
                          <w:color w:val="5F497A" w:themeColor="accent4" w:themeShade="BF"/>
                          <w:sz w:val="32"/>
                          <w:szCs w:val="32"/>
                        </w:rPr>
                      </w:pPr>
                    </w:p>
                  </w:txbxContent>
                </v:textbox>
              </v:shape>
            </w:pict>
          </mc:Fallback>
        </mc:AlternateContent>
      </w:r>
    </w:p>
    <w:p w:rsidR="00F72F3D" w:rsidRDefault="00F72F3D" w:rsidP="00F72F3D">
      <w:pPr>
        <w:rPr>
          <w:rFonts w:ascii="Gill Sans MT Condensed" w:hAnsi="Gill Sans MT Condensed"/>
          <w:sz w:val="24"/>
          <w:szCs w:val="24"/>
        </w:rPr>
      </w:pPr>
    </w:p>
    <w:p w:rsidR="00F72F3D" w:rsidRDefault="00F72F3D" w:rsidP="00F72F3D">
      <w:pPr>
        <w:rPr>
          <w:rFonts w:ascii="Gill Sans MT Condensed" w:hAnsi="Gill Sans MT Condensed"/>
          <w:sz w:val="24"/>
          <w:szCs w:val="24"/>
        </w:rPr>
      </w:pPr>
    </w:p>
    <w:p w:rsidR="00F72F3D" w:rsidRDefault="00F72F3D" w:rsidP="00F72F3D">
      <w:pPr>
        <w:rPr>
          <w:rFonts w:ascii="Gill Sans MT Condensed" w:hAnsi="Gill Sans MT Condensed"/>
          <w:sz w:val="24"/>
          <w:szCs w:val="24"/>
        </w:rPr>
      </w:pPr>
    </w:p>
    <w:p w:rsidR="00F72F3D" w:rsidRDefault="00F72F3D" w:rsidP="00F72F3D">
      <w:pPr>
        <w:jc w:val="center"/>
        <w:rPr>
          <w:rFonts w:ascii="Gill Sans MT Condensed" w:hAnsi="Gill Sans MT Condensed"/>
          <w:sz w:val="24"/>
          <w:szCs w:val="24"/>
        </w:rPr>
      </w:pPr>
    </w:p>
    <w:p w:rsidR="00F72F3D" w:rsidRDefault="00F72F3D" w:rsidP="00266BA6">
      <w:pPr>
        <w:jc w:val="right"/>
        <w:rPr>
          <w:rFonts w:ascii="Arial" w:hAnsi="Arial" w:cs="Arial"/>
          <w:noProof/>
          <w:color w:val="001BA0"/>
          <w:sz w:val="20"/>
          <w:szCs w:val="20"/>
        </w:rPr>
      </w:pPr>
    </w:p>
    <w:p w:rsidR="00727997" w:rsidRDefault="00727997" w:rsidP="00266BA6">
      <w:pPr>
        <w:jc w:val="right"/>
        <w:rPr>
          <w:rFonts w:ascii="Arial" w:hAnsi="Arial" w:cs="Arial"/>
          <w:noProof/>
          <w:color w:val="001BA0"/>
          <w:sz w:val="20"/>
          <w:szCs w:val="20"/>
        </w:rPr>
      </w:pPr>
    </w:p>
    <w:p w:rsidR="00727997" w:rsidRDefault="00727997" w:rsidP="00266BA6">
      <w:pPr>
        <w:jc w:val="right"/>
        <w:rPr>
          <w:rFonts w:ascii="Arial" w:hAnsi="Arial" w:cs="Arial"/>
          <w:noProof/>
          <w:color w:val="001BA0"/>
          <w:sz w:val="20"/>
          <w:szCs w:val="20"/>
        </w:rPr>
      </w:pPr>
      <w:r>
        <w:rPr>
          <w:rFonts w:ascii="Gill Sans MT Condensed" w:hAnsi="Gill Sans MT Condensed"/>
          <w:noProof/>
          <w:sz w:val="24"/>
          <w:szCs w:val="24"/>
        </w:rPr>
        <mc:AlternateContent>
          <mc:Choice Requires="wps">
            <w:drawing>
              <wp:anchor distT="0" distB="0" distL="114300" distR="114300" simplePos="0" relativeHeight="251692032" behindDoc="0" locked="0" layoutInCell="1" allowOverlap="1" wp14:anchorId="2F89CF22" wp14:editId="54DC190D">
                <wp:simplePos x="0" y="0"/>
                <wp:positionH relativeFrom="column">
                  <wp:posOffset>2171700</wp:posOffset>
                </wp:positionH>
                <wp:positionV relativeFrom="paragraph">
                  <wp:posOffset>134620</wp:posOffset>
                </wp:positionV>
                <wp:extent cx="4048125" cy="1314450"/>
                <wp:effectExtent l="0" t="0" r="28575" b="19050"/>
                <wp:wrapNone/>
                <wp:docPr id="21" name="Text Box 21"/>
                <wp:cNvGraphicFramePr/>
                <a:graphic xmlns:a="http://schemas.openxmlformats.org/drawingml/2006/main">
                  <a:graphicData uri="http://schemas.microsoft.com/office/word/2010/wordprocessingShape">
                    <wps:wsp>
                      <wps:cNvSpPr txBox="1"/>
                      <wps:spPr>
                        <a:xfrm>
                          <a:off x="0" y="0"/>
                          <a:ext cx="4048125" cy="1314450"/>
                        </a:xfrm>
                        <a:prstGeom prst="rect">
                          <a:avLst/>
                        </a:prstGeom>
                        <a:ln/>
                      </wps:spPr>
                      <wps:style>
                        <a:lnRef idx="2">
                          <a:schemeClr val="accent4"/>
                        </a:lnRef>
                        <a:fillRef idx="1">
                          <a:schemeClr val="lt1"/>
                        </a:fillRef>
                        <a:effectRef idx="0">
                          <a:schemeClr val="accent4"/>
                        </a:effectRef>
                        <a:fontRef idx="minor">
                          <a:schemeClr val="dk1"/>
                        </a:fontRef>
                      </wps:style>
                      <wps:txbx>
                        <w:txbxContent>
                          <w:p w:rsidR="00727997" w:rsidRDefault="00727997">
                            <w:r w:rsidRPr="00727997">
                              <w:rPr>
                                <w:noProof/>
                              </w:rPr>
                              <w:drawing>
                                <wp:inline distT="0" distB="0" distL="0" distR="0" wp14:anchorId="0FCD9AE7" wp14:editId="5DBC4AF6">
                                  <wp:extent cx="3800475" cy="1255481"/>
                                  <wp:effectExtent l="0" t="0" r="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00475" cy="125548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44" type="#_x0000_t202" style="position:absolute;left:0;text-align:left;margin-left:171pt;margin-top:10.6pt;width:318.75pt;height:10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" fillcolor="white [3201]" strokecolor="#8064a2 [3207]" strokeweight="2pt">
                <v:textbox>
                  <w:txbxContent>
                    <w:p w:rsidR="00727997" w:rsidRDefault="00727997">
                      <w:r w:rsidRPr="00727997">
                        <w:rPr>
                          <w:noProof/>
                        </w:rPr>
                        <w:drawing>
                          <wp:inline distT="0" distB="0" distL="0" distR="0" wp14:anchorId="0FCD9AE7" wp14:editId="5DBC4AF6">
                            <wp:extent cx="3800475" cy="1255481"/>
                            <wp:effectExtent l="0" t="0" r="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00475" cy="1255481"/>
                                    </a:xfrm>
                                    <a:prstGeom prst="rect">
                                      <a:avLst/>
                                    </a:prstGeom>
                                    <a:noFill/>
                                    <a:ln>
                                      <a:noFill/>
                                    </a:ln>
                                  </pic:spPr>
                                </pic:pic>
                              </a:graphicData>
                            </a:graphic>
                          </wp:inline>
                        </w:drawing>
                      </w:r>
                    </w:p>
                  </w:txbxContent>
                </v:textbox>
              </v:shape>
            </w:pict>
          </mc:Fallback>
        </mc:AlternateContent>
      </w:r>
    </w:p>
    <w:p w:rsidR="00727997" w:rsidRDefault="00727997" w:rsidP="00266BA6">
      <w:pPr>
        <w:jc w:val="right"/>
        <w:rPr>
          <w:rFonts w:ascii="Arial" w:hAnsi="Arial" w:cs="Arial"/>
          <w:noProof/>
          <w:color w:val="001BA0"/>
          <w:sz w:val="20"/>
          <w:szCs w:val="20"/>
        </w:rPr>
      </w:pPr>
    </w:p>
    <w:p w:rsidR="00727997" w:rsidRDefault="00727997" w:rsidP="00266BA6">
      <w:pPr>
        <w:jc w:val="right"/>
        <w:rPr>
          <w:rFonts w:ascii="Arial" w:hAnsi="Arial" w:cs="Arial"/>
          <w:noProof/>
          <w:color w:val="001BA0"/>
          <w:sz w:val="20"/>
          <w:szCs w:val="20"/>
        </w:rPr>
      </w:pPr>
    </w:p>
    <w:p w:rsidR="00727997" w:rsidRDefault="00727997" w:rsidP="00266BA6">
      <w:pPr>
        <w:jc w:val="right"/>
        <w:rPr>
          <w:rFonts w:ascii="Arial" w:hAnsi="Arial" w:cs="Arial"/>
          <w:noProof/>
          <w:color w:val="001BA0"/>
          <w:sz w:val="20"/>
          <w:szCs w:val="20"/>
        </w:rPr>
      </w:pPr>
    </w:p>
    <w:p w:rsidR="00727997" w:rsidRDefault="00727997" w:rsidP="00266BA6">
      <w:pPr>
        <w:jc w:val="right"/>
        <w:rPr>
          <w:rFonts w:ascii="Arial" w:hAnsi="Arial" w:cs="Arial"/>
          <w:noProof/>
          <w:color w:val="001BA0"/>
          <w:sz w:val="20"/>
          <w:szCs w:val="20"/>
        </w:rPr>
      </w:pPr>
    </w:p>
    <w:p w:rsidR="00727997" w:rsidRDefault="00727997" w:rsidP="00266BA6">
      <w:pPr>
        <w:jc w:val="right"/>
        <w:rPr>
          <w:rFonts w:ascii="Gill Sans MT Condensed" w:hAnsi="Gill Sans MT Condensed"/>
          <w:sz w:val="24"/>
          <w:szCs w:val="24"/>
        </w:rPr>
      </w:pPr>
    </w:p>
    <w:p w:rsidR="009420B8" w:rsidRDefault="009420B8" w:rsidP="00266BA6">
      <w:pPr>
        <w:jc w:val="right"/>
        <w:rPr>
          <w:rFonts w:ascii="Gill Sans MT Condensed" w:hAnsi="Gill Sans MT Condensed"/>
          <w:sz w:val="24"/>
          <w:szCs w:val="24"/>
        </w:rPr>
      </w:pPr>
    </w:p>
    <w:p w:rsidR="009420B8" w:rsidRDefault="009420B8" w:rsidP="00266BA6">
      <w:pPr>
        <w:jc w:val="right"/>
        <w:rPr>
          <w:rFonts w:ascii="Gill Sans MT Condensed" w:hAnsi="Gill Sans MT Condensed"/>
          <w:sz w:val="24"/>
          <w:szCs w:val="24"/>
        </w:rPr>
      </w:pPr>
    </w:p>
    <w:sectPr w:rsidR="009420B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Gill Sans MT Condensed">
    <w:panose1 w:val="020B0506020104020203"/>
    <w:charset w:val="00"/>
    <w:family w:val="swiss"/>
    <w:pitch w:val="variable"/>
    <w:sig w:usb0="00000007" w:usb1="00000000" w:usb2="00000000" w:usb3="00000000" w:csb0="00000003" w:csb1="00000000"/>
  </w:font>
  <w:font w:name="Gill Sans MT">
    <w:panose1 w:val="020B0502020104020203"/>
    <w:charset w:val="00"/>
    <w:family w:val="swiss"/>
    <w:pitch w:val="variable"/>
    <w:sig w:usb0="00000007" w:usb1="00000000" w:usb2="00000000" w:usb3="00000000" w:csb0="00000003" w:csb1="00000000"/>
  </w:font>
  <w:font w:name="Gill Sans Ultra Bold">
    <w:panose1 w:val="020B0A02020104020203"/>
    <w:charset w:val="00"/>
    <w:family w:val="swiss"/>
    <w:pitch w:val="variable"/>
    <w:sig w:usb0="00000007" w:usb1="00000000" w:usb2="00000000" w:usb3="00000000" w:csb0="00000003"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F95E90"/>
    <w:multiLevelType w:val="hybridMultilevel"/>
    <w:tmpl w:val="45D68AA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231503"/>
    <w:multiLevelType w:val="hybridMultilevel"/>
    <w:tmpl w:val="88687C9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6224D8A"/>
    <w:multiLevelType w:val="hybridMultilevel"/>
    <w:tmpl w:val="C8806B6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17F9553C"/>
    <w:multiLevelType w:val="hybridMultilevel"/>
    <w:tmpl w:val="42FE7FC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F217371"/>
    <w:multiLevelType w:val="multilevel"/>
    <w:tmpl w:val="F80459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22420481"/>
    <w:multiLevelType w:val="hybridMultilevel"/>
    <w:tmpl w:val="99D63CF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60B2920"/>
    <w:multiLevelType w:val="hybridMultilevel"/>
    <w:tmpl w:val="78DCFF4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C223F85"/>
    <w:multiLevelType w:val="hybridMultilevel"/>
    <w:tmpl w:val="483EDA50"/>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34E740D3"/>
    <w:multiLevelType w:val="hybridMultilevel"/>
    <w:tmpl w:val="10D4DA9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5931869"/>
    <w:multiLevelType w:val="hybridMultilevel"/>
    <w:tmpl w:val="37F62D2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86E20FE"/>
    <w:multiLevelType w:val="hybridMultilevel"/>
    <w:tmpl w:val="D20A7F9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60C3767F"/>
    <w:multiLevelType w:val="hybridMultilevel"/>
    <w:tmpl w:val="6CC07CC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7BEA2136"/>
    <w:multiLevelType w:val="hybridMultilevel"/>
    <w:tmpl w:val="91A2735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9"/>
  </w:num>
  <w:num w:numId="3">
    <w:abstractNumId w:val="3"/>
  </w:num>
  <w:num w:numId="4">
    <w:abstractNumId w:val="6"/>
  </w:num>
  <w:num w:numId="5">
    <w:abstractNumId w:val="2"/>
  </w:num>
  <w:num w:numId="6">
    <w:abstractNumId w:val="10"/>
  </w:num>
  <w:num w:numId="7">
    <w:abstractNumId w:val="7"/>
  </w:num>
  <w:num w:numId="8">
    <w:abstractNumId w:val="0"/>
  </w:num>
  <w:num w:numId="9">
    <w:abstractNumId w:val="12"/>
  </w:num>
  <w:num w:numId="10">
    <w:abstractNumId w:val="1"/>
  </w:num>
  <w:num w:numId="11">
    <w:abstractNumId w:val="5"/>
  </w:num>
  <w:num w:numId="12">
    <w:abstractNumId w:val="8"/>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4128D"/>
    <w:rsid w:val="000258C7"/>
    <w:rsid w:val="0008384B"/>
    <w:rsid w:val="00086CE7"/>
    <w:rsid w:val="000B739B"/>
    <w:rsid w:val="000D2608"/>
    <w:rsid w:val="000F502D"/>
    <w:rsid w:val="00103603"/>
    <w:rsid w:val="00116850"/>
    <w:rsid w:val="00142048"/>
    <w:rsid w:val="001B4E2D"/>
    <w:rsid w:val="001D1D68"/>
    <w:rsid w:val="001E118B"/>
    <w:rsid w:val="001E375C"/>
    <w:rsid w:val="00221007"/>
    <w:rsid w:val="002648C7"/>
    <w:rsid w:val="00266BA6"/>
    <w:rsid w:val="00294572"/>
    <w:rsid w:val="002F3657"/>
    <w:rsid w:val="00303661"/>
    <w:rsid w:val="003158F8"/>
    <w:rsid w:val="0032348F"/>
    <w:rsid w:val="00372AB1"/>
    <w:rsid w:val="003923D3"/>
    <w:rsid w:val="003A03ED"/>
    <w:rsid w:val="003D4531"/>
    <w:rsid w:val="003E2253"/>
    <w:rsid w:val="003F23E8"/>
    <w:rsid w:val="004200EC"/>
    <w:rsid w:val="004741D1"/>
    <w:rsid w:val="00483DA5"/>
    <w:rsid w:val="004A4481"/>
    <w:rsid w:val="004D0E07"/>
    <w:rsid w:val="004F7AC9"/>
    <w:rsid w:val="005170F8"/>
    <w:rsid w:val="00557210"/>
    <w:rsid w:val="00583C6B"/>
    <w:rsid w:val="005D7E78"/>
    <w:rsid w:val="005E3921"/>
    <w:rsid w:val="00602D74"/>
    <w:rsid w:val="006046F7"/>
    <w:rsid w:val="00621B2A"/>
    <w:rsid w:val="0062212E"/>
    <w:rsid w:val="0064128D"/>
    <w:rsid w:val="00644C30"/>
    <w:rsid w:val="00656214"/>
    <w:rsid w:val="006C6286"/>
    <w:rsid w:val="006E6A2C"/>
    <w:rsid w:val="006F611F"/>
    <w:rsid w:val="006F6839"/>
    <w:rsid w:val="00727997"/>
    <w:rsid w:val="00730657"/>
    <w:rsid w:val="007337A7"/>
    <w:rsid w:val="007400AB"/>
    <w:rsid w:val="00751B3B"/>
    <w:rsid w:val="00780219"/>
    <w:rsid w:val="007A3D23"/>
    <w:rsid w:val="007B7C3B"/>
    <w:rsid w:val="007E792A"/>
    <w:rsid w:val="0080680F"/>
    <w:rsid w:val="00811D6B"/>
    <w:rsid w:val="0083072B"/>
    <w:rsid w:val="00877D68"/>
    <w:rsid w:val="008808D1"/>
    <w:rsid w:val="0089465A"/>
    <w:rsid w:val="0089514A"/>
    <w:rsid w:val="008A5614"/>
    <w:rsid w:val="008D6383"/>
    <w:rsid w:val="008F0DF0"/>
    <w:rsid w:val="0090539D"/>
    <w:rsid w:val="00905AC6"/>
    <w:rsid w:val="00926A3C"/>
    <w:rsid w:val="009274A0"/>
    <w:rsid w:val="009420B8"/>
    <w:rsid w:val="0099644A"/>
    <w:rsid w:val="009A04A1"/>
    <w:rsid w:val="009B418D"/>
    <w:rsid w:val="00A21BFD"/>
    <w:rsid w:val="00A25854"/>
    <w:rsid w:val="00A330F4"/>
    <w:rsid w:val="00A65E22"/>
    <w:rsid w:val="00AA41BB"/>
    <w:rsid w:val="00AC3D77"/>
    <w:rsid w:val="00AF2A82"/>
    <w:rsid w:val="00AF54F9"/>
    <w:rsid w:val="00B14EC1"/>
    <w:rsid w:val="00B25F95"/>
    <w:rsid w:val="00B85F94"/>
    <w:rsid w:val="00BC33E0"/>
    <w:rsid w:val="00C732A4"/>
    <w:rsid w:val="00CD74F3"/>
    <w:rsid w:val="00CE1C63"/>
    <w:rsid w:val="00CF3FBD"/>
    <w:rsid w:val="00D41460"/>
    <w:rsid w:val="00D449F6"/>
    <w:rsid w:val="00D51DCF"/>
    <w:rsid w:val="00D753A9"/>
    <w:rsid w:val="00D97F6A"/>
    <w:rsid w:val="00DB54B3"/>
    <w:rsid w:val="00DE4B55"/>
    <w:rsid w:val="00E16320"/>
    <w:rsid w:val="00E877BB"/>
    <w:rsid w:val="00ED1190"/>
    <w:rsid w:val="00EE6117"/>
    <w:rsid w:val="00F17FFC"/>
    <w:rsid w:val="00F321CC"/>
    <w:rsid w:val="00F72F3D"/>
    <w:rsid w:val="00FA340C"/>
    <w:rsid w:val="00FC12EF"/>
    <w:rsid w:val="00FC3410"/>
    <w:rsid w:val="00FD13C9"/>
    <w:rsid w:val="00FE50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F23E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4128D"/>
    <w:rPr>
      <w:rFonts w:ascii="Tahoma" w:hAnsi="Tahoma" w:cs="Tahoma"/>
      <w:sz w:val="16"/>
      <w:szCs w:val="16"/>
    </w:rPr>
  </w:style>
  <w:style w:type="character" w:customStyle="1" w:styleId="BalloonTextChar">
    <w:name w:val="Balloon Text Char"/>
    <w:basedOn w:val="DefaultParagraphFont"/>
    <w:link w:val="BalloonText"/>
    <w:uiPriority w:val="99"/>
    <w:semiHidden/>
    <w:rsid w:val="0064128D"/>
    <w:rPr>
      <w:rFonts w:ascii="Tahoma" w:hAnsi="Tahoma" w:cs="Tahoma"/>
      <w:sz w:val="16"/>
      <w:szCs w:val="16"/>
    </w:rPr>
  </w:style>
  <w:style w:type="character" w:styleId="Hyperlink">
    <w:name w:val="Hyperlink"/>
    <w:basedOn w:val="DefaultParagraphFont"/>
    <w:uiPriority w:val="99"/>
    <w:unhideWhenUsed/>
    <w:rsid w:val="00103603"/>
    <w:rPr>
      <w:color w:val="0000FF" w:themeColor="hyperlink"/>
      <w:u w:val="single"/>
    </w:rPr>
  </w:style>
  <w:style w:type="paragraph" w:styleId="ListParagraph">
    <w:name w:val="List Paragraph"/>
    <w:basedOn w:val="Normal"/>
    <w:uiPriority w:val="34"/>
    <w:qFormat/>
    <w:rsid w:val="00602D74"/>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F23E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4128D"/>
    <w:rPr>
      <w:rFonts w:ascii="Tahoma" w:hAnsi="Tahoma" w:cs="Tahoma"/>
      <w:sz w:val="16"/>
      <w:szCs w:val="16"/>
    </w:rPr>
  </w:style>
  <w:style w:type="character" w:customStyle="1" w:styleId="BalloonTextChar">
    <w:name w:val="Balloon Text Char"/>
    <w:basedOn w:val="DefaultParagraphFont"/>
    <w:link w:val="BalloonText"/>
    <w:uiPriority w:val="99"/>
    <w:semiHidden/>
    <w:rsid w:val="0064128D"/>
    <w:rPr>
      <w:rFonts w:ascii="Tahoma" w:hAnsi="Tahoma" w:cs="Tahoma"/>
      <w:sz w:val="16"/>
      <w:szCs w:val="16"/>
    </w:rPr>
  </w:style>
  <w:style w:type="character" w:styleId="Hyperlink">
    <w:name w:val="Hyperlink"/>
    <w:basedOn w:val="DefaultParagraphFont"/>
    <w:uiPriority w:val="99"/>
    <w:unhideWhenUsed/>
    <w:rsid w:val="00103603"/>
    <w:rPr>
      <w:color w:val="0000FF" w:themeColor="hyperlink"/>
      <w:u w:val="single"/>
    </w:rPr>
  </w:style>
  <w:style w:type="paragraph" w:styleId="ListParagraph">
    <w:name w:val="List Paragraph"/>
    <w:basedOn w:val="Normal"/>
    <w:uiPriority w:val="34"/>
    <w:qFormat/>
    <w:rsid w:val="00602D7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7958739">
      <w:bodyDiv w:val="1"/>
      <w:marLeft w:val="0"/>
      <w:marRight w:val="0"/>
      <w:marTop w:val="0"/>
      <w:marBottom w:val="0"/>
      <w:divBdr>
        <w:top w:val="none" w:sz="0" w:space="0" w:color="auto"/>
        <w:left w:val="none" w:sz="0" w:space="0" w:color="auto"/>
        <w:bottom w:val="none" w:sz="0" w:space="0" w:color="auto"/>
        <w:right w:val="none" w:sz="0" w:space="0" w:color="auto"/>
      </w:divBdr>
    </w:div>
    <w:div w:id="556628376">
      <w:bodyDiv w:val="1"/>
      <w:marLeft w:val="0"/>
      <w:marRight w:val="0"/>
      <w:marTop w:val="0"/>
      <w:marBottom w:val="0"/>
      <w:divBdr>
        <w:top w:val="none" w:sz="0" w:space="0" w:color="auto"/>
        <w:left w:val="none" w:sz="0" w:space="0" w:color="auto"/>
        <w:bottom w:val="none" w:sz="0" w:space="0" w:color="auto"/>
        <w:right w:val="none" w:sz="0" w:space="0" w:color="auto"/>
      </w:divBdr>
      <w:divsChild>
        <w:div w:id="1673802830">
          <w:marLeft w:val="0"/>
          <w:marRight w:val="0"/>
          <w:marTop w:val="0"/>
          <w:marBottom w:val="0"/>
          <w:divBdr>
            <w:top w:val="none" w:sz="0" w:space="0" w:color="auto"/>
            <w:left w:val="none" w:sz="0" w:space="0" w:color="auto"/>
            <w:bottom w:val="none" w:sz="0" w:space="0" w:color="auto"/>
            <w:right w:val="none" w:sz="0" w:space="0" w:color="auto"/>
          </w:divBdr>
        </w:div>
      </w:divsChild>
    </w:div>
    <w:div w:id="1014111830">
      <w:bodyDiv w:val="1"/>
      <w:marLeft w:val="0"/>
      <w:marRight w:val="0"/>
      <w:marTop w:val="0"/>
      <w:marBottom w:val="0"/>
      <w:divBdr>
        <w:top w:val="none" w:sz="0" w:space="0" w:color="auto"/>
        <w:left w:val="none" w:sz="0" w:space="0" w:color="auto"/>
        <w:bottom w:val="none" w:sz="0" w:space="0" w:color="auto"/>
        <w:right w:val="none" w:sz="0" w:space="0" w:color="auto"/>
      </w:divBdr>
    </w:div>
    <w:div w:id="1457410564">
      <w:bodyDiv w:val="1"/>
      <w:marLeft w:val="0"/>
      <w:marRight w:val="0"/>
      <w:marTop w:val="0"/>
      <w:marBottom w:val="0"/>
      <w:divBdr>
        <w:top w:val="none" w:sz="0" w:space="0" w:color="auto"/>
        <w:left w:val="none" w:sz="0" w:space="0" w:color="auto"/>
        <w:bottom w:val="none" w:sz="0" w:space="0" w:color="auto"/>
        <w:right w:val="none" w:sz="0" w:space="0" w:color="auto"/>
      </w:divBdr>
    </w:div>
    <w:div w:id="1504318805">
      <w:bodyDiv w:val="1"/>
      <w:marLeft w:val="0"/>
      <w:marRight w:val="0"/>
      <w:marTop w:val="0"/>
      <w:marBottom w:val="0"/>
      <w:divBdr>
        <w:top w:val="none" w:sz="0" w:space="0" w:color="auto"/>
        <w:left w:val="none" w:sz="0" w:space="0" w:color="auto"/>
        <w:bottom w:val="none" w:sz="0" w:space="0" w:color="auto"/>
        <w:right w:val="none" w:sz="0" w:space="0" w:color="auto"/>
      </w:divBdr>
    </w:div>
    <w:div w:id="1712607361">
      <w:bodyDiv w:val="1"/>
      <w:marLeft w:val="0"/>
      <w:marRight w:val="0"/>
      <w:marTop w:val="0"/>
      <w:marBottom w:val="0"/>
      <w:divBdr>
        <w:top w:val="none" w:sz="0" w:space="0" w:color="auto"/>
        <w:left w:val="none" w:sz="0" w:space="0" w:color="auto"/>
        <w:bottom w:val="none" w:sz="0" w:space="0" w:color="auto"/>
        <w:right w:val="none" w:sz="0" w:space="0" w:color="auto"/>
      </w:divBdr>
      <w:divsChild>
        <w:div w:id="812409360">
          <w:marLeft w:val="0"/>
          <w:marRight w:val="0"/>
          <w:marTop w:val="0"/>
          <w:marBottom w:val="0"/>
          <w:divBdr>
            <w:top w:val="none" w:sz="0" w:space="0" w:color="auto"/>
            <w:left w:val="none" w:sz="0" w:space="0" w:color="auto"/>
            <w:bottom w:val="none" w:sz="0" w:space="0" w:color="auto"/>
            <w:right w:val="none" w:sz="0" w:space="0" w:color="auto"/>
          </w:divBdr>
        </w:div>
        <w:div w:id="142241392">
          <w:marLeft w:val="0"/>
          <w:marRight w:val="0"/>
          <w:marTop w:val="240"/>
          <w:marBottom w:val="24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5.jpeg"/><Relationship Id="rId26" Type="http://schemas.openxmlformats.org/officeDocument/2006/relationships/hyperlink" Target="http://www.niaaa.nih.gov/alcohol-health" TargetMode="External"/><Relationship Id="rId39" Type="http://schemas.openxmlformats.org/officeDocument/2006/relationships/image" Target="media/image60.jpeg"/><Relationship Id="rId3" Type="http://schemas.openxmlformats.org/officeDocument/2006/relationships/styles" Target="styles.xml"/><Relationship Id="rId21" Type="http://schemas.openxmlformats.org/officeDocument/2006/relationships/image" Target="media/image50.jpeg"/><Relationship Id="rId34" Type="http://schemas.openxmlformats.org/officeDocument/2006/relationships/hyperlink" Target="http://www.samhsa.gov/data/sites/default/files/NSDUH-DetTabsPDFWHTML2013/Web/HTML/NSDUH-DetTabsSect2peTabs1to42-2013.htm" TargetMode="External"/><Relationship Id="rId42" Type="http://schemas.openxmlformats.org/officeDocument/2006/relationships/hyperlink" Target="http://www.nbcnews.com" TargetMode="External"/><Relationship Id="rId47" Type="http://schemas.openxmlformats.org/officeDocument/2006/relationships/image" Target="media/image80.jpeg"/><Relationship Id="rId50" Type="http://schemas.openxmlformats.org/officeDocument/2006/relationships/image" Target="media/image10.wmf"/><Relationship Id="rId7" Type="http://schemas.openxmlformats.org/officeDocument/2006/relationships/image" Target="media/image1.jpeg"/><Relationship Id="rId12" Type="http://schemas.openxmlformats.org/officeDocument/2006/relationships/hyperlink" Target="http://www.google.com/url?sa=i&amp;rct=j&amp;q=&amp;esrc=s&amp;source=images&amp;cd=&amp;cad=rja&amp;uact=8&amp;ved=0ahUKEwixosCypY3QAhUT9mMKHR3HArYQjRwIBw&amp;url=http://obrag.org/?attachment_id%3D111845&amp;psig=AFQjCNGNG5hArslxOxCj8-pE1pfkFSrFOg&amp;ust=1478286728761833" TargetMode="External"/><Relationship Id="rId17" Type="http://schemas.openxmlformats.org/officeDocument/2006/relationships/hyperlink" Target="http://www.google.com/url?sa=i&amp;rct=j&amp;q=&amp;esrc=s&amp;source=images&amp;cd=&amp;cad=rja&amp;uact=8&amp;ved=0ahUKEwjWwpHhpo3QAhVXwWMKHQWyAd0QjRwIBw&amp;url=http://www.ruckmakers.com/academic-doping/&amp;psig=AFQjCNGN3my9sKc8k_tjtvRTDd7zN553lA&amp;ust=1478287016801581" TargetMode="External"/><Relationship Id="rId25" Type="http://schemas.openxmlformats.org/officeDocument/2006/relationships/hyperlink" Target="http://www.samhsa.gov/data/sites/default/files/NSDUH-DetTabsPDFWHTML2013/Web/HTML/NSDUH-DetTabsSect2peTabs1to42-2013.htm" TargetMode="External"/><Relationship Id="rId33" Type="http://schemas.openxmlformats.org/officeDocument/2006/relationships/hyperlink" Target="http://store.samhsa.gov/product/Behavioral-Health-United-States-2012/SMA13-4797" TargetMode="External"/><Relationship Id="rId38" Type="http://schemas.openxmlformats.org/officeDocument/2006/relationships/hyperlink" Target="http://www.google.com/url?sa=i&amp;rct=j&amp;q=&amp;esrc=s&amp;source=images&amp;cd=&amp;cad=rja&amp;uact=8&amp;ved=0ahUKEwjRwJ2Hpo3QAhXFMGMKHQHVCuIQjRwIBw&amp;url=http://www.medicalnewstoday.com/articles/279820.php&amp;psig=AFQjCNF9tCVM6sqHEyFlDAgWKdTQjcJcPA&amp;ust=1478286883976011" TargetMode="External"/><Relationship Id="rId46" Type="http://schemas.openxmlformats.org/officeDocument/2006/relationships/image" Target="media/image70.jpeg"/><Relationship Id="rId2" Type="http://schemas.openxmlformats.org/officeDocument/2006/relationships/numbering" Target="numbering.xml"/><Relationship Id="rId16" Type="http://schemas.openxmlformats.org/officeDocument/2006/relationships/hyperlink" Target="http://www.nbcnews.com" TargetMode="External"/><Relationship Id="rId20" Type="http://schemas.openxmlformats.org/officeDocument/2006/relationships/hyperlink" Target="http://www.google.com/url?sa=i&amp;rct=j&amp;q=&amp;esrc=s&amp;source=images&amp;cd=&amp;cad=rja&amp;uact=8&amp;ved=0ahUKEwjWwpHhpo3QAhVXwWMKHQWyAd0QjRwIBw&amp;url=http://www.ruckmakers.com/academic-doping/&amp;psig=AFQjCNGN3my9sKc8k_tjtvRTDd7zN553lA&amp;ust=1478287016801581" TargetMode="External"/><Relationship Id="rId29" Type="http://schemas.openxmlformats.org/officeDocument/2006/relationships/hyperlink" Target="http://www.google.com/url?sa=i&amp;rct=j&amp;q=&amp;esrc=s&amp;source=images&amp;cd=&amp;cad=rja&amp;uact=8&amp;ved=0ahUKEwjRwJ2Hpo3QAhXFMGMKHQHVCuIQjRwIBw&amp;url=http://www.medicalnewstoday.com/articles/279820.php&amp;psig=AFQjCNF9tCVM6sqHEyFlDAgWKdTQjcJcPA&amp;ust=1478286883976011" TargetMode="External"/><Relationship Id="rId41" Type="http://schemas.openxmlformats.org/officeDocument/2006/relationships/hyperlink" Target="http://www.dea.gov"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SteubenPreventionCoalition@gmail.com" TargetMode="External"/><Relationship Id="rId24" Type="http://schemas.openxmlformats.org/officeDocument/2006/relationships/hyperlink" Target="http://store.samhsa.gov/product/Behavioral-Health-United-States-2012/SMA13-4797" TargetMode="External"/><Relationship Id="rId32" Type="http://schemas.openxmlformats.org/officeDocument/2006/relationships/hyperlink" Target="http://www.cdc.gov/alcohol/fact-sheets/alcohol-use.htm" TargetMode="External"/><Relationship Id="rId37" Type="http://schemas.openxmlformats.org/officeDocument/2006/relationships/hyperlink" Target="http://www.samhsa.gov/disorders" TargetMode="External"/><Relationship Id="rId40" Type="http://schemas.openxmlformats.org/officeDocument/2006/relationships/hyperlink" Target="http://www.nbcnews.com" TargetMode="External"/><Relationship Id="rId45" Type="http://schemas.openxmlformats.org/officeDocument/2006/relationships/image" Target="media/image8.jpeg"/><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0.jpeg"/><Relationship Id="rId23" Type="http://schemas.openxmlformats.org/officeDocument/2006/relationships/hyperlink" Target="http://www.cdc.gov/alcohol/fact-sheets/alcohol-use.htm" TargetMode="External"/><Relationship Id="rId28" Type="http://schemas.openxmlformats.org/officeDocument/2006/relationships/hyperlink" Target="http://www.samhsa.gov/disorders" TargetMode="External"/><Relationship Id="rId36" Type="http://schemas.openxmlformats.org/officeDocument/2006/relationships/hyperlink" Target="http://www.samhsa.gov/treatment" TargetMode="External"/><Relationship Id="rId49" Type="http://schemas.openxmlformats.org/officeDocument/2006/relationships/image" Target="media/image90.wmf"/><Relationship Id="rId10" Type="http://schemas.openxmlformats.org/officeDocument/2006/relationships/hyperlink" Target="mailto:SteubenPreventionCoalition@gmail.com" TargetMode="External"/><Relationship Id="rId19" Type="http://schemas.openxmlformats.org/officeDocument/2006/relationships/hyperlink" Target="http://www.nbcnews.com" TargetMode="External"/><Relationship Id="rId31" Type="http://schemas.openxmlformats.org/officeDocument/2006/relationships/hyperlink" Target="http://www.samhsa.gov/data/sites/default/files/NSDUH-FRR1-2014/NSDUH-FRR1-2014.pdf" TargetMode="External"/><Relationship Id="rId44" Type="http://schemas.openxmlformats.org/officeDocument/2006/relationships/image" Target="media/image7.jpeg"/><Relationship Id="rId5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hyperlink" Target="http://www.google.com/url?sa=i&amp;rct=j&amp;q=&amp;esrc=s&amp;source=images&amp;cd=&amp;cad=rja&amp;uact=8&amp;ved=0ahUKEwixosCypY3QAhUT9mMKHR3HArYQjRwIBw&amp;url=http://obrag.org/?attachment_id%3D111845&amp;psig=AFQjCNGNG5hArslxOxCj8-pE1pfkFSrFOg&amp;ust=1478286728761833" TargetMode="External"/><Relationship Id="rId22" Type="http://schemas.openxmlformats.org/officeDocument/2006/relationships/hyperlink" Target="http://www.samhsa.gov/data/sites/default/files/NSDUH-FRR1-2014/NSDUH-FRR1-2014.pdf" TargetMode="External"/><Relationship Id="rId27" Type="http://schemas.openxmlformats.org/officeDocument/2006/relationships/hyperlink" Target="http://www.samhsa.gov/treatment" TargetMode="External"/><Relationship Id="rId30" Type="http://schemas.openxmlformats.org/officeDocument/2006/relationships/image" Target="media/image6.jpeg"/><Relationship Id="rId35" Type="http://schemas.openxmlformats.org/officeDocument/2006/relationships/hyperlink" Target="http://www.niaaa.nih.gov/alcohol-health" TargetMode="External"/><Relationship Id="rId43" Type="http://schemas.openxmlformats.org/officeDocument/2006/relationships/hyperlink" Target="http://www.dea.gov" TargetMode="External"/><Relationship Id="rId48" Type="http://schemas.openxmlformats.org/officeDocument/2006/relationships/image" Target="media/image9.wmf"/><Relationship Id="rId8" Type="http://schemas.openxmlformats.org/officeDocument/2006/relationships/image" Target="media/image2.jpeg"/><Relationship Id="rId51" Type="http://schemas.openxmlformats.org/officeDocument/2006/relationships/image" Target="media/image100.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15455E-BF0C-423D-8399-46CEDA49AD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58</Words>
  <Characters>336</Characters>
  <Application>Microsoft Office Word</Application>
  <DocSecurity>0</DocSecurity>
  <Lines>2</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Colleen Banik</dc:creator>
  <cp:lastModifiedBy>Colleen Banik</cp:lastModifiedBy>
  <cp:revision>2</cp:revision>
  <cp:lastPrinted>2016-10-13T16:16:00Z</cp:lastPrinted>
  <dcterms:created xsi:type="dcterms:W3CDTF">2016-11-09T14:08:00Z</dcterms:created>
  <dcterms:modified xsi:type="dcterms:W3CDTF">2016-11-09T14:08:00Z</dcterms:modified>
</cp:coreProperties>
</file>