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tmp" ContentType="image/png"/>
  <Override PartName="/word/header1.xml" ContentType="application/vnd.openxmlformats-officedocument.wordprocessingml.header+xml"/>
  <Override PartName="/word/media/image4.tmp"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20.tmp" ContentType="image/png"/>
  <Override PartName="/word/media/image40.tmp"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75EE2" w:rsidRPr="000A5F73" w:rsidRDefault="00E4397F" w:rsidP="00440154">
      <w:pPr>
        <w:ind w:left="270" w:right="-450"/>
        <w:jc w:val="center"/>
        <w:rPr>
          <w:rFonts w:ascii="Arial" w:hAnsi="Arial" w:cs="Arial"/>
        </w:rPr>
      </w:pPr>
      <w:r>
        <w:rPr>
          <w:noProof/>
        </w:rPr>
        <mc:AlternateContent>
          <mc:Choice Requires="wps">
            <w:drawing>
              <wp:anchor distT="0" distB="0" distL="114300" distR="114300" simplePos="0" relativeHeight="251660288" behindDoc="0" locked="0" layoutInCell="1" allowOverlap="1" wp14:anchorId="38B0275E" wp14:editId="58E312BF">
                <wp:simplePos x="0" y="0"/>
                <wp:positionH relativeFrom="column">
                  <wp:posOffset>1114425</wp:posOffset>
                </wp:positionH>
                <wp:positionV relativeFrom="paragraph">
                  <wp:posOffset>835025</wp:posOffset>
                </wp:positionV>
                <wp:extent cx="2181860" cy="914400"/>
                <wp:effectExtent l="0" t="0" r="8890" b="0"/>
                <wp:wrapNone/>
                <wp:docPr id="25" name="Text Box 25"/>
                <wp:cNvGraphicFramePr/>
                <a:graphic xmlns:a="http://schemas.openxmlformats.org/drawingml/2006/main">
                  <a:graphicData uri="http://schemas.microsoft.com/office/word/2010/wordprocessingShape">
                    <wps:wsp>
                      <wps:cNvSpPr txBox="1"/>
                      <wps:spPr>
                        <a:xfrm>
                          <a:off x="0" y="0"/>
                          <a:ext cx="2181860" cy="914400"/>
                        </a:xfrm>
                        <a:prstGeom prst="rect">
                          <a:avLst/>
                        </a:prstGeom>
                        <a:solidFill>
                          <a:sysClr val="window" lastClr="FFFFFF"/>
                        </a:solidFill>
                        <a:ln w="6350">
                          <a:noFill/>
                        </a:ln>
                        <a:effectLst/>
                      </wps:spPr>
                      <wps:txbx>
                        <w:txbxContent>
                          <w:p w:rsidR="00E75EE2" w:rsidRPr="00C47197" w:rsidRDefault="00E75EE2" w:rsidP="00E75EE2">
                            <w:pPr>
                              <w:spacing w:after="0" w:line="240" w:lineRule="auto"/>
                              <w:rPr>
                                <w:sz w:val="20"/>
                                <w:szCs w:val="20"/>
                              </w:rPr>
                            </w:pPr>
                            <w:r w:rsidRPr="00C47197">
                              <w:rPr>
                                <w:sz w:val="20"/>
                                <w:szCs w:val="20"/>
                              </w:rPr>
                              <w:t>Hornell Area Concern for Youth</w:t>
                            </w:r>
                          </w:p>
                          <w:p w:rsidR="00E75EE2" w:rsidRPr="00C47197" w:rsidRDefault="00E75EE2" w:rsidP="00E75EE2">
                            <w:pPr>
                              <w:tabs>
                                <w:tab w:val="left" w:pos="2989"/>
                              </w:tabs>
                              <w:spacing w:after="0" w:line="240" w:lineRule="auto"/>
                              <w:rPr>
                                <w:sz w:val="20"/>
                                <w:szCs w:val="20"/>
                                <w:lang w:val="en"/>
                              </w:rPr>
                            </w:pPr>
                            <w:r w:rsidRPr="00C47197">
                              <w:rPr>
                                <w:bCs/>
                                <w:sz w:val="20"/>
                                <w:szCs w:val="20"/>
                                <w:lang w:val="en"/>
                              </w:rPr>
                              <w:t>76 East Main Street</w:t>
                            </w:r>
                          </w:p>
                          <w:p w:rsidR="00E75EE2" w:rsidRPr="00C47197" w:rsidRDefault="00E75EE2" w:rsidP="00E75EE2">
                            <w:pPr>
                              <w:tabs>
                                <w:tab w:val="left" w:pos="2989"/>
                              </w:tabs>
                              <w:spacing w:after="0" w:line="240" w:lineRule="auto"/>
                              <w:rPr>
                                <w:sz w:val="20"/>
                                <w:szCs w:val="20"/>
                                <w:lang w:val="en"/>
                              </w:rPr>
                            </w:pPr>
                            <w:r w:rsidRPr="00C47197">
                              <w:rPr>
                                <w:bCs/>
                                <w:sz w:val="20"/>
                                <w:szCs w:val="20"/>
                                <w:lang w:val="en"/>
                              </w:rPr>
                              <w:t>Hornell, NY  14843</w:t>
                            </w:r>
                          </w:p>
                          <w:p w:rsidR="00E75EE2" w:rsidRPr="00C47197" w:rsidRDefault="00C47197" w:rsidP="00E75EE2">
                            <w:pPr>
                              <w:tabs>
                                <w:tab w:val="left" w:pos="2989"/>
                              </w:tabs>
                              <w:spacing w:after="0" w:line="240" w:lineRule="auto"/>
                              <w:rPr>
                                <w:sz w:val="20"/>
                                <w:szCs w:val="20"/>
                                <w:lang w:val="en"/>
                              </w:rPr>
                            </w:pPr>
                            <w:r w:rsidRPr="00C47197">
                              <w:rPr>
                                <w:bCs/>
                                <w:sz w:val="20"/>
                                <w:szCs w:val="20"/>
                                <w:lang w:val="en"/>
                              </w:rPr>
                              <w:t>(</w:t>
                            </w:r>
                            <w:r w:rsidR="00E75EE2" w:rsidRPr="00C47197">
                              <w:rPr>
                                <w:bCs/>
                                <w:sz w:val="20"/>
                                <w:szCs w:val="20"/>
                                <w:lang w:val="en"/>
                              </w:rPr>
                              <w:t>607)324-0808</w:t>
                            </w:r>
                          </w:p>
                          <w:p w:rsidR="00E75EE2" w:rsidRPr="00C47197" w:rsidRDefault="00E75EE2" w:rsidP="00E75EE2">
                            <w:pPr>
                              <w:tabs>
                                <w:tab w:val="left" w:pos="2989"/>
                              </w:tabs>
                              <w:spacing w:after="0" w:line="240" w:lineRule="auto"/>
                              <w:rPr>
                                <w:sz w:val="20"/>
                                <w:szCs w:val="20"/>
                                <w:lang w:val="en"/>
                              </w:rPr>
                            </w:pPr>
                            <w:r w:rsidRPr="00C47197">
                              <w:rPr>
                                <w:bCs/>
                                <w:sz w:val="20"/>
                                <w:szCs w:val="20"/>
                                <w:lang w:val="en"/>
                              </w:rPr>
                              <w:t>concernforyouth@yahoo.com</w:t>
                            </w:r>
                          </w:p>
                          <w:p w:rsidR="00E75EE2" w:rsidRDefault="00E75EE2" w:rsidP="00E75EE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0275E" id="_x0000_t202" coordsize="21600,21600" o:spt="202" path="m,l,21600r21600,l21600,xe">
                <v:stroke joinstyle="miter"/>
                <v:path gradientshapeok="t" o:connecttype="rect"/>
              </v:shapetype>
              <v:shape id="Text Box 25" o:spid="_x0000_s1026" type="#_x0000_t202" style="position:absolute;left:0;text-align:left;margin-left:87.75pt;margin-top:65.75pt;width:171.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" fillcolor="window" stroked="f" strokeweight=".5pt">
                <v:textbox>
                  <w:txbxContent>
                    <w:p w:rsidR="00E75EE2" w:rsidRPr="00C47197" w:rsidRDefault="00E75EE2" w:rsidP="00E75EE2">
                      <w:pPr>
                        <w:spacing w:after="0" w:line="240" w:lineRule="auto"/>
                        <w:rPr>
                          <w:sz w:val="20"/>
                          <w:szCs w:val="20"/>
                        </w:rPr>
                      </w:pPr>
                      <w:r w:rsidRPr="00C47197">
                        <w:rPr>
                          <w:sz w:val="20"/>
                          <w:szCs w:val="20"/>
                        </w:rPr>
                        <w:t>Hornell Area Concern for Youth</w:t>
                      </w:r>
                    </w:p>
                    <w:p w:rsidR="00E75EE2" w:rsidRPr="00C47197" w:rsidRDefault="00E75EE2" w:rsidP="00E75EE2">
                      <w:pPr>
                        <w:tabs>
                          <w:tab w:val="left" w:pos="2989"/>
                        </w:tabs>
                        <w:spacing w:after="0" w:line="240" w:lineRule="auto"/>
                        <w:rPr>
                          <w:sz w:val="20"/>
                          <w:szCs w:val="20"/>
                          <w:lang w:val="en"/>
                        </w:rPr>
                      </w:pPr>
                      <w:r w:rsidRPr="00C47197">
                        <w:rPr>
                          <w:bCs/>
                          <w:sz w:val="20"/>
                          <w:szCs w:val="20"/>
                          <w:lang w:val="en"/>
                        </w:rPr>
                        <w:t>76 East Main Street</w:t>
                      </w:r>
                    </w:p>
                    <w:p w:rsidR="00E75EE2" w:rsidRPr="00C47197" w:rsidRDefault="00E75EE2" w:rsidP="00E75EE2">
                      <w:pPr>
                        <w:tabs>
                          <w:tab w:val="left" w:pos="2989"/>
                        </w:tabs>
                        <w:spacing w:after="0" w:line="240" w:lineRule="auto"/>
                        <w:rPr>
                          <w:sz w:val="20"/>
                          <w:szCs w:val="20"/>
                          <w:lang w:val="en"/>
                        </w:rPr>
                      </w:pPr>
                      <w:r w:rsidRPr="00C47197">
                        <w:rPr>
                          <w:bCs/>
                          <w:sz w:val="20"/>
                          <w:szCs w:val="20"/>
                          <w:lang w:val="en"/>
                        </w:rPr>
                        <w:t>Hornell, NY  14843</w:t>
                      </w:r>
                    </w:p>
                    <w:p w:rsidR="00E75EE2" w:rsidRPr="00C47197" w:rsidRDefault="00C47197" w:rsidP="00E75EE2">
                      <w:pPr>
                        <w:tabs>
                          <w:tab w:val="left" w:pos="2989"/>
                        </w:tabs>
                        <w:spacing w:after="0" w:line="240" w:lineRule="auto"/>
                        <w:rPr>
                          <w:sz w:val="20"/>
                          <w:szCs w:val="20"/>
                          <w:lang w:val="en"/>
                        </w:rPr>
                      </w:pPr>
                      <w:r w:rsidRPr="00C47197">
                        <w:rPr>
                          <w:bCs/>
                          <w:sz w:val="20"/>
                          <w:szCs w:val="20"/>
                          <w:lang w:val="en"/>
                        </w:rPr>
                        <w:t>(</w:t>
                      </w:r>
                      <w:r w:rsidR="00E75EE2" w:rsidRPr="00C47197">
                        <w:rPr>
                          <w:bCs/>
                          <w:sz w:val="20"/>
                          <w:szCs w:val="20"/>
                          <w:lang w:val="en"/>
                        </w:rPr>
                        <w:t>607)324-0808</w:t>
                      </w:r>
                    </w:p>
                    <w:p w:rsidR="00E75EE2" w:rsidRPr="00C47197" w:rsidRDefault="00E75EE2" w:rsidP="00E75EE2">
                      <w:pPr>
                        <w:tabs>
                          <w:tab w:val="left" w:pos="2989"/>
                        </w:tabs>
                        <w:spacing w:after="0" w:line="240" w:lineRule="auto"/>
                        <w:rPr>
                          <w:sz w:val="20"/>
                          <w:szCs w:val="20"/>
                          <w:lang w:val="en"/>
                        </w:rPr>
                      </w:pPr>
                      <w:r w:rsidRPr="00C47197">
                        <w:rPr>
                          <w:bCs/>
                          <w:sz w:val="20"/>
                          <w:szCs w:val="20"/>
                          <w:lang w:val="en"/>
                        </w:rPr>
                        <w:t>concernforyouth@yahoo.com</w:t>
                      </w:r>
                    </w:p>
                    <w:p w:rsidR="00E75EE2" w:rsidRDefault="00E75EE2" w:rsidP="00E75EE2">
                      <w:pPr>
                        <w:spacing w:after="0" w:line="240" w:lineRule="auto"/>
                      </w:pPr>
                    </w:p>
                  </w:txbxContent>
                </v:textbox>
              </v:shape>
            </w:pict>
          </mc:Fallback>
        </mc:AlternateContent>
      </w:r>
      <w:r w:rsidR="00E50EED">
        <w:rPr>
          <w:rFonts w:ascii="Arial" w:hAnsi="Arial" w:cs="Arial"/>
          <w:noProof/>
        </w:rPr>
        <mc:AlternateContent>
          <mc:Choice Requires="wps">
            <w:drawing>
              <wp:anchor distT="0" distB="0" distL="114300" distR="114300" simplePos="0" relativeHeight="251663360" behindDoc="0" locked="0" layoutInCell="1" allowOverlap="1" wp14:anchorId="0FBEEF41" wp14:editId="2AED3B40">
                <wp:simplePos x="0" y="0"/>
                <wp:positionH relativeFrom="column">
                  <wp:posOffset>3400533</wp:posOffset>
                </wp:positionH>
                <wp:positionV relativeFrom="paragraph">
                  <wp:posOffset>792036</wp:posOffset>
                </wp:positionV>
                <wp:extent cx="3966545" cy="4218305"/>
                <wp:effectExtent l="0" t="0" r="15240" b="10795"/>
                <wp:wrapNone/>
                <wp:docPr id="33" name="Text Box 33"/>
                <wp:cNvGraphicFramePr/>
                <a:graphic xmlns:a="http://schemas.openxmlformats.org/drawingml/2006/main">
                  <a:graphicData uri="http://schemas.microsoft.com/office/word/2010/wordprocessingShape">
                    <wps:wsp>
                      <wps:cNvSpPr txBox="1"/>
                      <wps:spPr>
                        <a:xfrm>
                          <a:off x="0" y="0"/>
                          <a:ext cx="3966545" cy="421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6C8D" w:rsidRDefault="00C36C8D"/>
                          <w:p w:rsidR="00E50EED" w:rsidRDefault="00E50EED"/>
                          <w:p w:rsidR="00E50EED" w:rsidRPr="00E50EED" w:rsidRDefault="00E50EED" w:rsidP="00E50EED">
                            <w:pPr>
                              <w:spacing w:after="0" w:line="240" w:lineRule="auto"/>
                              <w:rPr>
                                <w:i/>
                                <w:sz w:val="20"/>
                                <w:szCs w:val="20"/>
                              </w:rPr>
                            </w:pPr>
                            <w:r w:rsidRPr="00E50EED">
                              <w:rPr>
                                <w:b/>
                                <w:sz w:val="20"/>
                                <w:szCs w:val="20"/>
                              </w:rPr>
                              <w:t>Evidence Based Prevention Education Programs</w:t>
                            </w:r>
                            <w:r w:rsidRPr="00E50EED">
                              <w:rPr>
                                <w:sz w:val="20"/>
                                <w:szCs w:val="20"/>
                              </w:rPr>
                              <w:t xml:space="preserve"> – K, 3, 5 and 6 grades:  </w:t>
                            </w:r>
                            <w:r w:rsidRPr="00E50EED">
                              <w:rPr>
                                <w:i/>
                                <w:sz w:val="20"/>
                                <w:szCs w:val="20"/>
                              </w:rPr>
                              <w:t>Too Good for Drugs &amp; Second Step</w:t>
                            </w:r>
                          </w:p>
                          <w:p w:rsidR="00E50EED" w:rsidRPr="00E50EED" w:rsidRDefault="00E50EED" w:rsidP="00E50EED">
                            <w:pPr>
                              <w:rPr>
                                <w:rFonts w:cs="Times New Roman"/>
                                <w:sz w:val="20"/>
                                <w:szCs w:val="20"/>
                              </w:rPr>
                            </w:pPr>
                            <w:r w:rsidRPr="00E50EED">
                              <w:rPr>
                                <w:b/>
                                <w:sz w:val="20"/>
                                <w:szCs w:val="20"/>
                              </w:rPr>
                              <w:t xml:space="preserve">Prevention Counseling:  </w:t>
                            </w:r>
                            <w:r w:rsidRPr="00E50EED">
                              <w:rPr>
                                <w:rFonts w:cs="Times New Roman"/>
                                <w:sz w:val="20"/>
                                <w:szCs w:val="20"/>
                              </w:rPr>
                              <w:t>Prevention counseling provides children with school-based counseling services.  We meet with children individually, and sometimes in small groups.  Children are referred by teachers, parents and/or school administrators.  These children often are having difficulty transitioning from home to school, especially if they are experiencing stress in their home environments.  They need ways to separate mentally and emotionally from home stressors.  In addition, prevention counselors help children expand their skills in naming and managing their emotions; this reduces the frequency and intensity of emotional outbursts at school.  Behavioral issues are also addressed.  All behavior</w:t>
                            </w:r>
                            <w:r w:rsidRPr="00477E57">
                              <w:rPr>
                                <w:rFonts w:cs="Times New Roman"/>
                                <w:szCs w:val="24"/>
                              </w:rPr>
                              <w:t xml:space="preserve"> </w:t>
                            </w:r>
                            <w:r w:rsidRPr="00E50EED">
                              <w:rPr>
                                <w:rFonts w:cs="Times New Roman"/>
                                <w:sz w:val="20"/>
                                <w:szCs w:val="20"/>
                              </w:rPr>
                              <w:t>has positive intent. By helping a child find an appropriate way to meet the intention, inappropriate behaviors are reduced or eliminated.  Prevention counselors are also part of a child’s general support team in the school setting.  Children need safe adults to ask questions of,</w:t>
                            </w:r>
                            <w:r w:rsidRPr="00477E57">
                              <w:rPr>
                                <w:rFonts w:cs="Times New Roman"/>
                                <w:szCs w:val="24"/>
                              </w:rPr>
                              <w:t xml:space="preserve"> </w:t>
                            </w:r>
                            <w:r w:rsidRPr="00E50EED">
                              <w:rPr>
                                <w:rFonts w:cs="Times New Roman"/>
                                <w:sz w:val="20"/>
                                <w:szCs w:val="20"/>
                              </w:rPr>
                              <w:t xml:space="preserve">problem-solve with, share feelings with and in general, feel valued by.  Prevention counseling is a crucial component of a child’s social/emotional development.  Counselors are also a resource to parents/caregivers, providing them with guidance and referring them to community resources.  </w:t>
                            </w:r>
                          </w:p>
                          <w:p w:rsidR="00E50EED" w:rsidRPr="00E50EED" w:rsidRDefault="00E50EED" w:rsidP="00E50EED">
                            <w:pPr>
                              <w:spacing w:after="0" w:line="240" w:lineRule="auto"/>
                            </w:pPr>
                          </w:p>
                          <w:p w:rsidR="00E50EED" w:rsidRDefault="00E50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EEF41" id="Text Box 33" o:spid="_x0000_s1027" type="#_x0000_t202" style="position:absolute;left:0;text-align:left;margin-left:267.75pt;margin-top:62.35pt;width:312.35pt;height:33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" fillcolor="white [3201]" strokeweight=".5pt">
                <v:textbox>
                  <w:txbxContent>
                    <w:p w:rsidR="00C36C8D" w:rsidRDefault="00C36C8D"/>
                    <w:p w:rsidR="00E50EED" w:rsidRDefault="00E50EED"/>
                    <w:p w:rsidR="00E50EED" w:rsidRPr="00E50EED" w:rsidRDefault="00E50EED" w:rsidP="00E50EED">
                      <w:pPr>
                        <w:spacing w:after="0" w:line="240" w:lineRule="auto"/>
                        <w:rPr>
                          <w:i/>
                          <w:sz w:val="20"/>
                          <w:szCs w:val="20"/>
                        </w:rPr>
                      </w:pPr>
                      <w:r w:rsidRPr="00E50EED">
                        <w:rPr>
                          <w:b/>
                          <w:sz w:val="20"/>
                          <w:szCs w:val="20"/>
                        </w:rPr>
                        <w:t>Evidence Based Prevention Education Programs</w:t>
                      </w:r>
                      <w:r w:rsidRPr="00E50EED">
                        <w:rPr>
                          <w:sz w:val="20"/>
                          <w:szCs w:val="20"/>
                        </w:rPr>
                        <w:t xml:space="preserve"> – K, 3, 5 and 6 grades:  </w:t>
                      </w:r>
                      <w:r w:rsidRPr="00E50EED">
                        <w:rPr>
                          <w:i/>
                          <w:sz w:val="20"/>
                          <w:szCs w:val="20"/>
                        </w:rPr>
                        <w:t>Too Good for Drugs &amp; Second Step</w:t>
                      </w:r>
                    </w:p>
                    <w:p w:rsidR="00E50EED" w:rsidRPr="00E50EED" w:rsidRDefault="00E50EED" w:rsidP="00E50EED">
                      <w:pPr>
                        <w:rPr>
                          <w:rFonts w:cs="Times New Roman"/>
                          <w:sz w:val="20"/>
                          <w:szCs w:val="20"/>
                        </w:rPr>
                      </w:pPr>
                      <w:r w:rsidRPr="00E50EED">
                        <w:rPr>
                          <w:b/>
                          <w:sz w:val="20"/>
                          <w:szCs w:val="20"/>
                        </w:rPr>
                        <w:t xml:space="preserve">Prevention Counseling:  </w:t>
                      </w:r>
                      <w:r w:rsidRPr="00E50EED">
                        <w:rPr>
                          <w:rFonts w:cs="Times New Roman"/>
                          <w:sz w:val="20"/>
                          <w:szCs w:val="20"/>
                        </w:rPr>
                        <w:t>Prevention counseling provides children with school-based counseling services.  We meet with children individually, and sometimes in small groups.  Children are referred by teachers, parents and/or school administrators.  These children often are having difficulty transitioning from home to school, especially if they are experiencing stress in their home environments.  They need ways to separate mentally and emotionally from home stressors.  In addition, prevention counselors help children expand their skills in naming and managing their emotions; this reduces the frequency and intensity of emotional outbursts at school.  Behavioral issues are also addressed.  All behavior</w:t>
                      </w:r>
                      <w:r w:rsidRPr="00477E57">
                        <w:rPr>
                          <w:rFonts w:cs="Times New Roman"/>
                          <w:szCs w:val="24"/>
                        </w:rPr>
                        <w:t xml:space="preserve"> </w:t>
                      </w:r>
                      <w:r w:rsidRPr="00E50EED">
                        <w:rPr>
                          <w:rFonts w:cs="Times New Roman"/>
                          <w:sz w:val="20"/>
                          <w:szCs w:val="20"/>
                        </w:rPr>
                        <w:t>has positive intent. By helping a child find an appropriate way to meet the intention, inappropriate behaviors are reduced or eliminated.  Prevention counselors are also part of a child’s general support team in the school setting.  Children need safe adults to ask questions of,</w:t>
                      </w:r>
                      <w:r w:rsidRPr="00477E57">
                        <w:rPr>
                          <w:rFonts w:cs="Times New Roman"/>
                          <w:szCs w:val="24"/>
                        </w:rPr>
                        <w:t xml:space="preserve"> </w:t>
                      </w:r>
                      <w:r w:rsidRPr="00E50EED">
                        <w:rPr>
                          <w:rFonts w:cs="Times New Roman"/>
                          <w:sz w:val="20"/>
                          <w:szCs w:val="20"/>
                        </w:rPr>
                        <w:t xml:space="preserve">problem-solve with, share feelings with and in general, feel valued by.  Prevention counseling is a crucial component of a child’s social/emotional development.  Counselors are also a resource to parents/caregivers, providing them with guidance and referring them to community resources.  </w:t>
                      </w:r>
                    </w:p>
                    <w:p w:rsidR="00E50EED" w:rsidRPr="00E50EED" w:rsidRDefault="00E50EED" w:rsidP="00E50EED">
                      <w:pPr>
                        <w:spacing w:after="0" w:line="240" w:lineRule="auto"/>
                      </w:pPr>
                    </w:p>
                    <w:p w:rsidR="00E50EED" w:rsidRDefault="00E50EED"/>
                  </w:txbxContent>
                </v:textbox>
              </v:shape>
            </w:pict>
          </mc:Fallback>
        </mc:AlternateContent>
      </w:r>
      <w:r w:rsidR="00E50EED">
        <w:rPr>
          <w:noProof/>
        </w:rPr>
        <mc:AlternateContent>
          <mc:Choice Requires="wps">
            <w:drawing>
              <wp:anchor distT="0" distB="0" distL="114300" distR="114300" simplePos="0" relativeHeight="251664384" behindDoc="0" locked="0" layoutInCell="1" allowOverlap="1" wp14:anchorId="6A06C749" wp14:editId="21182ED6">
                <wp:simplePos x="0" y="0"/>
                <wp:positionH relativeFrom="column">
                  <wp:posOffset>3529929</wp:posOffset>
                </wp:positionH>
                <wp:positionV relativeFrom="paragraph">
                  <wp:posOffset>835169</wp:posOffset>
                </wp:positionV>
                <wp:extent cx="3706495" cy="620503"/>
                <wp:effectExtent l="0" t="0" r="8255" b="8255"/>
                <wp:wrapNone/>
                <wp:docPr id="37" name="Text Box 37"/>
                <wp:cNvGraphicFramePr/>
                <a:graphic xmlns:a="http://schemas.openxmlformats.org/drawingml/2006/main">
                  <a:graphicData uri="http://schemas.microsoft.com/office/word/2010/wordprocessingShape">
                    <wps:wsp>
                      <wps:cNvSpPr txBox="1"/>
                      <wps:spPr>
                        <a:xfrm>
                          <a:off x="0" y="0"/>
                          <a:ext cx="3706495" cy="6205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5E9" w:rsidRPr="00765942" w:rsidRDefault="003105E9" w:rsidP="003105E9">
                            <w:pPr>
                              <w:spacing w:after="0" w:line="240" w:lineRule="auto"/>
                              <w:rPr>
                                <w:rFonts w:ascii="Arial" w:hAnsi="Arial" w:cs="Arial"/>
                                <w:color w:val="222222"/>
                                <w:sz w:val="20"/>
                                <w:szCs w:val="20"/>
                              </w:rPr>
                            </w:pPr>
                            <w:r w:rsidRPr="00765942">
                              <w:rPr>
                                <w:rFonts w:ascii="Arial" w:hAnsi="Arial" w:cs="Arial"/>
                                <w:color w:val="222222"/>
                                <w:sz w:val="20"/>
                                <w:szCs w:val="20"/>
                              </w:rPr>
                              <w:t>280 Princeton Ave</w:t>
                            </w:r>
                          </w:p>
                          <w:p w:rsidR="003105E9" w:rsidRPr="00765942" w:rsidRDefault="003105E9" w:rsidP="003105E9">
                            <w:pPr>
                              <w:spacing w:after="0" w:line="240" w:lineRule="auto"/>
                              <w:rPr>
                                <w:sz w:val="20"/>
                                <w:szCs w:val="20"/>
                              </w:rPr>
                            </w:pPr>
                            <w:r w:rsidRPr="00765942">
                              <w:rPr>
                                <w:rFonts w:ascii="Arial" w:hAnsi="Arial" w:cs="Arial"/>
                                <w:color w:val="222222"/>
                                <w:sz w:val="20"/>
                                <w:szCs w:val="20"/>
                              </w:rPr>
                              <w:t>Corning, NY 14830</w:t>
                            </w:r>
                            <w:r w:rsidRPr="00765942">
                              <w:rPr>
                                <w:rFonts w:ascii="Arial" w:hAnsi="Arial" w:cs="Arial"/>
                                <w:color w:val="222222"/>
                                <w:sz w:val="20"/>
                                <w:szCs w:val="20"/>
                              </w:rPr>
                              <w:br/>
                              <w:t>(607) 962-3148</w:t>
                            </w:r>
                          </w:p>
                          <w:p w:rsidR="003105E9" w:rsidRDefault="003105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C749" id="Text Box 37" o:spid="_x0000_s1028" type="#_x0000_t202" style="position:absolute;left:0;text-align:left;margin-left:277.95pt;margin-top:65.75pt;width:291.85pt;height:4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" fillcolor="white [3201]" stroked="f" strokeweight=".5pt">
                <v:textbox>
                  <w:txbxContent>
                    <w:p w:rsidR="003105E9" w:rsidRPr="00765942" w:rsidRDefault="003105E9" w:rsidP="003105E9">
                      <w:pPr>
                        <w:spacing w:after="0" w:line="240" w:lineRule="auto"/>
                        <w:rPr>
                          <w:rFonts w:ascii="Arial" w:hAnsi="Arial" w:cs="Arial"/>
                          <w:color w:val="222222"/>
                          <w:sz w:val="20"/>
                          <w:szCs w:val="20"/>
                        </w:rPr>
                      </w:pPr>
                      <w:r w:rsidRPr="00765942">
                        <w:rPr>
                          <w:rFonts w:ascii="Arial" w:hAnsi="Arial" w:cs="Arial"/>
                          <w:color w:val="222222"/>
                          <w:sz w:val="20"/>
                          <w:szCs w:val="20"/>
                        </w:rPr>
                        <w:t>280 Princeton Ave</w:t>
                      </w:r>
                    </w:p>
                    <w:p w:rsidR="003105E9" w:rsidRPr="00765942" w:rsidRDefault="003105E9" w:rsidP="003105E9">
                      <w:pPr>
                        <w:spacing w:after="0" w:line="240" w:lineRule="auto"/>
                        <w:rPr>
                          <w:sz w:val="20"/>
                          <w:szCs w:val="20"/>
                        </w:rPr>
                      </w:pPr>
                      <w:r w:rsidRPr="00765942">
                        <w:rPr>
                          <w:rFonts w:ascii="Arial" w:hAnsi="Arial" w:cs="Arial"/>
                          <w:color w:val="222222"/>
                          <w:sz w:val="20"/>
                          <w:szCs w:val="20"/>
                        </w:rPr>
                        <w:t>Corning, NY 14830</w:t>
                      </w:r>
                      <w:r w:rsidRPr="00765942">
                        <w:rPr>
                          <w:rFonts w:ascii="Arial" w:hAnsi="Arial" w:cs="Arial"/>
                          <w:color w:val="222222"/>
                          <w:sz w:val="20"/>
                          <w:szCs w:val="20"/>
                        </w:rPr>
                        <w:br/>
                        <w:t>(607) 962-3148</w:t>
                      </w:r>
                    </w:p>
                    <w:p w:rsidR="003105E9" w:rsidRDefault="003105E9"/>
                  </w:txbxContent>
                </v:textbox>
              </v:shape>
            </w:pict>
          </mc:Fallback>
        </mc:AlternateContent>
      </w:r>
      <w:r w:rsidR="00E50EED">
        <w:rPr>
          <w:noProof/>
        </w:rPr>
        <mc:AlternateContent>
          <mc:Choice Requires="wps">
            <w:drawing>
              <wp:anchor distT="0" distB="0" distL="114300" distR="114300" simplePos="0" relativeHeight="251665408" behindDoc="0" locked="0" layoutInCell="1" allowOverlap="1" wp14:anchorId="37C99020" wp14:editId="4AAAE0EF">
                <wp:simplePos x="0" y="0"/>
                <wp:positionH relativeFrom="column">
                  <wp:posOffset>4840605</wp:posOffset>
                </wp:positionH>
                <wp:positionV relativeFrom="paragraph">
                  <wp:posOffset>851535</wp:posOffset>
                </wp:positionV>
                <wp:extent cx="2328545" cy="603250"/>
                <wp:effectExtent l="0" t="0" r="14605" b="25400"/>
                <wp:wrapNone/>
                <wp:docPr id="38" name="Text Box 38"/>
                <wp:cNvGraphicFramePr/>
                <a:graphic xmlns:a="http://schemas.openxmlformats.org/drawingml/2006/main">
                  <a:graphicData uri="http://schemas.microsoft.com/office/word/2010/wordprocessingShape">
                    <wps:wsp>
                      <wps:cNvSpPr txBox="1"/>
                      <wps:spPr>
                        <a:xfrm>
                          <a:off x="0" y="0"/>
                          <a:ext cx="2328545" cy="60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05E9" w:rsidRDefault="003105E9">
                            <w:r>
                              <w:rPr>
                                <w:noProof/>
                              </w:rPr>
                              <w:drawing>
                                <wp:inline distT="0" distB="0" distL="0" distR="0" wp14:anchorId="452BE557" wp14:editId="400A1A37">
                                  <wp:extent cx="2191110" cy="655608"/>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95652" cy="656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C99020" id="Text Box 38" o:spid="_x0000_s1029" type="#_x0000_t202" style="position:absolute;left:0;text-align:left;margin-left:381.15pt;margin-top:67.05pt;width:183.35pt;height: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" fillcolor="white [3201]" strokeweight=".5pt">
                <v:textbox>
                  <w:txbxContent>
                    <w:p w:rsidR="003105E9" w:rsidRDefault="003105E9">
                      <w:r>
                        <w:rPr>
                          <w:noProof/>
                        </w:rPr>
                        <w:drawing>
                          <wp:inline distT="0" distB="0" distL="0" distR="0" wp14:anchorId="452BE557" wp14:editId="400A1A37">
                            <wp:extent cx="2191110" cy="655608"/>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95652" cy="656967"/>
                                    </a:xfrm>
                                    <a:prstGeom prst="rect">
                                      <a:avLst/>
                                    </a:prstGeom>
                                  </pic:spPr>
                                </pic:pic>
                              </a:graphicData>
                            </a:graphic>
                          </wp:inline>
                        </w:drawing>
                      </w:r>
                    </w:p>
                  </w:txbxContent>
                </v:textbox>
              </v:shape>
            </w:pict>
          </mc:Fallback>
        </mc:AlternateContent>
      </w:r>
      <w:r w:rsidR="00DC7188">
        <w:rPr>
          <w:rFonts w:ascii="Arial" w:hAnsi="Arial" w:cs="Arial"/>
          <w:noProof/>
        </w:rPr>
        <mc:AlternateContent>
          <mc:Choice Requires="wps">
            <w:drawing>
              <wp:anchor distT="0" distB="0" distL="114300" distR="114300" simplePos="0" relativeHeight="251659264" behindDoc="0" locked="0" layoutInCell="1" allowOverlap="1" wp14:anchorId="18840B57" wp14:editId="1CB3CC45">
                <wp:simplePos x="0" y="0"/>
                <wp:positionH relativeFrom="column">
                  <wp:posOffset>1270</wp:posOffset>
                </wp:positionH>
                <wp:positionV relativeFrom="paragraph">
                  <wp:posOffset>788035</wp:posOffset>
                </wp:positionV>
                <wp:extent cx="3346450" cy="4218305"/>
                <wp:effectExtent l="0" t="0" r="25400" b="10795"/>
                <wp:wrapNone/>
                <wp:docPr id="5" name="Text Box 5"/>
                <wp:cNvGraphicFramePr/>
                <a:graphic xmlns:a="http://schemas.openxmlformats.org/drawingml/2006/main">
                  <a:graphicData uri="http://schemas.microsoft.com/office/word/2010/wordprocessingShape">
                    <wps:wsp>
                      <wps:cNvSpPr txBox="1"/>
                      <wps:spPr>
                        <a:xfrm>
                          <a:off x="0" y="0"/>
                          <a:ext cx="3346450" cy="4218305"/>
                        </a:xfrm>
                        <a:prstGeom prst="rect">
                          <a:avLst/>
                        </a:prstGeom>
                        <a:solidFill>
                          <a:sysClr val="window" lastClr="FFFFFF"/>
                        </a:solidFill>
                        <a:ln w="6350">
                          <a:solidFill>
                            <a:prstClr val="black"/>
                          </a:solidFill>
                        </a:ln>
                        <a:effectLst/>
                      </wps:spPr>
                      <wps:txbx>
                        <w:txbxContent>
                          <w:p w:rsidR="00E75EE2" w:rsidRDefault="00E75EE2" w:rsidP="00E75EE2">
                            <w:pPr>
                              <w:spacing w:after="0" w:line="240" w:lineRule="auto"/>
                            </w:pPr>
                            <w:r>
                              <w:rPr>
                                <w:noProof/>
                                <w:sz w:val="16"/>
                                <w:szCs w:val="16"/>
                              </w:rPr>
                              <w:drawing>
                                <wp:inline distT="0" distB="0" distL="0" distR="0" wp14:anchorId="686B1C0D" wp14:editId="702013E8">
                                  <wp:extent cx="1104181" cy="914124"/>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346.tmp"/>
                                          <pic:cNvPicPr/>
                                        </pic:nvPicPr>
                                        <pic:blipFill>
                                          <a:blip r:embed="rId9">
                                            <a:extLst>
                                              <a:ext uri="{28A0092B-C50C-407E-A947-70E740481C1C}">
                                                <a14:useLocalDpi xmlns:a14="http://schemas.microsoft.com/office/drawing/2010/main" val="0"/>
                                              </a:ext>
                                            </a:extLst>
                                          </a:blip>
                                          <a:stretch>
                                            <a:fillRect/>
                                          </a:stretch>
                                        </pic:blipFill>
                                        <pic:spPr>
                                          <a:xfrm>
                                            <a:off x="0" y="0"/>
                                            <a:ext cx="1105563" cy="915268"/>
                                          </a:xfrm>
                                          <a:prstGeom prst="rect">
                                            <a:avLst/>
                                          </a:prstGeom>
                                        </pic:spPr>
                                      </pic:pic>
                                    </a:graphicData>
                                  </a:graphic>
                                </wp:inline>
                              </w:drawing>
                            </w:r>
                            <w:r>
                              <w:t xml:space="preserve"> </w:t>
                            </w:r>
                          </w:p>
                          <w:p w:rsidR="00A4518F" w:rsidRPr="007D2467" w:rsidRDefault="00E75EE2" w:rsidP="007D2467">
                            <w:pPr>
                              <w:spacing w:after="0" w:line="240" w:lineRule="auto"/>
                              <w:rPr>
                                <w:bCs/>
                                <w:i/>
                                <w:iCs/>
                                <w:sz w:val="20"/>
                                <w:szCs w:val="20"/>
                                <w:lang w:val="en"/>
                              </w:rPr>
                            </w:pPr>
                            <w:r w:rsidRPr="007D2467">
                              <w:rPr>
                                <w:bCs/>
                                <w:i/>
                                <w:iCs/>
                                <w:sz w:val="20"/>
                                <w:szCs w:val="20"/>
                                <w:lang w:val="en"/>
                              </w:rPr>
                              <w:t xml:space="preserve">We are a NYS OASAS certified counseling site.   Counseling services are to address a host of prevention needs, such as, anger management, substance use experimentation, low self-esteem, </w:t>
                            </w:r>
                            <w:r w:rsidR="00A4518F" w:rsidRPr="007D2467">
                              <w:rPr>
                                <w:bCs/>
                                <w:i/>
                                <w:iCs/>
                                <w:sz w:val="20"/>
                                <w:szCs w:val="20"/>
                                <w:lang w:val="en"/>
                              </w:rPr>
                              <w:t>and child’s</w:t>
                            </w:r>
                            <w:r w:rsidRPr="007D2467">
                              <w:rPr>
                                <w:bCs/>
                                <w:i/>
                                <w:iCs/>
                                <w:sz w:val="20"/>
                                <w:szCs w:val="20"/>
                                <w:lang w:val="en"/>
                              </w:rPr>
                              <w:t xml:space="preserve"> feelings regarding family life stress, such as, grief, divorce and addiction. Services are free to youth in Western Steuben County.</w:t>
                            </w:r>
                          </w:p>
                          <w:p w:rsidR="00A4518F" w:rsidRDefault="00E75EE2" w:rsidP="00A4518F">
                            <w:pPr>
                              <w:spacing w:after="0" w:line="240" w:lineRule="auto"/>
                              <w:rPr>
                                <w:iCs/>
                                <w:sz w:val="20"/>
                                <w:szCs w:val="20"/>
                                <w:lang w:val="en"/>
                              </w:rPr>
                            </w:pPr>
                            <w:r w:rsidRPr="00A4518F">
                              <w:rPr>
                                <w:b/>
                                <w:bCs/>
                                <w:i/>
                                <w:iCs/>
                                <w:sz w:val="20"/>
                                <w:szCs w:val="20"/>
                                <w:u w:val="single"/>
                                <w:lang w:val="en"/>
                              </w:rPr>
                              <w:t>Educational Programming</w:t>
                            </w:r>
                            <w:r w:rsidRPr="00A4518F">
                              <w:rPr>
                                <w:bCs/>
                                <w:iCs/>
                                <w:sz w:val="20"/>
                                <w:szCs w:val="20"/>
                                <w:lang w:val="en"/>
                              </w:rPr>
                              <w:t xml:space="preserve"> utilizing research based and proven effective programs such as:</w:t>
                            </w:r>
                            <w:r w:rsidRPr="00A4518F">
                              <w:rPr>
                                <w:bCs/>
                                <w:iCs/>
                                <w:sz w:val="20"/>
                                <w:szCs w:val="20"/>
                                <w:lang w:val="en"/>
                              </w:rPr>
                              <w:br/>
                              <w:t>*All Stars     *Apple A Day    *Drug Quiz Show</w:t>
                            </w:r>
                            <w:r w:rsidRPr="00A4518F">
                              <w:rPr>
                                <w:bCs/>
                                <w:iCs/>
                                <w:sz w:val="20"/>
                                <w:szCs w:val="20"/>
                                <w:lang w:val="en"/>
                              </w:rPr>
                              <w:br/>
                              <w:t>*Too Good for Violence   *Too Good for Drugs</w:t>
                            </w:r>
                            <w:r w:rsidRPr="00A4518F">
                              <w:rPr>
                                <w:bCs/>
                                <w:iCs/>
                                <w:sz w:val="20"/>
                                <w:szCs w:val="20"/>
                                <w:lang w:val="en"/>
                              </w:rPr>
                              <w:br/>
                              <w:t>*Project Alert  * Class Action   *Keep a Clear Mind</w:t>
                            </w:r>
                            <w:r w:rsidRPr="00A4518F">
                              <w:rPr>
                                <w:bCs/>
                                <w:iCs/>
                                <w:sz w:val="20"/>
                                <w:szCs w:val="20"/>
                                <w:lang w:val="en"/>
                              </w:rPr>
                              <w:br/>
                            </w:r>
                            <w:r w:rsidR="00A4518F" w:rsidRPr="00A4518F">
                              <w:rPr>
                                <w:b/>
                                <w:bCs/>
                                <w:i/>
                                <w:iCs/>
                                <w:sz w:val="20"/>
                                <w:szCs w:val="20"/>
                                <w:u w:val="single"/>
                                <w:lang w:val="en"/>
                              </w:rPr>
                              <w:t>Youth Centers</w:t>
                            </w:r>
                            <w:r w:rsidR="00A4518F">
                              <w:rPr>
                                <w:b/>
                                <w:bCs/>
                                <w:i/>
                                <w:iCs/>
                                <w:sz w:val="20"/>
                                <w:szCs w:val="20"/>
                                <w:u w:val="single"/>
                                <w:lang w:val="en"/>
                              </w:rPr>
                              <w:t xml:space="preserve"> </w:t>
                            </w:r>
                            <w:r w:rsidR="00A4518F" w:rsidRPr="00A4518F">
                              <w:rPr>
                                <w:iCs/>
                                <w:sz w:val="20"/>
                                <w:szCs w:val="20"/>
                                <w:lang w:val="en"/>
                              </w:rPr>
                              <w:t>Available for youth 8-19</w:t>
                            </w:r>
                            <w:r w:rsidR="00A4518F" w:rsidRPr="00A4518F">
                              <w:rPr>
                                <w:b/>
                                <w:bCs/>
                                <w:i/>
                                <w:iCs/>
                                <w:sz w:val="20"/>
                                <w:szCs w:val="20"/>
                                <w:u w:val="single"/>
                                <w:lang w:val="en"/>
                              </w:rPr>
                              <w:br/>
                            </w:r>
                            <w:r w:rsidR="00A4518F" w:rsidRPr="00A4518F">
                              <w:rPr>
                                <w:iCs/>
                                <w:sz w:val="20"/>
                                <w:szCs w:val="20"/>
                                <w:lang w:val="en"/>
                              </w:rPr>
                              <w:t xml:space="preserve">Hornell "The Rec Center" 76 East Main St. </w:t>
                            </w:r>
                            <w:r w:rsidR="00A4518F">
                              <w:rPr>
                                <w:iCs/>
                                <w:sz w:val="20"/>
                                <w:szCs w:val="20"/>
                                <w:lang w:val="en"/>
                              </w:rPr>
                              <w:t>(</w:t>
                            </w:r>
                            <w:r w:rsidR="00A4518F" w:rsidRPr="00A4518F">
                              <w:rPr>
                                <w:iCs/>
                                <w:sz w:val="20"/>
                                <w:szCs w:val="20"/>
                                <w:lang w:val="en"/>
                              </w:rPr>
                              <w:t>free Dinner at 5</w:t>
                            </w:r>
                            <w:r w:rsidR="00A4518F">
                              <w:rPr>
                                <w:iCs/>
                                <w:sz w:val="20"/>
                                <w:szCs w:val="20"/>
                                <w:lang w:val="en"/>
                              </w:rPr>
                              <w:t>)</w:t>
                            </w:r>
                          </w:p>
                          <w:p w:rsidR="007D2467" w:rsidRDefault="00A4518F" w:rsidP="007D2467">
                            <w:pPr>
                              <w:spacing w:after="0" w:line="240" w:lineRule="auto"/>
                              <w:rPr>
                                <w:iCs/>
                                <w:sz w:val="20"/>
                                <w:szCs w:val="20"/>
                                <w:lang w:val="en"/>
                              </w:rPr>
                            </w:pPr>
                            <w:r w:rsidRPr="00A4518F">
                              <w:rPr>
                                <w:iCs/>
                                <w:sz w:val="20"/>
                                <w:szCs w:val="20"/>
                                <w:lang w:val="en"/>
                              </w:rPr>
                              <w:t xml:space="preserve">Canisteo "CVYC" 8 S. Main </w:t>
                            </w:r>
                            <w:r>
                              <w:rPr>
                                <w:iCs/>
                                <w:sz w:val="20"/>
                                <w:szCs w:val="20"/>
                                <w:lang w:val="en"/>
                              </w:rPr>
                              <w:t>(</w:t>
                            </w:r>
                            <w:r w:rsidRPr="00A4518F">
                              <w:rPr>
                                <w:iCs/>
                                <w:sz w:val="20"/>
                                <w:szCs w:val="20"/>
                                <w:lang w:val="en"/>
                              </w:rPr>
                              <w:t>offers a snack at 4pm</w:t>
                            </w:r>
                            <w:r>
                              <w:rPr>
                                <w:iCs/>
                                <w:sz w:val="20"/>
                                <w:szCs w:val="20"/>
                                <w:lang w:val="en"/>
                              </w:rPr>
                              <w:t>)</w:t>
                            </w:r>
                            <w:r w:rsidRPr="00A4518F">
                              <w:rPr>
                                <w:i/>
                                <w:iCs/>
                                <w:sz w:val="20"/>
                                <w:szCs w:val="20"/>
                                <w:lang w:val="en"/>
                              </w:rPr>
                              <w:t xml:space="preserve"> </w:t>
                            </w:r>
                            <w:r w:rsidRPr="00A4518F">
                              <w:rPr>
                                <w:i/>
                                <w:iCs/>
                                <w:sz w:val="20"/>
                                <w:szCs w:val="20"/>
                                <w:lang w:val="en"/>
                              </w:rPr>
                              <w:br/>
                            </w:r>
                            <w:r>
                              <w:rPr>
                                <w:iCs/>
                                <w:sz w:val="20"/>
                                <w:szCs w:val="20"/>
                                <w:lang w:val="en"/>
                              </w:rPr>
                              <w:t>P</w:t>
                            </w:r>
                            <w:r w:rsidRPr="00A4518F">
                              <w:rPr>
                                <w:iCs/>
                                <w:sz w:val="20"/>
                                <w:szCs w:val="20"/>
                                <w:lang w:val="en"/>
                              </w:rPr>
                              <w:t>rovide</w:t>
                            </w:r>
                            <w:r>
                              <w:rPr>
                                <w:iCs/>
                                <w:sz w:val="20"/>
                                <w:szCs w:val="20"/>
                                <w:lang w:val="en"/>
                              </w:rPr>
                              <w:t>s</w:t>
                            </w:r>
                            <w:r w:rsidRPr="00A4518F">
                              <w:rPr>
                                <w:iCs/>
                                <w:sz w:val="20"/>
                                <w:szCs w:val="20"/>
                                <w:lang w:val="en"/>
                              </w:rPr>
                              <w:t xml:space="preserve"> </w:t>
                            </w:r>
                            <w:proofErr w:type="gramStart"/>
                            <w:r w:rsidRPr="00A4518F">
                              <w:rPr>
                                <w:iCs/>
                                <w:sz w:val="20"/>
                                <w:szCs w:val="20"/>
                                <w:lang w:val="en"/>
                              </w:rPr>
                              <w:t>a number of</w:t>
                            </w:r>
                            <w:proofErr w:type="gramEnd"/>
                            <w:r w:rsidRPr="00A4518F">
                              <w:rPr>
                                <w:iCs/>
                                <w:sz w:val="20"/>
                                <w:szCs w:val="20"/>
                                <w:lang w:val="en"/>
                              </w:rPr>
                              <w:t xml:space="preserve"> activities to build skills, and personal life experiences, and increase self-esteem. </w:t>
                            </w:r>
                          </w:p>
                          <w:p w:rsidR="007D2467" w:rsidRPr="00C67F00" w:rsidRDefault="00A4518F" w:rsidP="007D2467">
                            <w:pPr>
                              <w:spacing w:after="0" w:line="240" w:lineRule="auto"/>
                              <w:rPr>
                                <w:sz w:val="20"/>
                                <w:szCs w:val="20"/>
                                <w:lang w:val="en"/>
                              </w:rPr>
                            </w:pPr>
                            <w:r w:rsidRPr="00A4518F">
                              <w:rPr>
                                <w:iCs/>
                                <w:sz w:val="20"/>
                                <w:szCs w:val="20"/>
                                <w:lang w:val="en"/>
                              </w:rPr>
                              <w:t>Mon-</w:t>
                            </w:r>
                            <w:proofErr w:type="spellStart"/>
                            <w:r w:rsidRPr="00A4518F">
                              <w:rPr>
                                <w:iCs/>
                                <w:sz w:val="20"/>
                                <w:szCs w:val="20"/>
                                <w:lang w:val="en"/>
                              </w:rPr>
                              <w:t>Thur</w:t>
                            </w:r>
                            <w:proofErr w:type="spellEnd"/>
                            <w:r w:rsidRPr="00A4518F">
                              <w:rPr>
                                <w:iCs/>
                                <w:sz w:val="20"/>
                                <w:szCs w:val="20"/>
                                <w:lang w:val="en"/>
                              </w:rPr>
                              <w:t>:</w:t>
                            </w:r>
                            <w:r w:rsidR="007D2467">
                              <w:rPr>
                                <w:iCs/>
                                <w:sz w:val="20"/>
                                <w:szCs w:val="20"/>
                                <w:lang w:val="en"/>
                              </w:rPr>
                              <w:t xml:space="preserve"> </w:t>
                            </w:r>
                            <w:r w:rsidRPr="00A4518F">
                              <w:rPr>
                                <w:iCs/>
                                <w:sz w:val="20"/>
                                <w:szCs w:val="20"/>
                                <w:lang w:val="en"/>
                              </w:rPr>
                              <w:t>3pm-8pm</w:t>
                            </w:r>
                            <w:r w:rsidR="007D2467">
                              <w:rPr>
                                <w:iCs/>
                                <w:sz w:val="20"/>
                                <w:szCs w:val="20"/>
                                <w:lang w:val="en"/>
                              </w:rPr>
                              <w:t xml:space="preserve">; </w:t>
                            </w:r>
                            <w:r w:rsidRPr="00A4518F">
                              <w:rPr>
                                <w:iCs/>
                                <w:sz w:val="20"/>
                                <w:szCs w:val="20"/>
                                <w:lang w:val="en"/>
                              </w:rPr>
                              <w:t>Friday &amp; Saturday: 3pm-9pm</w:t>
                            </w:r>
                            <w:r w:rsidRPr="00A4518F">
                              <w:rPr>
                                <w:i/>
                                <w:iCs/>
                                <w:sz w:val="20"/>
                                <w:szCs w:val="20"/>
                                <w:lang w:val="en"/>
                              </w:rPr>
                              <w:br/>
                            </w:r>
                            <w:r w:rsidRPr="00A4518F">
                              <w:rPr>
                                <w:iCs/>
                                <w:sz w:val="20"/>
                                <w:szCs w:val="20"/>
                                <w:lang w:val="en"/>
                              </w:rPr>
                              <w:t>Summer hours: open at 11am</w:t>
                            </w:r>
                            <w:r w:rsidRPr="00A4518F">
                              <w:rPr>
                                <w:sz w:val="20"/>
                                <w:szCs w:val="20"/>
                                <w:lang w:val="en"/>
                              </w:rPr>
                              <w:br/>
                            </w:r>
                            <w:r w:rsidR="007D2467" w:rsidRPr="007D2467">
                              <w:rPr>
                                <w:rStyle w:val="Strong"/>
                                <w:i/>
                                <w:iCs/>
                                <w:sz w:val="20"/>
                                <w:szCs w:val="20"/>
                                <w:u w:val="single"/>
                                <w:lang w:val="en"/>
                              </w:rPr>
                              <w:t>Mentoring Services</w:t>
                            </w:r>
                            <w:r w:rsidR="007D2467">
                              <w:rPr>
                                <w:rStyle w:val="Strong"/>
                                <w:i/>
                                <w:iCs/>
                                <w:sz w:val="20"/>
                                <w:szCs w:val="20"/>
                                <w:u w:val="single"/>
                                <w:lang w:val="en"/>
                              </w:rPr>
                              <w:t>:</w:t>
                            </w:r>
                            <w:r w:rsidR="007D2467">
                              <w:rPr>
                                <w:rStyle w:val="Strong"/>
                                <w:b w:val="0"/>
                                <w:iCs/>
                                <w:sz w:val="20"/>
                                <w:szCs w:val="20"/>
                                <w:lang w:val="en"/>
                              </w:rPr>
                              <w:t xml:space="preserve">  </w:t>
                            </w:r>
                            <w:r w:rsidR="007D2467" w:rsidRPr="00C67F00">
                              <w:rPr>
                                <w:rStyle w:val="Emphasis"/>
                                <w:i w:val="0"/>
                                <w:sz w:val="20"/>
                                <w:szCs w:val="20"/>
                                <w:lang w:val="en"/>
                              </w:rPr>
                              <w:t xml:space="preserve">Caring Attitudes Mentoring Program </w:t>
                            </w:r>
                            <w:r w:rsidR="007D2467">
                              <w:rPr>
                                <w:rStyle w:val="Emphasis"/>
                                <w:i w:val="0"/>
                                <w:sz w:val="20"/>
                                <w:szCs w:val="20"/>
                                <w:lang w:val="en"/>
                              </w:rPr>
                              <w:t>(</w:t>
                            </w:r>
                            <w:r w:rsidR="007D2467" w:rsidRPr="00C67F00">
                              <w:rPr>
                                <w:rStyle w:val="Emphasis"/>
                                <w:i w:val="0"/>
                                <w:sz w:val="20"/>
                                <w:szCs w:val="20"/>
                                <w:lang w:val="en"/>
                              </w:rPr>
                              <w:t xml:space="preserve">8-13 </w:t>
                            </w:r>
                            <w:proofErr w:type="spellStart"/>
                            <w:r w:rsidR="007D2467" w:rsidRPr="00C67F00">
                              <w:rPr>
                                <w:rStyle w:val="Emphasis"/>
                                <w:i w:val="0"/>
                                <w:sz w:val="20"/>
                                <w:szCs w:val="20"/>
                                <w:lang w:val="en"/>
                              </w:rPr>
                              <w:t>yr</w:t>
                            </w:r>
                            <w:r w:rsidR="007D2467">
                              <w:rPr>
                                <w:rStyle w:val="Emphasis"/>
                                <w:i w:val="0"/>
                                <w:sz w:val="20"/>
                                <w:szCs w:val="20"/>
                                <w:lang w:val="en"/>
                              </w:rPr>
                              <w:t>s</w:t>
                            </w:r>
                            <w:proofErr w:type="spellEnd"/>
                            <w:r w:rsidR="007D2467">
                              <w:rPr>
                                <w:rStyle w:val="Emphasis"/>
                                <w:i w:val="0"/>
                                <w:sz w:val="20"/>
                                <w:szCs w:val="20"/>
                                <w:lang w:val="en"/>
                              </w:rPr>
                              <w:t>)</w:t>
                            </w:r>
                            <w:r w:rsidR="007D2467" w:rsidRPr="00C67F00">
                              <w:rPr>
                                <w:rStyle w:val="Emphasis"/>
                                <w:i w:val="0"/>
                                <w:sz w:val="20"/>
                                <w:szCs w:val="20"/>
                                <w:lang w:val="en"/>
                              </w:rPr>
                              <w:t>. The younger students are provided weekly group mentoring by older teens and adults with activities geared to enrich relationships by sharing the wonder of nature.</w:t>
                            </w:r>
                          </w:p>
                          <w:p w:rsidR="00A4518F" w:rsidRPr="00A4518F" w:rsidRDefault="00A4518F" w:rsidP="00A4518F">
                            <w:pPr>
                              <w:spacing w:after="0" w:line="240" w:lineRule="auto"/>
                              <w:rPr>
                                <w:lang w:val="en"/>
                              </w:rPr>
                            </w:pPr>
                          </w:p>
                          <w:p w:rsidR="00E75EE2" w:rsidRPr="00A4518F" w:rsidRDefault="00E75EE2" w:rsidP="00A4518F">
                            <w:pPr>
                              <w:spacing w:after="0" w:line="240" w:lineRule="auto"/>
                            </w:pPr>
                          </w:p>
                          <w:p w:rsidR="00E75EE2" w:rsidRPr="00055E65" w:rsidRDefault="00E75EE2" w:rsidP="00E75EE2">
                            <w:pPr>
                              <w:rPr>
                                <w:sz w:val="20"/>
                                <w:szCs w:val="20"/>
                              </w:rPr>
                            </w:pPr>
                          </w:p>
                          <w:p w:rsidR="00E75EE2" w:rsidRPr="007E4D1C" w:rsidRDefault="00E75EE2" w:rsidP="00E75EE2">
                            <w:pPr>
                              <w:spacing w:after="0" w:line="240" w:lineRule="auto"/>
                              <w:rPr>
                                <w:u w:val="single"/>
                              </w:rPr>
                            </w:pPr>
                          </w:p>
                          <w:p w:rsidR="00E75EE2" w:rsidRDefault="00E75EE2" w:rsidP="00E7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40B57" id="Text Box 5" o:spid="_x0000_s1030" type="#_x0000_t202" style="position:absolute;left:0;text-align:left;margin-left:.1pt;margin-top:62.05pt;width:263.5pt;height:332.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" fillcolor="window" strokeweight=".5pt">
                <v:textbox>
                  <w:txbxContent>
                    <w:p w:rsidR="00E75EE2" w:rsidRDefault="00E75EE2" w:rsidP="00E75EE2">
                      <w:pPr>
                        <w:spacing w:after="0" w:line="240" w:lineRule="auto"/>
                      </w:pPr>
                      <w:r>
                        <w:rPr>
                          <w:noProof/>
                          <w:sz w:val="16"/>
                          <w:szCs w:val="16"/>
                        </w:rPr>
                        <w:drawing>
                          <wp:inline distT="0" distB="0" distL="0" distR="0" wp14:anchorId="686B1C0D" wp14:editId="702013E8">
                            <wp:extent cx="1104181" cy="914124"/>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346.tmp"/>
                                    <pic:cNvPicPr/>
                                  </pic:nvPicPr>
                                  <pic:blipFill>
                                    <a:blip r:embed="rId10">
                                      <a:extLst>
                                        <a:ext uri="{28A0092B-C50C-407E-A947-70E740481C1C}">
                                          <a14:useLocalDpi xmlns:a14="http://schemas.microsoft.com/office/drawing/2010/main" val="0"/>
                                        </a:ext>
                                      </a:extLst>
                                    </a:blip>
                                    <a:stretch>
                                      <a:fillRect/>
                                    </a:stretch>
                                  </pic:blipFill>
                                  <pic:spPr>
                                    <a:xfrm>
                                      <a:off x="0" y="0"/>
                                      <a:ext cx="1105563" cy="915268"/>
                                    </a:xfrm>
                                    <a:prstGeom prst="rect">
                                      <a:avLst/>
                                    </a:prstGeom>
                                  </pic:spPr>
                                </pic:pic>
                              </a:graphicData>
                            </a:graphic>
                          </wp:inline>
                        </w:drawing>
                      </w:r>
                      <w:r>
                        <w:t xml:space="preserve"> </w:t>
                      </w:r>
                    </w:p>
                    <w:p w:rsidR="00A4518F" w:rsidRPr="007D2467" w:rsidRDefault="00E75EE2" w:rsidP="007D2467">
                      <w:pPr>
                        <w:spacing w:after="0" w:line="240" w:lineRule="auto"/>
                        <w:rPr>
                          <w:bCs/>
                          <w:i/>
                          <w:iCs/>
                          <w:sz w:val="20"/>
                          <w:szCs w:val="20"/>
                          <w:lang w:val="en"/>
                        </w:rPr>
                      </w:pPr>
                      <w:r w:rsidRPr="007D2467">
                        <w:rPr>
                          <w:bCs/>
                          <w:i/>
                          <w:iCs/>
                          <w:sz w:val="20"/>
                          <w:szCs w:val="20"/>
                          <w:lang w:val="en"/>
                        </w:rPr>
                        <w:t xml:space="preserve">We are a NYS OASAS certified counseling site.   Counseling services are to address a host of prevention needs, such as, anger management, substance use experimentation, low self-esteem, </w:t>
                      </w:r>
                      <w:r w:rsidR="00A4518F" w:rsidRPr="007D2467">
                        <w:rPr>
                          <w:bCs/>
                          <w:i/>
                          <w:iCs/>
                          <w:sz w:val="20"/>
                          <w:szCs w:val="20"/>
                          <w:lang w:val="en"/>
                        </w:rPr>
                        <w:t>and child’s</w:t>
                      </w:r>
                      <w:r w:rsidRPr="007D2467">
                        <w:rPr>
                          <w:bCs/>
                          <w:i/>
                          <w:iCs/>
                          <w:sz w:val="20"/>
                          <w:szCs w:val="20"/>
                          <w:lang w:val="en"/>
                        </w:rPr>
                        <w:t xml:space="preserve"> feelings regarding family life stress, such as, grief, divorce and addiction. Services are free to youth in Western Steuben County.</w:t>
                      </w:r>
                    </w:p>
                    <w:p w:rsidR="00A4518F" w:rsidRDefault="00E75EE2" w:rsidP="00A4518F">
                      <w:pPr>
                        <w:spacing w:after="0" w:line="240" w:lineRule="auto"/>
                        <w:rPr>
                          <w:iCs/>
                          <w:sz w:val="20"/>
                          <w:szCs w:val="20"/>
                          <w:lang w:val="en"/>
                        </w:rPr>
                      </w:pPr>
                      <w:r w:rsidRPr="00A4518F">
                        <w:rPr>
                          <w:b/>
                          <w:bCs/>
                          <w:i/>
                          <w:iCs/>
                          <w:sz w:val="20"/>
                          <w:szCs w:val="20"/>
                          <w:u w:val="single"/>
                          <w:lang w:val="en"/>
                        </w:rPr>
                        <w:t>Educational Programming</w:t>
                      </w:r>
                      <w:r w:rsidRPr="00A4518F">
                        <w:rPr>
                          <w:bCs/>
                          <w:iCs/>
                          <w:sz w:val="20"/>
                          <w:szCs w:val="20"/>
                          <w:lang w:val="en"/>
                        </w:rPr>
                        <w:t xml:space="preserve"> utilizing research based and proven effective programs such as:</w:t>
                      </w:r>
                      <w:r w:rsidRPr="00A4518F">
                        <w:rPr>
                          <w:bCs/>
                          <w:iCs/>
                          <w:sz w:val="20"/>
                          <w:szCs w:val="20"/>
                          <w:lang w:val="en"/>
                        </w:rPr>
                        <w:br/>
                        <w:t>*All Stars     *Apple A Day    *Drug Quiz Show</w:t>
                      </w:r>
                      <w:r w:rsidRPr="00A4518F">
                        <w:rPr>
                          <w:bCs/>
                          <w:iCs/>
                          <w:sz w:val="20"/>
                          <w:szCs w:val="20"/>
                          <w:lang w:val="en"/>
                        </w:rPr>
                        <w:br/>
                        <w:t>*Too Good for Violence   *Too Good for Drugs</w:t>
                      </w:r>
                      <w:r w:rsidRPr="00A4518F">
                        <w:rPr>
                          <w:bCs/>
                          <w:iCs/>
                          <w:sz w:val="20"/>
                          <w:szCs w:val="20"/>
                          <w:lang w:val="en"/>
                        </w:rPr>
                        <w:br/>
                        <w:t>*Project Alert  * Class Action   *Keep a Clear Mind</w:t>
                      </w:r>
                      <w:r w:rsidRPr="00A4518F">
                        <w:rPr>
                          <w:bCs/>
                          <w:iCs/>
                          <w:sz w:val="20"/>
                          <w:szCs w:val="20"/>
                          <w:lang w:val="en"/>
                        </w:rPr>
                        <w:br/>
                      </w:r>
                      <w:r w:rsidR="00A4518F" w:rsidRPr="00A4518F">
                        <w:rPr>
                          <w:b/>
                          <w:bCs/>
                          <w:i/>
                          <w:iCs/>
                          <w:sz w:val="20"/>
                          <w:szCs w:val="20"/>
                          <w:u w:val="single"/>
                          <w:lang w:val="en"/>
                        </w:rPr>
                        <w:t>Youth Centers</w:t>
                      </w:r>
                      <w:r w:rsidR="00A4518F">
                        <w:rPr>
                          <w:b/>
                          <w:bCs/>
                          <w:i/>
                          <w:iCs/>
                          <w:sz w:val="20"/>
                          <w:szCs w:val="20"/>
                          <w:u w:val="single"/>
                          <w:lang w:val="en"/>
                        </w:rPr>
                        <w:t xml:space="preserve"> </w:t>
                      </w:r>
                      <w:r w:rsidR="00A4518F" w:rsidRPr="00A4518F">
                        <w:rPr>
                          <w:iCs/>
                          <w:sz w:val="20"/>
                          <w:szCs w:val="20"/>
                          <w:lang w:val="en"/>
                        </w:rPr>
                        <w:t>Available for youth 8-19</w:t>
                      </w:r>
                      <w:r w:rsidR="00A4518F" w:rsidRPr="00A4518F">
                        <w:rPr>
                          <w:b/>
                          <w:bCs/>
                          <w:i/>
                          <w:iCs/>
                          <w:sz w:val="20"/>
                          <w:szCs w:val="20"/>
                          <w:u w:val="single"/>
                          <w:lang w:val="en"/>
                        </w:rPr>
                        <w:br/>
                      </w:r>
                      <w:r w:rsidR="00A4518F" w:rsidRPr="00A4518F">
                        <w:rPr>
                          <w:iCs/>
                          <w:sz w:val="20"/>
                          <w:szCs w:val="20"/>
                          <w:lang w:val="en"/>
                        </w:rPr>
                        <w:t xml:space="preserve">Hornell "The Rec Center" 76 East Main St. </w:t>
                      </w:r>
                      <w:r w:rsidR="00A4518F">
                        <w:rPr>
                          <w:iCs/>
                          <w:sz w:val="20"/>
                          <w:szCs w:val="20"/>
                          <w:lang w:val="en"/>
                        </w:rPr>
                        <w:t>(</w:t>
                      </w:r>
                      <w:r w:rsidR="00A4518F" w:rsidRPr="00A4518F">
                        <w:rPr>
                          <w:iCs/>
                          <w:sz w:val="20"/>
                          <w:szCs w:val="20"/>
                          <w:lang w:val="en"/>
                        </w:rPr>
                        <w:t>free Dinner at 5</w:t>
                      </w:r>
                      <w:r w:rsidR="00A4518F">
                        <w:rPr>
                          <w:iCs/>
                          <w:sz w:val="20"/>
                          <w:szCs w:val="20"/>
                          <w:lang w:val="en"/>
                        </w:rPr>
                        <w:t>)</w:t>
                      </w:r>
                    </w:p>
                    <w:p w:rsidR="007D2467" w:rsidRDefault="00A4518F" w:rsidP="007D2467">
                      <w:pPr>
                        <w:spacing w:after="0" w:line="240" w:lineRule="auto"/>
                        <w:rPr>
                          <w:iCs/>
                          <w:sz w:val="20"/>
                          <w:szCs w:val="20"/>
                          <w:lang w:val="en"/>
                        </w:rPr>
                      </w:pPr>
                      <w:r w:rsidRPr="00A4518F">
                        <w:rPr>
                          <w:iCs/>
                          <w:sz w:val="20"/>
                          <w:szCs w:val="20"/>
                          <w:lang w:val="en"/>
                        </w:rPr>
                        <w:t xml:space="preserve">Canisteo "CVYC" 8 S. Main </w:t>
                      </w:r>
                      <w:r>
                        <w:rPr>
                          <w:iCs/>
                          <w:sz w:val="20"/>
                          <w:szCs w:val="20"/>
                          <w:lang w:val="en"/>
                        </w:rPr>
                        <w:t>(</w:t>
                      </w:r>
                      <w:r w:rsidRPr="00A4518F">
                        <w:rPr>
                          <w:iCs/>
                          <w:sz w:val="20"/>
                          <w:szCs w:val="20"/>
                          <w:lang w:val="en"/>
                        </w:rPr>
                        <w:t>offers a snack at 4pm</w:t>
                      </w:r>
                      <w:r>
                        <w:rPr>
                          <w:iCs/>
                          <w:sz w:val="20"/>
                          <w:szCs w:val="20"/>
                          <w:lang w:val="en"/>
                        </w:rPr>
                        <w:t>)</w:t>
                      </w:r>
                      <w:r w:rsidRPr="00A4518F">
                        <w:rPr>
                          <w:i/>
                          <w:iCs/>
                          <w:sz w:val="20"/>
                          <w:szCs w:val="20"/>
                          <w:lang w:val="en"/>
                        </w:rPr>
                        <w:t xml:space="preserve"> </w:t>
                      </w:r>
                      <w:r w:rsidRPr="00A4518F">
                        <w:rPr>
                          <w:i/>
                          <w:iCs/>
                          <w:sz w:val="20"/>
                          <w:szCs w:val="20"/>
                          <w:lang w:val="en"/>
                        </w:rPr>
                        <w:br/>
                      </w:r>
                      <w:r>
                        <w:rPr>
                          <w:iCs/>
                          <w:sz w:val="20"/>
                          <w:szCs w:val="20"/>
                          <w:lang w:val="en"/>
                        </w:rPr>
                        <w:t>P</w:t>
                      </w:r>
                      <w:r w:rsidRPr="00A4518F">
                        <w:rPr>
                          <w:iCs/>
                          <w:sz w:val="20"/>
                          <w:szCs w:val="20"/>
                          <w:lang w:val="en"/>
                        </w:rPr>
                        <w:t>rovide</w:t>
                      </w:r>
                      <w:r>
                        <w:rPr>
                          <w:iCs/>
                          <w:sz w:val="20"/>
                          <w:szCs w:val="20"/>
                          <w:lang w:val="en"/>
                        </w:rPr>
                        <w:t>s</w:t>
                      </w:r>
                      <w:r w:rsidRPr="00A4518F">
                        <w:rPr>
                          <w:iCs/>
                          <w:sz w:val="20"/>
                          <w:szCs w:val="20"/>
                          <w:lang w:val="en"/>
                        </w:rPr>
                        <w:t xml:space="preserve"> </w:t>
                      </w:r>
                      <w:proofErr w:type="gramStart"/>
                      <w:r w:rsidRPr="00A4518F">
                        <w:rPr>
                          <w:iCs/>
                          <w:sz w:val="20"/>
                          <w:szCs w:val="20"/>
                          <w:lang w:val="en"/>
                        </w:rPr>
                        <w:t>a number of</w:t>
                      </w:r>
                      <w:proofErr w:type="gramEnd"/>
                      <w:r w:rsidRPr="00A4518F">
                        <w:rPr>
                          <w:iCs/>
                          <w:sz w:val="20"/>
                          <w:szCs w:val="20"/>
                          <w:lang w:val="en"/>
                        </w:rPr>
                        <w:t xml:space="preserve"> activities to build skills, and personal life experiences, and increase self-esteem. </w:t>
                      </w:r>
                    </w:p>
                    <w:p w:rsidR="007D2467" w:rsidRPr="00C67F00" w:rsidRDefault="00A4518F" w:rsidP="007D2467">
                      <w:pPr>
                        <w:spacing w:after="0" w:line="240" w:lineRule="auto"/>
                        <w:rPr>
                          <w:sz w:val="20"/>
                          <w:szCs w:val="20"/>
                          <w:lang w:val="en"/>
                        </w:rPr>
                      </w:pPr>
                      <w:r w:rsidRPr="00A4518F">
                        <w:rPr>
                          <w:iCs/>
                          <w:sz w:val="20"/>
                          <w:szCs w:val="20"/>
                          <w:lang w:val="en"/>
                        </w:rPr>
                        <w:t>Mon-</w:t>
                      </w:r>
                      <w:proofErr w:type="spellStart"/>
                      <w:r w:rsidRPr="00A4518F">
                        <w:rPr>
                          <w:iCs/>
                          <w:sz w:val="20"/>
                          <w:szCs w:val="20"/>
                          <w:lang w:val="en"/>
                        </w:rPr>
                        <w:t>Thur</w:t>
                      </w:r>
                      <w:proofErr w:type="spellEnd"/>
                      <w:r w:rsidRPr="00A4518F">
                        <w:rPr>
                          <w:iCs/>
                          <w:sz w:val="20"/>
                          <w:szCs w:val="20"/>
                          <w:lang w:val="en"/>
                        </w:rPr>
                        <w:t>:</w:t>
                      </w:r>
                      <w:r w:rsidR="007D2467">
                        <w:rPr>
                          <w:iCs/>
                          <w:sz w:val="20"/>
                          <w:szCs w:val="20"/>
                          <w:lang w:val="en"/>
                        </w:rPr>
                        <w:t xml:space="preserve"> </w:t>
                      </w:r>
                      <w:r w:rsidRPr="00A4518F">
                        <w:rPr>
                          <w:iCs/>
                          <w:sz w:val="20"/>
                          <w:szCs w:val="20"/>
                          <w:lang w:val="en"/>
                        </w:rPr>
                        <w:t>3pm-8pm</w:t>
                      </w:r>
                      <w:r w:rsidR="007D2467">
                        <w:rPr>
                          <w:iCs/>
                          <w:sz w:val="20"/>
                          <w:szCs w:val="20"/>
                          <w:lang w:val="en"/>
                        </w:rPr>
                        <w:t xml:space="preserve">; </w:t>
                      </w:r>
                      <w:r w:rsidRPr="00A4518F">
                        <w:rPr>
                          <w:iCs/>
                          <w:sz w:val="20"/>
                          <w:szCs w:val="20"/>
                          <w:lang w:val="en"/>
                        </w:rPr>
                        <w:t>Friday &amp; Saturday: 3pm-9pm</w:t>
                      </w:r>
                      <w:r w:rsidRPr="00A4518F">
                        <w:rPr>
                          <w:i/>
                          <w:iCs/>
                          <w:sz w:val="20"/>
                          <w:szCs w:val="20"/>
                          <w:lang w:val="en"/>
                        </w:rPr>
                        <w:br/>
                      </w:r>
                      <w:r w:rsidRPr="00A4518F">
                        <w:rPr>
                          <w:iCs/>
                          <w:sz w:val="20"/>
                          <w:szCs w:val="20"/>
                          <w:lang w:val="en"/>
                        </w:rPr>
                        <w:t>Summer hours: open at 11am</w:t>
                      </w:r>
                      <w:r w:rsidRPr="00A4518F">
                        <w:rPr>
                          <w:sz w:val="20"/>
                          <w:szCs w:val="20"/>
                          <w:lang w:val="en"/>
                        </w:rPr>
                        <w:br/>
                      </w:r>
                      <w:r w:rsidR="007D2467" w:rsidRPr="007D2467">
                        <w:rPr>
                          <w:rStyle w:val="Strong"/>
                          <w:i/>
                          <w:iCs/>
                          <w:sz w:val="20"/>
                          <w:szCs w:val="20"/>
                          <w:u w:val="single"/>
                          <w:lang w:val="en"/>
                        </w:rPr>
                        <w:t>Mentoring Services</w:t>
                      </w:r>
                      <w:r w:rsidR="007D2467">
                        <w:rPr>
                          <w:rStyle w:val="Strong"/>
                          <w:i/>
                          <w:iCs/>
                          <w:sz w:val="20"/>
                          <w:szCs w:val="20"/>
                          <w:u w:val="single"/>
                          <w:lang w:val="en"/>
                        </w:rPr>
                        <w:t>:</w:t>
                      </w:r>
                      <w:r w:rsidR="007D2467">
                        <w:rPr>
                          <w:rStyle w:val="Strong"/>
                          <w:b w:val="0"/>
                          <w:iCs/>
                          <w:sz w:val="20"/>
                          <w:szCs w:val="20"/>
                          <w:lang w:val="en"/>
                        </w:rPr>
                        <w:t xml:space="preserve">  </w:t>
                      </w:r>
                      <w:r w:rsidR="007D2467" w:rsidRPr="00C67F00">
                        <w:rPr>
                          <w:rStyle w:val="Emphasis"/>
                          <w:i w:val="0"/>
                          <w:sz w:val="20"/>
                          <w:szCs w:val="20"/>
                          <w:lang w:val="en"/>
                        </w:rPr>
                        <w:t xml:space="preserve">Caring Attitudes Mentoring Program </w:t>
                      </w:r>
                      <w:r w:rsidR="007D2467">
                        <w:rPr>
                          <w:rStyle w:val="Emphasis"/>
                          <w:i w:val="0"/>
                          <w:sz w:val="20"/>
                          <w:szCs w:val="20"/>
                          <w:lang w:val="en"/>
                        </w:rPr>
                        <w:t>(</w:t>
                      </w:r>
                      <w:r w:rsidR="007D2467" w:rsidRPr="00C67F00">
                        <w:rPr>
                          <w:rStyle w:val="Emphasis"/>
                          <w:i w:val="0"/>
                          <w:sz w:val="20"/>
                          <w:szCs w:val="20"/>
                          <w:lang w:val="en"/>
                        </w:rPr>
                        <w:t xml:space="preserve">8-13 </w:t>
                      </w:r>
                      <w:proofErr w:type="spellStart"/>
                      <w:r w:rsidR="007D2467" w:rsidRPr="00C67F00">
                        <w:rPr>
                          <w:rStyle w:val="Emphasis"/>
                          <w:i w:val="0"/>
                          <w:sz w:val="20"/>
                          <w:szCs w:val="20"/>
                          <w:lang w:val="en"/>
                        </w:rPr>
                        <w:t>yr</w:t>
                      </w:r>
                      <w:r w:rsidR="007D2467">
                        <w:rPr>
                          <w:rStyle w:val="Emphasis"/>
                          <w:i w:val="0"/>
                          <w:sz w:val="20"/>
                          <w:szCs w:val="20"/>
                          <w:lang w:val="en"/>
                        </w:rPr>
                        <w:t>s</w:t>
                      </w:r>
                      <w:proofErr w:type="spellEnd"/>
                      <w:r w:rsidR="007D2467">
                        <w:rPr>
                          <w:rStyle w:val="Emphasis"/>
                          <w:i w:val="0"/>
                          <w:sz w:val="20"/>
                          <w:szCs w:val="20"/>
                          <w:lang w:val="en"/>
                        </w:rPr>
                        <w:t>)</w:t>
                      </w:r>
                      <w:r w:rsidR="007D2467" w:rsidRPr="00C67F00">
                        <w:rPr>
                          <w:rStyle w:val="Emphasis"/>
                          <w:i w:val="0"/>
                          <w:sz w:val="20"/>
                          <w:szCs w:val="20"/>
                          <w:lang w:val="en"/>
                        </w:rPr>
                        <w:t>. The younger students are provided weekly group mentoring by older teens and adults with activities geared to enrich relationships by sharing the wonder of nature.</w:t>
                      </w:r>
                    </w:p>
                    <w:p w:rsidR="00A4518F" w:rsidRPr="00A4518F" w:rsidRDefault="00A4518F" w:rsidP="00A4518F">
                      <w:pPr>
                        <w:spacing w:after="0" w:line="240" w:lineRule="auto"/>
                        <w:rPr>
                          <w:lang w:val="en"/>
                        </w:rPr>
                      </w:pPr>
                    </w:p>
                    <w:p w:rsidR="00E75EE2" w:rsidRPr="00A4518F" w:rsidRDefault="00E75EE2" w:rsidP="00A4518F">
                      <w:pPr>
                        <w:spacing w:after="0" w:line="240" w:lineRule="auto"/>
                      </w:pPr>
                    </w:p>
                    <w:p w:rsidR="00E75EE2" w:rsidRPr="00055E65" w:rsidRDefault="00E75EE2" w:rsidP="00E75EE2">
                      <w:pPr>
                        <w:rPr>
                          <w:sz w:val="20"/>
                          <w:szCs w:val="20"/>
                        </w:rPr>
                      </w:pPr>
                    </w:p>
                    <w:p w:rsidR="00E75EE2" w:rsidRPr="007E4D1C" w:rsidRDefault="00E75EE2" w:rsidP="00E75EE2">
                      <w:pPr>
                        <w:spacing w:after="0" w:line="240" w:lineRule="auto"/>
                        <w:rPr>
                          <w:u w:val="single"/>
                        </w:rPr>
                      </w:pPr>
                    </w:p>
                    <w:p w:rsidR="00E75EE2" w:rsidRDefault="00E75EE2" w:rsidP="00E75EE2"/>
                  </w:txbxContent>
                </v:textbox>
              </v:shape>
            </w:pict>
          </mc:Fallback>
        </mc:AlternateContent>
      </w:r>
      <w:r w:rsidR="00E75EE2">
        <w:rPr>
          <w:rFonts w:ascii="Arial" w:hAnsi="Arial" w:cs="Arial"/>
        </w:rPr>
        <w:t xml:space="preserve">Steuben County is unique in the fact that we have 3 prevention providers in our county:  </w:t>
      </w:r>
      <w:r w:rsidR="00E75EE2" w:rsidRPr="000A5F73">
        <w:rPr>
          <w:rFonts w:ascii="Arial" w:hAnsi="Arial" w:cs="Arial"/>
          <w:b/>
          <w:i/>
        </w:rPr>
        <w:t>Hornell Area Concern for Youth</w:t>
      </w:r>
      <w:r w:rsidR="00E75EE2">
        <w:rPr>
          <w:rFonts w:ascii="Arial" w:hAnsi="Arial" w:cs="Arial"/>
        </w:rPr>
        <w:t xml:space="preserve"> in the western portion of the county, </w:t>
      </w:r>
      <w:r w:rsidR="00E75EE2" w:rsidRPr="000A5F73">
        <w:rPr>
          <w:rFonts w:ascii="Arial" w:hAnsi="Arial" w:cs="Arial"/>
          <w:b/>
          <w:i/>
        </w:rPr>
        <w:t xml:space="preserve">Family Services, Inc. </w:t>
      </w:r>
      <w:r w:rsidR="00E75EE2">
        <w:rPr>
          <w:rFonts w:ascii="Arial" w:hAnsi="Arial" w:cs="Arial"/>
        </w:rPr>
        <w:t xml:space="preserve">in the eastern portion of the county and </w:t>
      </w:r>
      <w:r w:rsidR="00E75EE2" w:rsidRPr="000A5F73">
        <w:rPr>
          <w:rFonts w:ascii="Arial" w:hAnsi="Arial" w:cs="Arial"/>
          <w:b/>
          <w:i/>
        </w:rPr>
        <w:t>Steuben Council on Addictions</w:t>
      </w:r>
      <w:r w:rsidR="00E75EE2">
        <w:rPr>
          <w:rFonts w:ascii="Arial" w:hAnsi="Arial" w:cs="Arial"/>
        </w:rPr>
        <w:t xml:space="preserve"> that provides services in the central portion of the county and county wide.  Each provides direct services to our youth.</w:t>
      </w:r>
    </w:p>
    <w:p w:rsidR="00E75EE2" w:rsidRDefault="00E75EE2" w:rsidP="00E75EE2"/>
    <w:p w:rsidR="000A7E1F" w:rsidRDefault="000A7E1F"/>
    <w:p w:rsidR="000A7E1F" w:rsidRPr="000A7E1F" w:rsidRDefault="000A7E1F" w:rsidP="000A7E1F"/>
    <w:p w:rsidR="000A7E1F" w:rsidRPr="000A7E1F" w:rsidRDefault="000A7E1F" w:rsidP="000A7E1F"/>
    <w:p w:rsidR="000A7E1F" w:rsidRPr="000A7E1F" w:rsidRDefault="000A7E1F" w:rsidP="000A7E1F"/>
    <w:p w:rsidR="000A7E1F" w:rsidRPr="000A7E1F" w:rsidRDefault="000A7E1F" w:rsidP="000A7E1F"/>
    <w:p w:rsidR="000A7E1F" w:rsidRPr="000A7E1F" w:rsidRDefault="000A7E1F" w:rsidP="000A7E1F"/>
    <w:p w:rsidR="000A7E1F" w:rsidRPr="000A7E1F" w:rsidRDefault="000A7E1F" w:rsidP="000A7E1F"/>
    <w:p w:rsidR="000A7E1F" w:rsidRPr="000A7E1F" w:rsidRDefault="000A7E1F" w:rsidP="000A7E1F"/>
    <w:p w:rsidR="000A7E1F" w:rsidRPr="000A7E1F" w:rsidRDefault="000A7E1F" w:rsidP="000A7E1F"/>
    <w:p w:rsidR="000A7E1F" w:rsidRPr="000A7E1F" w:rsidRDefault="000A7E1F" w:rsidP="000A7E1F"/>
    <w:p w:rsidR="000A7E1F" w:rsidRPr="000A7E1F" w:rsidRDefault="000A7E1F" w:rsidP="000A7E1F"/>
    <w:p w:rsidR="000A7E1F" w:rsidRPr="000A7E1F" w:rsidRDefault="00FA2151" w:rsidP="000A7E1F">
      <w:r>
        <w:rPr>
          <w:noProof/>
        </w:rPr>
        <mc:AlternateContent>
          <mc:Choice Requires="wps">
            <w:drawing>
              <wp:anchor distT="0" distB="0" distL="114300" distR="114300" simplePos="0" relativeHeight="251662336" behindDoc="0" locked="0" layoutInCell="1" allowOverlap="1" wp14:anchorId="0CC60F92" wp14:editId="25501C0C">
                <wp:simplePos x="0" y="0"/>
                <wp:positionH relativeFrom="column">
                  <wp:posOffset>1726</wp:posOffset>
                </wp:positionH>
                <wp:positionV relativeFrom="paragraph">
                  <wp:posOffset>201846</wp:posOffset>
                </wp:positionV>
                <wp:extent cx="1742536" cy="1440180"/>
                <wp:effectExtent l="0" t="0" r="10160" b="26670"/>
                <wp:wrapNone/>
                <wp:docPr id="31" name="Text Box 31"/>
                <wp:cNvGraphicFramePr/>
                <a:graphic xmlns:a="http://schemas.openxmlformats.org/drawingml/2006/main">
                  <a:graphicData uri="http://schemas.microsoft.com/office/word/2010/wordprocessingShape">
                    <wps:wsp>
                      <wps:cNvSpPr txBox="1"/>
                      <wps:spPr>
                        <a:xfrm>
                          <a:off x="0" y="0"/>
                          <a:ext cx="1742536" cy="1440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E1F" w:rsidRDefault="000A7E1F">
                            <w:r>
                              <w:rPr>
                                <w:noProof/>
                              </w:rPr>
                              <w:drawing>
                                <wp:inline distT="0" distB="0" distL="0" distR="0" wp14:anchorId="6412275D" wp14:editId="277CFA78">
                                  <wp:extent cx="1578634" cy="783934"/>
                                  <wp:effectExtent l="0" t="0" r="254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95729" cy="792423"/>
                                          </a:xfrm>
                                          <a:prstGeom prst="rect">
                                            <a:avLst/>
                                          </a:prstGeom>
                                        </pic:spPr>
                                      </pic:pic>
                                    </a:graphicData>
                                  </a:graphic>
                                </wp:inline>
                              </w:drawing>
                            </w:r>
                          </w:p>
                          <w:p w:rsidR="00C36C8D" w:rsidRDefault="00C36C8D" w:rsidP="00C47197">
                            <w:pPr>
                              <w:spacing w:after="0" w:line="240" w:lineRule="auto"/>
                              <w:jc w:val="center"/>
                              <w:rPr>
                                <w:sz w:val="20"/>
                                <w:szCs w:val="20"/>
                              </w:rPr>
                            </w:pPr>
                            <w:r>
                              <w:rPr>
                                <w:sz w:val="20"/>
                                <w:szCs w:val="20"/>
                              </w:rPr>
                              <w:t>8 East Morris Street</w:t>
                            </w:r>
                          </w:p>
                          <w:p w:rsidR="00C36C8D" w:rsidRDefault="00C36C8D" w:rsidP="00C47197">
                            <w:pPr>
                              <w:spacing w:after="0" w:line="240" w:lineRule="auto"/>
                              <w:jc w:val="center"/>
                              <w:rPr>
                                <w:sz w:val="20"/>
                                <w:szCs w:val="20"/>
                              </w:rPr>
                            </w:pPr>
                            <w:r>
                              <w:rPr>
                                <w:sz w:val="20"/>
                                <w:szCs w:val="20"/>
                              </w:rPr>
                              <w:t>Bath, NY 14810</w:t>
                            </w:r>
                          </w:p>
                          <w:p w:rsidR="00C36C8D" w:rsidRPr="000A7E1F" w:rsidRDefault="00C36C8D" w:rsidP="00C47197">
                            <w:pPr>
                              <w:spacing w:after="0" w:line="240" w:lineRule="auto"/>
                              <w:jc w:val="center"/>
                              <w:rPr>
                                <w:sz w:val="20"/>
                                <w:szCs w:val="20"/>
                              </w:rPr>
                            </w:pPr>
                            <w:r>
                              <w:rPr>
                                <w:sz w:val="20"/>
                                <w:szCs w:val="20"/>
                              </w:rPr>
                              <w:t>607-776-6441</w:t>
                            </w:r>
                          </w:p>
                          <w:p w:rsidR="00C36C8D" w:rsidRDefault="00C36C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0F92" id="Text Box 31" o:spid="_x0000_s1031" type="#_x0000_t202" style="position:absolute;margin-left:.15pt;margin-top:15.9pt;width:137.2pt;height:11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" fillcolor="white [3201]" strokeweight=".5pt">
                <v:textbox>
                  <w:txbxContent>
                    <w:p w:rsidR="000A7E1F" w:rsidRDefault="000A7E1F">
                      <w:r>
                        <w:rPr>
                          <w:noProof/>
                        </w:rPr>
                        <w:drawing>
                          <wp:inline distT="0" distB="0" distL="0" distR="0" wp14:anchorId="6412275D" wp14:editId="277CFA78">
                            <wp:extent cx="1578634" cy="783934"/>
                            <wp:effectExtent l="0" t="0" r="254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95729" cy="792423"/>
                                    </a:xfrm>
                                    <a:prstGeom prst="rect">
                                      <a:avLst/>
                                    </a:prstGeom>
                                  </pic:spPr>
                                </pic:pic>
                              </a:graphicData>
                            </a:graphic>
                          </wp:inline>
                        </w:drawing>
                      </w:r>
                    </w:p>
                    <w:p w:rsidR="00C36C8D" w:rsidRDefault="00C36C8D" w:rsidP="00C47197">
                      <w:pPr>
                        <w:spacing w:after="0" w:line="240" w:lineRule="auto"/>
                        <w:jc w:val="center"/>
                        <w:rPr>
                          <w:sz w:val="20"/>
                          <w:szCs w:val="20"/>
                        </w:rPr>
                      </w:pPr>
                      <w:r>
                        <w:rPr>
                          <w:sz w:val="20"/>
                          <w:szCs w:val="20"/>
                        </w:rPr>
                        <w:t>8 East Morris Street</w:t>
                      </w:r>
                    </w:p>
                    <w:p w:rsidR="00C36C8D" w:rsidRDefault="00C36C8D" w:rsidP="00C47197">
                      <w:pPr>
                        <w:spacing w:after="0" w:line="240" w:lineRule="auto"/>
                        <w:jc w:val="center"/>
                        <w:rPr>
                          <w:sz w:val="20"/>
                          <w:szCs w:val="20"/>
                        </w:rPr>
                      </w:pPr>
                      <w:r>
                        <w:rPr>
                          <w:sz w:val="20"/>
                          <w:szCs w:val="20"/>
                        </w:rPr>
                        <w:t>Bath, NY 14810</w:t>
                      </w:r>
                    </w:p>
                    <w:p w:rsidR="00C36C8D" w:rsidRPr="000A7E1F" w:rsidRDefault="00C36C8D" w:rsidP="00C47197">
                      <w:pPr>
                        <w:spacing w:after="0" w:line="240" w:lineRule="auto"/>
                        <w:jc w:val="center"/>
                        <w:rPr>
                          <w:sz w:val="20"/>
                          <w:szCs w:val="20"/>
                        </w:rPr>
                      </w:pPr>
                      <w:r>
                        <w:rPr>
                          <w:sz w:val="20"/>
                          <w:szCs w:val="20"/>
                        </w:rPr>
                        <w:t>607-776-6441</w:t>
                      </w:r>
                    </w:p>
                    <w:p w:rsidR="00C36C8D" w:rsidRDefault="00C36C8D"/>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45F01F8" wp14:editId="5BDB728A">
                <wp:simplePos x="0" y="0"/>
                <wp:positionH relativeFrom="column">
                  <wp:posOffset>-101792</wp:posOffset>
                </wp:positionH>
                <wp:positionV relativeFrom="paragraph">
                  <wp:posOffset>201846</wp:posOffset>
                </wp:positionV>
                <wp:extent cx="7468247" cy="2147570"/>
                <wp:effectExtent l="114300" t="114300" r="132715" b="176530"/>
                <wp:wrapNone/>
                <wp:docPr id="29" name="Text Box 29"/>
                <wp:cNvGraphicFramePr/>
                <a:graphic xmlns:a="http://schemas.openxmlformats.org/drawingml/2006/main">
                  <a:graphicData uri="http://schemas.microsoft.com/office/word/2010/wordprocessingShape">
                    <wps:wsp>
                      <wps:cNvSpPr txBox="1"/>
                      <wps:spPr>
                        <a:xfrm>
                          <a:off x="0" y="0"/>
                          <a:ext cx="7468247" cy="2147570"/>
                        </a:xfrm>
                        <a:prstGeom prst="rect">
                          <a:avLst/>
                        </a:prstGeom>
                        <a:solidFill>
                          <a:schemeClr val="lt1"/>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1"/>
                        </a:lnRef>
                        <a:fillRef idx="0">
                          <a:schemeClr val="accent1"/>
                        </a:fillRef>
                        <a:effectRef idx="0">
                          <a:schemeClr val="accent1"/>
                        </a:effectRef>
                        <a:fontRef idx="minor">
                          <a:schemeClr val="dk1"/>
                        </a:fontRef>
                      </wps:style>
                      <wps:txbx>
                        <w:txbxContent>
                          <w:p w:rsidR="006D758C" w:rsidRPr="006D758C" w:rsidRDefault="00FA2151" w:rsidP="00DC7188">
                            <w:pPr>
                              <w:widowControl w:val="0"/>
                              <w:spacing w:after="0" w:line="240" w:lineRule="auto"/>
                              <w:ind w:left="2880"/>
                              <w:rPr>
                                <w:rFonts w:ascii="Antique Olive Roman" w:eastAsia="Times New Roman" w:hAnsi="Antique Olive Roman" w:cs="Times New Roman"/>
                                <w:color w:val="000000"/>
                                <w:kern w:val="28"/>
                                <w:sz w:val="20"/>
                                <w:szCs w:val="20"/>
                                <w:u w:val="single"/>
                                <w14:cntxtAlts/>
                              </w:rPr>
                            </w:pPr>
                            <w:r>
                              <w:rPr>
                                <w:rFonts w:ascii="Antique Olive Roman" w:eastAsia="Times New Roman" w:hAnsi="Antique Olive Roman" w:cs="Times New Roman"/>
                                <w:b/>
                                <w:bCs/>
                                <w:color w:val="000000"/>
                                <w:kern w:val="28"/>
                                <w:sz w:val="20"/>
                                <w:szCs w:val="20"/>
                                <w14:cntxtAlts/>
                              </w:rPr>
                              <w:t xml:space="preserve"> </w:t>
                            </w:r>
                            <w:r w:rsidR="006D758C" w:rsidRPr="006D758C">
                              <w:rPr>
                                <w:rFonts w:ascii="Antique Olive Roman" w:eastAsia="Times New Roman" w:hAnsi="Antique Olive Roman" w:cs="Times New Roman"/>
                                <w:b/>
                                <w:bCs/>
                                <w:color w:val="000000"/>
                                <w:kern w:val="28"/>
                                <w:sz w:val="20"/>
                                <w:szCs w:val="20"/>
                                <w:u w:val="single"/>
                                <w14:cntxtAlts/>
                              </w:rPr>
                              <w:t>Prevention Education Service</w:t>
                            </w:r>
                            <w:r w:rsidR="006D758C">
                              <w:rPr>
                                <w:rFonts w:ascii="Antique Olive Roman" w:eastAsia="Times New Roman" w:hAnsi="Antique Olive Roman" w:cs="Times New Roman"/>
                                <w:color w:val="000000"/>
                                <w:kern w:val="28"/>
                                <w:sz w:val="20"/>
                                <w:szCs w:val="20"/>
                                <w14:cntxtAlts/>
                              </w:rPr>
                              <w:t xml:space="preserve"> </w:t>
                            </w:r>
                            <w:r w:rsidR="006D758C" w:rsidRPr="006D758C">
                              <w:rPr>
                                <w:rFonts w:ascii="Tw Cen MT" w:eastAsia="Times New Roman" w:hAnsi="Tw Cen MT" w:cs="Times New Roman"/>
                                <w:color w:val="000000"/>
                                <w:kern w:val="28"/>
                                <w:sz w:val="20"/>
                                <w:szCs w:val="20"/>
                                <w14:cntxtAlts/>
                              </w:rPr>
                              <w:t xml:space="preserve">We are dedicated to assisting our community in choosing healthy, safe </w:t>
                            </w:r>
                            <w:r>
                              <w:rPr>
                                <w:rFonts w:ascii="Tw Cen MT" w:eastAsia="Times New Roman" w:hAnsi="Tw Cen MT" w:cs="Times New Roman"/>
                                <w:color w:val="000000"/>
                                <w:kern w:val="28"/>
                                <w:sz w:val="20"/>
                                <w:szCs w:val="20"/>
                                <w14:cntxtAlts/>
                              </w:rPr>
                              <w:t xml:space="preserve">    </w:t>
                            </w:r>
                            <w:r w:rsidR="006D758C" w:rsidRPr="006D758C">
                              <w:rPr>
                                <w:rFonts w:ascii="Tw Cen MT" w:eastAsia="Times New Roman" w:hAnsi="Tw Cen MT" w:cs="Times New Roman"/>
                                <w:color w:val="000000"/>
                                <w:kern w:val="28"/>
                                <w:sz w:val="20"/>
                                <w:szCs w:val="20"/>
                                <w14:cntxtAlts/>
                              </w:rPr>
                              <w:t>and drug free alternatives through evidence based curriculums as well as custom designed educational programs. Our educators are able to provide various programs for all age groups based on the need of the school, agency or community.</w:t>
                            </w:r>
                          </w:p>
                          <w:p w:rsidR="00DC7188" w:rsidRDefault="006D758C" w:rsidP="00DC7188">
                            <w:pPr>
                              <w:widowControl w:val="0"/>
                              <w:spacing w:after="0" w:line="240" w:lineRule="auto"/>
                              <w:ind w:left="2880"/>
                              <w:rPr>
                                <w:rFonts w:ascii="Tw Cen MT" w:eastAsia="Times New Roman" w:hAnsi="Tw Cen MT" w:cs="Times New Roman"/>
                                <w:color w:val="000000"/>
                                <w:kern w:val="28"/>
                                <w:sz w:val="20"/>
                                <w:szCs w:val="20"/>
                                <w14:cntxtAlts/>
                              </w:rPr>
                            </w:pPr>
                            <w:r w:rsidRPr="006D758C">
                              <w:rPr>
                                <w:rFonts w:ascii="Antique Olive Roman" w:eastAsia="Times New Roman" w:hAnsi="Antique Olive Roman" w:cs="Times New Roman"/>
                                <w:b/>
                                <w:bCs/>
                                <w:color w:val="000000"/>
                                <w:kern w:val="28"/>
                                <w:sz w:val="20"/>
                                <w:szCs w:val="20"/>
                                <w:u w:val="single"/>
                                <w14:cntxtAlts/>
                              </w:rPr>
                              <w:t>Professional Trainings</w:t>
                            </w:r>
                            <w:r w:rsidR="008D5294">
                              <w:rPr>
                                <w:rFonts w:ascii="Antique Olive Roman" w:eastAsia="Times New Roman" w:hAnsi="Antique Olive Roman" w:cs="Times New Roman"/>
                                <w:b/>
                                <w:bCs/>
                                <w:color w:val="000000"/>
                                <w:kern w:val="28"/>
                                <w:sz w:val="20"/>
                                <w:szCs w:val="20"/>
                                <w:u w:val="single"/>
                                <w14:cntxtAlts/>
                              </w:rPr>
                              <w:t xml:space="preserve">   </w:t>
                            </w:r>
                            <w:r w:rsidRPr="006D758C">
                              <w:rPr>
                                <w:rFonts w:ascii="Tw Cen MT" w:eastAsia="Times New Roman" w:hAnsi="Tw Cen MT" w:cs="Times New Roman"/>
                                <w:color w:val="000000"/>
                                <w:kern w:val="28"/>
                                <w:sz w:val="20"/>
                                <w:szCs w:val="20"/>
                                <w14:cntxtAlts/>
                              </w:rPr>
                              <w:t xml:space="preserve">We provide Prevention Education Training to teachers, schools, service groups, business and industry. We will custom design </w:t>
                            </w:r>
                            <w:r w:rsidR="008D5294">
                              <w:rPr>
                                <w:rFonts w:ascii="Tw Cen MT" w:eastAsia="Times New Roman" w:hAnsi="Tw Cen MT" w:cs="Times New Roman"/>
                                <w:color w:val="000000"/>
                                <w:kern w:val="28"/>
                                <w:sz w:val="20"/>
                                <w:szCs w:val="20"/>
                                <w14:cntxtAlts/>
                              </w:rPr>
                              <w:t>t</w:t>
                            </w:r>
                            <w:r w:rsidRPr="006D758C">
                              <w:rPr>
                                <w:rFonts w:ascii="Tw Cen MT" w:eastAsia="Times New Roman" w:hAnsi="Tw Cen MT" w:cs="Times New Roman"/>
                                <w:color w:val="000000"/>
                                <w:kern w:val="28"/>
                                <w:sz w:val="20"/>
                                <w:szCs w:val="20"/>
                                <w14:cntxtAlts/>
                              </w:rPr>
                              <w:t>raining program</w:t>
                            </w:r>
                            <w:r w:rsidR="008D5294">
                              <w:rPr>
                                <w:rFonts w:ascii="Tw Cen MT" w:eastAsia="Times New Roman" w:hAnsi="Tw Cen MT" w:cs="Times New Roman"/>
                                <w:color w:val="000000"/>
                                <w:kern w:val="28"/>
                                <w:sz w:val="20"/>
                                <w:szCs w:val="20"/>
                                <w14:cntxtAlts/>
                              </w:rPr>
                              <w:t>s</w:t>
                            </w:r>
                            <w:r w:rsidR="00DC7188">
                              <w:rPr>
                                <w:rFonts w:ascii="Tw Cen MT" w:eastAsia="Times New Roman" w:hAnsi="Tw Cen MT" w:cs="Times New Roman"/>
                                <w:color w:val="000000"/>
                                <w:kern w:val="28"/>
                                <w:sz w:val="20"/>
                                <w:szCs w:val="20"/>
                                <w14:cntxtAlts/>
                              </w:rPr>
                              <w:t>.</w:t>
                            </w:r>
                          </w:p>
                          <w:p w:rsidR="006D758C" w:rsidRPr="006D758C" w:rsidRDefault="00DC7188" w:rsidP="00DC7188">
                            <w:pPr>
                              <w:widowControl w:val="0"/>
                              <w:spacing w:after="0" w:line="240" w:lineRule="auto"/>
                              <w:ind w:left="2160" w:firstLine="720"/>
                              <w:rPr>
                                <w:rFonts w:ascii="Antique Olive Roman" w:eastAsia="Times New Roman" w:hAnsi="Antique Olive Roman" w:cs="Times New Roman"/>
                                <w:color w:val="000000"/>
                                <w:kern w:val="28"/>
                                <w:sz w:val="20"/>
                                <w:szCs w:val="20"/>
                                <w:u w:val="single"/>
                                <w14:cntxtAlts/>
                              </w:rPr>
                            </w:pPr>
                            <w:r w:rsidRPr="00DC7188">
                              <w:rPr>
                                <w:rFonts w:ascii="Antique Olive Roman" w:eastAsia="Times New Roman" w:hAnsi="Antique Olive Roman" w:cs="Times New Roman"/>
                                <w:b/>
                                <w:bCs/>
                                <w:color w:val="000000"/>
                                <w:kern w:val="28"/>
                                <w:sz w:val="20"/>
                                <w:szCs w:val="20"/>
                                <w:u w:val="single"/>
                                <w14:cntxtAlts/>
                              </w:rPr>
                              <w:t>Multi-media Resource Libraries</w:t>
                            </w:r>
                            <w:r>
                              <w:rPr>
                                <w:rFonts w:ascii="Antique Olive Roman" w:eastAsia="Times New Roman" w:hAnsi="Antique Olive Roman" w:cs="Times New Roman"/>
                                <w:b/>
                                <w:bCs/>
                                <w:color w:val="000000"/>
                                <w:kern w:val="28"/>
                                <w:sz w:val="20"/>
                                <w:szCs w:val="20"/>
                                <w:u w:val="single"/>
                                <w14:cntxtAlts/>
                              </w:rPr>
                              <w:t xml:space="preserve"> </w:t>
                            </w:r>
                            <w:r w:rsidR="006D758C" w:rsidRPr="006D758C">
                              <w:rPr>
                                <w:rFonts w:ascii="Tw Cen MT" w:eastAsia="Times New Roman" w:hAnsi="Tw Cen MT" w:cs="Times New Roman"/>
                                <w:color w:val="000000"/>
                                <w:kern w:val="28"/>
                                <w:sz w:val="20"/>
                                <w:szCs w:val="20"/>
                                <w14:cntxtAlts/>
                              </w:rPr>
                              <w:t xml:space="preserve">We have resources available countywide for schools, human service </w:t>
                            </w:r>
                            <w:r>
                              <w:rPr>
                                <w:rFonts w:ascii="Tw Cen MT" w:eastAsia="Times New Roman" w:hAnsi="Tw Cen MT" w:cs="Times New Roman"/>
                                <w:color w:val="000000"/>
                                <w:kern w:val="28"/>
                                <w:sz w:val="20"/>
                                <w:szCs w:val="20"/>
                                <w14:cntxtAlts/>
                              </w:rPr>
                              <w:tab/>
                            </w:r>
                            <w:r w:rsidR="006D758C" w:rsidRPr="006D758C">
                              <w:rPr>
                                <w:rFonts w:ascii="Tw Cen MT" w:eastAsia="Times New Roman" w:hAnsi="Tw Cen MT" w:cs="Times New Roman"/>
                                <w:color w:val="000000"/>
                                <w:kern w:val="28"/>
                                <w:sz w:val="20"/>
                                <w:szCs w:val="20"/>
                                <w14:cntxtAlts/>
                              </w:rPr>
                              <w:t>agencies, teachers, treatment providers includi</w:t>
                            </w:r>
                            <w:r>
                              <w:rPr>
                                <w:rFonts w:ascii="Tw Cen MT" w:eastAsia="Times New Roman" w:hAnsi="Tw Cen MT" w:cs="Times New Roman"/>
                                <w:color w:val="000000"/>
                                <w:kern w:val="28"/>
                                <w:sz w:val="20"/>
                                <w:szCs w:val="20"/>
                                <w14:cntxtAlts/>
                              </w:rPr>
                              <w:t>ng videos, brochures, pamphlets,</w:t>
                            </w:r>
                            <w:r w:rsidR="006D758C" w:rsidRPr="006D758C">
                              <w:rPr>
                                <w:rFonts w:ascii="Tw Cen MT" w:eastAsia="Times New Roman" w:hAnsi="Tw Cen MT" w:cs="Times New Roman"/>
                                <w:color w:val="000000"/>
                                <w:kern w:val="28"/>
                                <w:sz w:val="20"/>
                                <w:szCs w:val="20"/>
                                <w14:cntxtAlts/>
                              </w:rPr>
                              <w:t xml:space="preserve"> display items. </w:t>
                            </w:r>
                          </w:p>
                          <w:p w:rsidR="006D758C" w:rsidRPr="006D758C" w:rsidRDefault="006D758C" w:rsidP="00DC7188">
                            <w:pPr>
                              <w:widowControl w:val="0"/>
                              <w:spacing w:after="0" w:line="240" w:lineRule="auto"/>
                              <w:ind w:left="2880"/>
                              <w:rPr>
                                <w:rFonts w:ascii="Antique Olive Roman" w:eastAsia="Times New Roman" w:hAnsi="Antique Olive Roman" w:cs="Times New Roman"/>
                                <w:color w:val="000000"/>
                                <w:kern w:val="28"/>
                                <w:sz w:val="20"/>
                                <w:szCs w:val="20"/>
                                <w14:cntxtAlts/>
                              </w:rPr>
                            </w:pPr>
                            <w:r w:rsidRPr="006D758C">
                              <w:rPr>
                                <w:rFonts w:ascii="Antique Olive Roman" w:eastAsia="Times New Roman" w:hAnsi="Antique Olive Roman" w:cs="Times New Roman"/>
                                <w:b/>
                                <w:bCs/>
                                <w:color w:val="000000"/>
                                <w:kern w:val="28"/>
                                <w:sz w:val="20"/>
                                <w:szCs w:val="20"/>
                                <w:u w:val="single"/>
                                <w14:cntxtAlts/>
                              </w:rPr>
                              <w:t xml:space="preserve">Advocacy for Adult </w:t>
                            </w:r>
                            <w:proofErr w:type="gramStart"/>
                            <w:r w:rsidRPr="006D758C">
                              <w:rPr>
                                <w:rFonts w:ascii="Antique Olive Roman" w:eastAsia="Times New Roman" w:hAnsi="Antique Olive Roman" w:cs="Times New Roman"/>
                                <w:b/>
                                <w:bCs/>
                                <w:color w:val="000000"/>
                                <w:kern w:val="28"/>
                                <w:sz w:val="20"/>
                                <w:szCs w:val="20"/>
                                <w:u w:val="single"/>
                                <w14:cntxtAlts/>
                              </w:rPr>
                              <w:t>Services</w:t>
                            </w:r>
                            <w:r w:rsidR="008D5294">
                              <w:rPr>
                                <w:rFonts w:ascii="Tw Cen MT" w:eastAsia="Times New Roman" w:hAnsi="Tw Cen MT" w:cs="Times New Roman"/>
                                <w:color w:val="000000"/>
                                <w:kern w:val="28"/>
                                <w:sz w:val="20"/>
                                <w:szCs w:val="20"/>
                                <w14:cntxtAlts/>
                              </w:rPr>
                              <w:t xml:space="preserve">  W</w:t>
                            </w:r>
                            <w:r w:rsidRPr="006D758C">
                              <w:rPr>
                                <w:rFonts w:ascii="Tw Cen MT" w:eastAsia="Times New Roman" w:hAnsi="Tw Cen MT" w:cs="Times New Roman"/>
                                <w:color w:val="000000"/>
                                <w:kern w:val="28"/>
                                <w:sz w:val="20"/>
                                <w:szCs w:val="20"/>
                                <w14:cntxtAlts/>
                              </w:rPr>
                              <w:t>e</w:t>
                            </w:r>
                            <w:proofErr w:type="gramEnd"/>
                            <w:r w:rsidRPr="006D758C">
                              <w:rPr>
                                <w:rFonts w:ascii="Tw Cen MT" w:eastAsia="Times New Roman" w:hAnsi="Tw Cen MT" w:cs="Times New Roman"/>
                                <w:color w:val="000000"/>
                                <w:kern w:val="28"/>
                                <w:sz w:val="20"/>
                                <w:szCs w:val="20"/>
                                <w14:cntxtAlts/>
                              </w:rPr>
                              <w:t xml:space="preserve"> assist self-help groups with starting up groups, referrals and organizing positive alternative activities.</w:t>
                            </w:r>
                            <w:r w:rsidRPr="006D758C">
                              <w:rPr>
                                <w:rFonts w:ascii="Antique Olive Roman" w:eastAsia="Times New Roman" w:hAnsi="Antique Olive Roman" w:cs="Times New Roman"/>
                                <w:color w:val="000000"/>
                                <w:kern w:val="28"/>
                                <w:sz w:val="20"/>
                                <w:szCs w:val="20"/>
                                <w14:cntxtAlts/>
                              </w:rPr>
                              <w:t> </w:t>
                            </w:r>
                          </w:p>
                          <w:p w:rsidR="006D758C" w:rsidRPr="006D758C" w:rsidRDefault="006D758C" w:rsidP="00DC7188">
                            <w:pPr>
                              <w:widowControl w:val="0"/>
                              <w:spacing w:after="0" w:line="240" w:lineRule="auto"/>
                              <w:rPr>
                                <w:rFonts w:eastAsia="Times New Roman" w:cs="Times New Roman"/>
                                <w:color w:val="000000"/>
                                <w:kern w:val="28"/>
                                <w:sz w:val="20"/>
                                <w:szCs w:val="20"/>
                                <w14:cntxtAlts/>
                              </w:rPr>
                            </w:pPr>
                            <w:r w:rsidRPr="006D758C">
                              <w:rPr>
                                <w:rFonts w:ascii="Antique Olive Roman" w:eastAsia="Times New Roman" w:hAnsi="Antique Olive Roman" w:cs="Times New Roman"/>
                                <w:b/>
                                <w:bCs/>
                                <w:color w:val="000000"/>
                                <w:kern w:val="28"/>
                                <w:sz w:val="20"/>
                                <w:szCs w:val="20"/>
                                <w:u w:val="single"/>
                                <w14:cntxtAlts/>
                              </w:rPr>
                              <w:t xml:space="preserve">Substance </w:t>
                            </w:r>
                            <w:proofErr w:type="gramStart"/>
                            <w:r w:rsidRPr="006D758C">
                              <w:rPr>
                                <w:rFonts w:ascii="Antique Olive Roman" w:eastAsia="Times New Roman" w:hAnsi="Antique Olive Roman" w:cs="Times New Roman"/>
                                <w:b/>
                                <w:bCs/>
                                <w:color w:val="000000"/>
                                <w:kern w:val="28"/>
                                <w:sz w:val="20"/>
                                <w:szCs w:val="20"/>
                                <w:u w:val="single"/>
                                <w14:cntxtAlts/>
                              </w:rPr>
                              <w:t>Abuse  Screenings</w:t>
                            </w:r>
                            <w:proofErr w:type="gramEnd"/>
                            <w:r w:rsidRPr="006D758C">
                              <w:rPr>
                                <w:rFonts w:ascii="Antique Olive Roman" w:eastAsia="Times New Roman" w:hAnsi="Antique Olive Roman" w:cs="Times New Roman"/>
                                <w:b/>
                                <w:bCs/>
                                <w:color w:val="000000"/>
                                <w:kern w:val="28"/>
                                <w:sz w:val="20"/>
                                <w:szCs w:val="20"/>
                                <w:u w:val="single"/>
                                <w14:cntxtAlts/>
                              </w:rPr>
                              <w:t xml:space="preserve"> &amp; Referrals</w:t>
                            </w:r>
                            <w:r w:rsidR="00DC7188">
                              <w:rPr>
                                <w:rFonts w:ascii="Antique Olive Roman" w:eastAsia="Times New Roman" w:hAnsi="Antique Olive Roman" w:cs="Times New Roman"/>
                                <w:b/>
                                <w:bCs/>
                                <w:color w:val="000000"/>
                                <w:kern w:val="28"/>
                                <w:sz w:val="20"/>
                                <w:szCs w:val="20"/>
                                <w:u w:val="single"/>
                                <w14:cntxtAlts/>
                              </w:rPr>
                              <w:t xml:space="preserve"> </w:t>
                            </w:r>
                            <w:r w:rsidRPr="006D758C">
                              <w:rPr>
                                <w:rFonts w:ascii="Tw Cen MT" w:eastAsia="Times New Roman" w:hAnsi="Tw Cen MT" w:cs="Times New Roman"/>
                                <w:color w:val="000000"/>
                                <w:kern w:val="28"/>
                                <w:sz w:val="20"/>
                                <w:szCs w:val="20"/>
                                <w14:cntxtAlts/>
                              </w:rPr>
                              <w:t>We offer screenings to determine if further substance abuse assessment is needed. These screenings are free of charge and provided in a confidential and private setting.</w:t>
                            </w:r>
                            <w:r w:rsidRPr="006D758C">
                              <w:rPr>
                                <w:rFonts w:eastAsia="Times New Roman" w:cs="Times New Roman"/>
                                <w:color w:val="000000"/>
                                <w:kern w:val="28"/>
                                <w:sz w:val="20"/>
                                <w:szCs w:val="20"/>
                                <w14:cntxtAlts/>
                              </w:rPr>
                              <w:t> </w:t>
                            </w:r>
                          </w:p>
                          <w:p w:rsidR="006D758C" w:rsidRPr="006D758C" w:rsidRDefault="006D758C" w:rsidP="00DC7188">
                            <w:pPr>
                              <w:widowControl w:val="0"/>
                              <w:spacing w:after="0" w:line="240" w:lineRule="auto"/>
                              <w:rPr>
                                <w:rFonts w:ascii="Tw Cen MT" w:eastAsia="Times New Roman" w:hAnsi="Tw Cen MT" w:cs="Times New Roman"/>
                                <w:color w:val="000000"/>
                                <w:kern w:val="28"/>
                                <w:sz w:val="20"/>
                                <w:szCs w:val="20"/>
                                <w14:cntxtAlts/>
                              </w:rPr>
                            </w:pPr>
                            <w:r w:rsidRPr="006D758C">
                              <w:rPr>
                                <w:rFonts w:ascii="Antique Olive Roman" w:eastAsia="Times New Roman" w:hAnsi="Antique Olive Roman" w:cs="Times New Roman"/>
                                <w:b/>
                                <w:bCs/>
                                <w:color w:val="000000"/>
                                <w:kern w:val="28"/>
                                <w:sz w:val="20"/>
                                <w:szCs w:val="20"/>
                                <w:u w:val="single"/>
                                <w14:cntxtAlts/>
                              </w:rPr>
                              <w:t>Drinking Driver Program for Steuben County (DDP)</w:t>
                            </w:r>
                            <w:r w:rsidR="00DC7188">
                              <w:rPr>
                                <w:rFonts w:ascii="Antique Olive Roman" w:eastAsia="Times New Roman" w:hAnsi="Antique Olive Roman" w:cs="Times New Roman"/>
                                <w:b/>
                                <w:bCs/>
                                <w:color w:val="000000"/>
                                <w:kern w:val="28"/>
                                <w:sz w:val="20"/>
                                <w:szCs w:val="20"/>
                                <w:u w:val="single"/>
                                <w14:cntxtAlts/>
                              </w:rPr>
                              <w:t xml:space="preserve"> </w:t>
                            </w:r>
                            <w:r w:rsidRPr="006D758C">
                              <w:rPr>
                                <w:rFonts w:ascii="Tw Cen MT" w:eastAsia="Times New Roman" w:hAnsi="Tw Cen MT" w:cs="Times New Roman"/>
                                <w:color w:val="000000"/>
                                <w:kern w:val="28"/>
                                <w:sz w:val="20"/>
                                <w:szCs w:val="20"/>
                                <w14:cntxtAlts/>
                              </w:rPr>
                              <w:t xml:space="preserve">We administer this Court referred evidence based education program covering aspects of the traffic </w:t>
                            </w:r>
                            <w:r w:rsidR="00DC7188">
                              <w:rPr>
                                <w:rFonts w:ascii="Tw Cen MT" w:eastAsia="Times New Roman" w:hAnsi="Tw Cen MT" w:cs="Times New Roman"/>
                                <w:color w:val="000000"/>
                                <w:kern w:val="28"/>
                                <w:sz w:val="20"/>
                                <w:szCs w:val="20"/>
                                <w14:cntxtAlts/>
                              </w:rPr>
                              <w:t>law</w:t>
                            </w:r>
                            <w:r w:rsidRPr="006D758C">
                              <w:rPr>
                                <w:rFonts w:ascii="Tw Cen MT" w:eastAsia="Times New Roman" w:hAnsi="Tw Cen MT" w:cs="Times New Roman"/>
                                <w:color w:val="000000"/>
                                <w:kern w:val="28"/>
                                <w:sz w:val="20"/>
                                <w:szCs w:val="20"/>
                                <w14:cntxtAlts/>
                              </w:rPr>
                              <w:t xml:space="preserve"> and drinking and driving.  We work with </w:t>
                            </w:r>
                            <w:r w:rsidR="00FA2151">
                              <w:rPr>
                                <w:rFonts w:ascii="Tw Cen MT" w:eastAsia="Times New Roman" w:hAnsi="Tw Cen MT" w:cs="Times New Roman"/>
                                <w:color w:val="000000"/>
                                <w:kern w:val="28"/>
                                <w:sz w:val="20"/>
                                <w:szCs w:val="20"/>
                                <w14:cntxtAlts/>
                              </w:rPr>
                              <w:t>many</w:t>
                            </w:r>
                            <w:r w:rsidRPr="006D758C">
                              <w:rPr>
                                <w:rFonts w:ascii="Tw Cen MT" w:eastAsia="Times New Roman" w:hAnsi="Tw Cen MT" w:cs="Times New Roman"/>
                                <w:color w:val="000000"/>
                                <w:kern w:val="28"/>
                                <w:sz w:val="20"/>
                                <w:szCs w:val="20"/>
                                <w14:cntxtAlts/>
                              </w:rPr>
                              <w:t xml:space="preserve"> local and state</w:t>
                            </w:r>
                            <w:r w:rsidR="00FA2151">
                              <w:rPr>
                                <w:rFonts w:ascii="Tw Cen MT" w:eastAsia="Times New Roman" w:hAnsi="Tw Cen MT" w:cs="Times New Roman"/>
                                <w:color w:val="000000"/>
                                <w:kern w:val="28"/>
                                <w:sz w:val="20"/>
                                <w:szCs w:val="20"/>
                                <w14:cntxtAlts/>
                              </w:rPr>
                              <w:t xml:space="preserve"> agencies to ens</w:t>
                            </w:r>
                            <w:r w:rsidRPr="006D758C">
                              <w:rPr>
                                <w:rFonts w:ascii="Tw Cen MT" w:eastAsia="Times New Roman" w:hAnsi="Tw Cen MT" w:cs="Times New Roman"/>
                                <w:color w:val="000000"/>
                                <w:kern w:val="28"/>
                                <w:sz w:val="20"/>
                                <w:szCs w:val="20"/>
                                <w14:cntxtAlts/>
                              </w:rPr>
                              <w:t>ure program integrity and completion.</w:t>
                            </w:r>
                          </w:p>
                          <w:p w:rsidR="000A7E1F" w:rsidRDefault="000A7E1F"/>
                          <w:p w:rsidR="00C36C8D" w:rsidRDefault="00C36C8D" w:rsidP="000A7E1F">
                            <w:pPr>
                              <w:spacing w:after="0" w:line="240" w:lineRule="auto"/>
                              <w:rPr>
                                <w:sz w:val="20"/>
                                <w:szCs w:val="20"/>
                              </w:rPr>
                            </w:pPr>
                          </w:p>
                          <w:p w:rsidR="00C36C8D" w:rsidRDefault="00C36C8D" w:rsidP="000A7E1F">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F01F8" id="Text Box 29" o:spid="_x0000_s1032" type="#_x0000_t202" style="position:absolute;margin-left:-8pt;margin-top:15.9pt;width:588.05pt;height:16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" fillcolor="white [3201]" stroked="f" strokeweight=".5pt">
                <v:shadow on="t" color="black" offset="0,1pt"/>
                <v:textbox>
                  <w:txbxContent>
                    <w:p w:rsidR="006D758C" w:rsidRPr="006D758C" w:rsidRDefault="00FA2151" w:rsidP="00DC7188">
                      <w:pPr>
                        <w:widowControl w:val="0"/>
                        <w:spacing w:after="0" w:line="240" w:lineRule="auto"/>
                        <w:ind w:left="2880"/>
                        <w:rPr>
                          <w:rFonts w:ascii="Antique Olive Roman" w:eastAsia="Times New Roman" w:hAnsi="Antique Olive Roman" w:cs="Times New Roman"/>
                          <w:color w:val="000000"/>
                          <w:kern w:val="28"/>
                          <w:sz w:val="20"/>
                          <w:szCs w:val="20"/>
                          <w:u w:val="single"/>
                          <w14:cntxtAlts/>
                        </w:rPr>
                      </w:pPr>
                      <w:r>
                        <w:rPr>
                          <w:rFonts w:ascii="Antique Olive Roman" w:eastAsia="Times New Roman" w:hAnsi="Antique Olive Roman" w:cs="Times New Roman"/>
                          <w:b/>
                          <w:bCs/>
                          <w:color w:val="000000"/>
                          <w:kern w:val="28"/>
                          <w:sz w:val="20"/>
                          <w:szCs w:val="20"/>
                          <w14:cntxtAlts/>
                        </w:rPr>
                        <w:t xml:space="preserve"> </w:t>
                      </w:r>
                      <w:r w:rsidR="006D758C" w:rsidRPr="006D758C">
                        <w:rPr>
                          <w:rFonts w:ascii="Antique Olive Roman" w:eastAsia="Times New Roman" w:hAnsi="Antique Olive Roman" w:cs="Times New Roman"/>
                          <w:b/>
                          <w:bCs/>
                          <w:color w:val="000000"/>
                          <w:kern w:val="28"/>
                          <w:sz w:val="20"/>
                          <w:szCs w:val="20"/>
                          <w:u w:val="single"/>
                          <w14:cntxtAlts/>
                        </w:rPr>
                        <w:t>Prevention Education Service</w:t>
                      </w:r>
                      <w:r w:rsidR="006D758C">
                        <w:rPr>
                          <w:rFonts w:ascii="Antique Olive Roman" w:eastAsia="Times New Roman" w:hAnsi="Antique Olive Roman" w:cs="Times New Roman"/>
                          <w:color w:val="000000"/>
                          <w:kern w:val="28"/>
                          <w:sz w:val="20"/>
                          <w:szCs w:val="20"/>
                          <w14:cntxtAlts/>
                        </w:rPr>
                        <w:t xml:space="preserve"> </w:t>
                      </w:r>
                      <w:r w:rsidR="006D758C" w:rsidRPr="006D758C">
                        <w:rPr>
                          <w:rFonts w:ascii="Tw Cen MT" w:eastAsia="Times New Roman" w:hAnsi="Tw Cen MT" w:cs="Times New Roman"/>
                          <w:color w:val="000000"/>
                          <w:kern w:val="28"/>
                          <w:sz w:val="20"/>
                          <w:szCs w:val="20"/>
                          <w14:cntxtAlts/>
                        </w:rPr>
                        <w:t xml:space="preserve">We are dedicated to assisting our community in choosing healthy, safe </w:t>
                      </w:r>
                      <w:r>
                        <w:rPr>
                          <w:rFonts w:ascii="Tw Cen MT" w:eastAsia="Times New Roman" w:hAnsi="Tw Cen MT" w:cs="Times New Roman"/>
                          <w:color w:val="000000"/>
                          <w:kern w:val="28"/>
                          <w:sz w:val="20"/>
                          <w:szCs w:val="20"/>
                          <w14:cntxtAlts/>
                        </w:rPr>
                        <w:t xml:space="preserve">    </w:t>
                      </w:r>
                      <w:r w:rsidR="006D758C" w:rsidRPr="006D758C">
                        <w:rPr>
                          <w:rFonts w:ascii="Tw Cen MT" w:eastAsia="Times New Roman" w:hAnsi="Tw Cen MT" w:cs="Times New Roman"/>
                          <w:color w:val="000000"/>
                          <w:kern w:val="28"/>
                          <w:sz w:val="20"/>
                          <w:szCs w:val="20"/>
                          <w14:cntxtAlts/>
                        </w:rPr>
                        <w:t>and drug free alternatives through evidence based curriculums as well as custom designed educational programs. Our educators are able to provide various programs for all age groups based on the need of the school, agency or community.</w:t>
                      </w:r>
                    </w:p>
                    <w:p w:rsidR="00DC7188" w:rsidRDefault="006D758C" w:rsidP="00DC7188">
                      <w:pPr>
                        <w:widowControl w:val="0"/>
                        <w:spacing w:after="0" w:line="240" w:lineRule="auto"/>
                        <w:ind w:left="2880"/>
                        <w:rPr>
                          <w:rFonts w:ascii="Tw Cen MT" w:eastAsia="Times New Roman" w:hAnsi="Tw Cen MT" w:cs="Times New Roman"/>
                          <w:color w:val="000000"/>
                          <w:kern w:val="28"/>
                          <w:sz w:val="20"/>
                          <w:szCs w:val="20"/>
                          <w14:cntxtAlts/>
                        </w:rPr>
                      </w:pPr>
                      <w:r w:rsidRPr="006D758C">
                        <w:rPr>
                          <w:rFonts w:ascii="Antique Olive Roman" w:eastAsia="Times New Roman" w:hAnsi="Antique Olive Roman" w:cs="Times New Roman"/>
                          <w:b/>
                          <w:bCs/>
                          <w:color w:val="000000"/>
                          <w:kern w:val="28"/>
                          <w:sz w:val="20"/>
                          <w:szCs w:val="20"/>
                          <w:u w:val="single"/>
                          <w14:cntxtAlts/>
                        </w:rPr>
                        <w:t>Professional Trainings</w:t>
                      </w:r>
                      <w:r w:rsidR="008D5294">
                        <w:rPr>
                          <w:rFonts w:ascii="Antique Olive Roman" w:eastAsia="Times New Roman" w:hAnsi="Antique Olive Roman" w:cs="Times New Roman"/>
                          <w:b/>
                          <w:bCs/>
                          <w:color w:val="000000"/>
                          <w:kern w:val="28"/>
                          <w:sz w:val="20"/>
                          <w:szCs w:val="20"/>
                          <w:u w:val="single"/>
                          <w14:cntxtAlts/>
                        </w:rPr>
                        <w:t xml:space="preserve">   </w:t>
                      </w:r>
                      <w:r w:rsidRPr="006D758C">
                        <w:rPr>
                          <w:rFonts w:ascii="Tw Cen MT" w:eastAsia="Times New Roman" w:hAnsi="Tw Cen MT" w:cs="Times New Roman"/>
                          <w:color w:val="000000"/>
                          <w:kern w:val="28"/>
                          <w:sz w:val="20"/>
                          <w:szCs w:val="20"/>
                          <w14:cntxtAlts/>
                        </w:rPr>
                        <w:t xml:space="preserve">We provide Prevention Education Training to teachers, schools, service groups, business and industry. We will custom design </w:t>
                      </w:r>
                      <w:r w:rsidR="008D5294">
                        <w:rPr>
                          <w:rFonts w:ascii="Tw Cen MT" w:eastAsia="Times New Roman" w:hAnsi="Tw Cen MT" w:cs="Times New Roman"/>
                          <w:color w:val="000000"/>
                          <w:kern w:val="28"/>
                          <w:sz w:val="20"/>
                          <w:szCs w:val="20"/>
                          <w14:cntxtAlts/>
                        </w:rPr>
                        <w:t>t</w:t>
                      </w:r>
                      <w:r w:rsidRPr="006D758C">
                        <w:rPr>
                          <w:rFonts w:ascii="Tw Cen MT" w:eastAsia="Times New Roman" w:hAnsi="Tw Cen MT" w:cs="Times New Roman"/>
                          <w:color w:val="000000"/>
                          <w:kern w:val="28"/>
                          <w:sz w:val="20"/>
                          <w:szCs w:val="20"/>
                          <w14:cntxtAlts/>
                        </w:rPr>
                        <w:t>raining program</w:t>
                      </w:r>
                      <w:r w:rsidR="008D5294">
                        <w:rPr>
                          <w:rFonts w:ascii="Tw Cen MT" w:eastAsia="Times New Roman" w:hAnsi="Tw Cen MT" w:cs="Times New Roman"/>
                          <w:color w:val="000000"/>
                          <w:kern w:val="28"/>
                          <w:sz w:val="20"/>
                          <w:szCs w:val="20"/>
                          <w14:cntxtAlts/>
                        </w:rPr>
                        <w:t>s</w:t>
                      </w:r>
                      <w:r w:rsidR="00DC7188">
                        <w:rPr>
                          <w:rFonts w:ascii="Tw Cen MT" w:eastAsia="Times New Roman" w:hAnsi="Tw Cen MT" w:cs="Times New Roman"/>
                          <w:color w:val="000000"/>
                          <w:kern w:val="28"/>
                          <w:sz w:val="20"/>
                          <w:szCs w:val="20"/>
                          <w14:cntxtAlts/>
                        </w:rPr>
                        <w:t>.</w:t>
                      </w:r>
                    </w:p>
                    <w:p w:rsidR="006D758C" w:rsidRPr="006D758C" w:rsidRDefault="00DC7188" w:rsidP="00DC7188">
                      <w:pPr>
                        <w:widowControl w:val="0"/>
                        <w:spacing w:after="0" w:line="240" w:lineRule="auto"/>
                        <w:ind w:left="2160" w:firstLine="720"/>
                        <w:rPr>
                          <w:rFonts w:ascii="Antique Olive Roman" w:eastAsia="Times New Roman" w:hAnsi="Antique Olive Roman" w:cs="Times New Roman"/>
                          <w:color w:val="000000"/>
                          <w:kern w:val="28"/>
                          <w:sz w:val="20"/>
                          <w:szCs w:val="20"/>
                          <w:u w:val="single"/>
                          <w14:cntxtAlts/>
                        </w:rPr>
                      </w:pPr>
                      <w:r w:rsidRPr="00DC7188">
                        <w:rPr>
                          <w:rFonts w:ascii="Antique Olive Roman" w:eastAsia="Times New Roman" w:hAnsi="Antique Olive Roman" w:cs="Times New Roman"/>
                          <w:b/>
                          <w:bCs/>
                          <w:color w:val="000000"/>
                          <w:kern w:val="28"/>
                          <w:sz w:val="20"/>
                          <w:szCs w:val="20"/>
                          <w:u w:val="single"/>
                          <w14:cntxtAlts/>
                        </w:rPr>
                        <w:t>Multi-media Resource Libraries</w:t>
                      </w:r>
                      <w:r>
                        <w:rPr>
                          <w:rFonts w:ascii="Antique Olive Roman" w:eastAsia="Times New Roman" w:hAnsi="Antique Olive Roman" w:cs="Times New Roman"/>
                          <w:b/>
                          <w:bCs/>
                          <w:color w:val="000000"/>
                          <w:kern w:val="28"/>
                          <w:sz w:val="20"/>
                          <w:szCs w:val="20"/>
                          <w:u w:val="single"/>
                          <w14:cntxtAlts/>
                        </w:rPr>
                        <w:t xml:space="preserve"> </w:t>
                      </w:r>
                      <w:r w:rsidR="006D758C" w:rsidRPr="006D758C">
                        <w:rPr>
                          <w:rFonts w:ascii="Tw Cen MT" w:eastAsia="Times New Roman" w:hAnsi="Tw Cen MT" w:cs="Times New Roman"/>
                          <w:color w:val="000000"/>
                          <w:kern w:val="28"/>
                          <w:sz w:val="20"/>
                          <w:szCs w:val="20"/>
                          <w14:cntxtAlts/>
                        </w:rPr>
                        <w:t xml:space="preserve">We have resources available countywide for schools, human service </w:t>
                      </w:r>
                      <w:r>
                        <w:rPr>
                          <w:rFonts w:ascii="Tw Cen MT" w:eastAsia="Times New Roman" w:hAnsi="Tw Cen MT" w:cs="Times New Roman"/>
                          <w:color w:val="000000"/>
                          <w:kern w:val="28"/>
                          <w:sz w:val="20"/>
                          <w:szCs w:val="20"/>
                          <w14:cntxtAlts/>
                        </w:rPr>
                        <w:tab/>
                      </w:r>
                      <w:r w:rsidR="006D758C" w:rsidRPr="006D758C">
                        <w:rPr>
                          <w:rFonts w:ascii="Tw Cen MT" w:eastAsia="Times New Roman" w:hAnsi="Tw Cen MT" w:cs="Times New Roman"/>
                          <w:color w:val="000000"/>
                          <w:kern w:val="28"/>
                          <w:sz w:val="20"/>
                          <w:szCs w:val="20"/>
                          <w14:cntxtAlts/>
                        </w:rPr>
                        <w:t>agencies, teachers, treatment providers includi</w:t>
                      </w:r>
                      <w:r>
                        <w:rPr>
                          <w:rFonts w:ascii="Tw Cen MT" w:eastAsia="Times New Roman" w:hAnsi="Tw Cen MT" w:cs="Times New Roman"/>
                          <w:color w:val="000000"/>
                          <w:kern w:val="28"/>
                          <w:sz w:val="20"/>
                          <w:szCs w:val="20"/>
                          <w14:cntxtAlts/>
                        </w:rPr>
                        <w:t>ng videos, brochures, pamphlets,</w:t>
                      </w:r>
                      <w:r w:rsidR="006D758C" w:rsidRPr="006D758C">
                        <w:rPr>
                          <w:rFonts w:ascii="Tw Cen MT" w:eastAsia="Times New Roman" w:hAnsi="Tw Cen MT" w:cs="Times New Roman"/>
                          <w:color w:val="000000"/>
                          <w:kern w:val="28"/>
                          <w:sz w:val="20"/>
                          <w:szCs w:val="20"/>
                          <w14:cntxtAlts/>
                        </w:rPr>
                        <w:t xml:space="preserve"> display items. </w:t>
                      </w:r>
                    </w:p>
                    <w:p w:rsidR="006D758C" w:rsidRPr="006D758C" w:rsidRDefault="006D758C" w:rsidP="00DC7188">
                      <w:pPr>
                        <w:widowControl w:val="0"/>
                        <w:spacing w:after="0" w:line="240" w:lineRule="auto"/>
                        <w:ind w:left="2880"/>
                        <w:rPr>
                          <w:rFonts w:ascii="Antique Olive Roman" w:eastAsia="Times New Roman" w:hAnsi="Antique Olive Roman" w:cs="Times New Roman"/>
                          <w:color w:val="000000"/>
                          <w:kern w:val="28"/>
                          <w:sz w:val="20"/>
                          <w:szCs w:val="20"/>
                          <w14:cntxtAlts/>
                        </w:rPr>
                      </w:pPr>
                      <w:r w:rsidRPr="006D758C">
                        <w:rPr>
                          <w:rFonts w:ascii="Antique Olive Roman" w:eastAsia="Times New Roman" w:hAnsi="Antique Olive Roman" w:cs="Times New Roman"/>
                          <w:b/>
                          <w:bCs/>
                          <w:color w:val="000000"/>
                          <w:kern w:val="28"/>
                          <w:sz w:val="20"/>
                          <w:szCs w:val="20"/>
                          <w:u w:val="single"/>
                          <w14:cntxtAlts/>
                        </w:rPr>
                        <w:t xml:space="preserve">Advocacy for Adult </w:t>
                      </w:r>
                      <w:proofErr w:type="gramStart"/>
                      <w:r w:rsidRPr="006D758C">
                        <w:rPr>
                          <w:rFonts w:ascii="Antique Olive Roman" w:eastAsia="Times New Roman" w:hAnsi="Antique Olive Roman" w:cs="Times New Roman"/>
                          <w:b/>
                          <w:bCs/>
                          <w:color w:val="000000"/>
                          <w:kern w:val="28"/>
                          <w:sz w:val="20"/>
                          <w:szCs w:val="20"/>
                          <w:u w:val="single"/>
                          <w14:cntxtAlts/>
                        </w:rPr>
                        <w:t>Services</w:t>
                      </w:r>
                      <w:r w:rsidR="008D5294">
                        <w:rPr>
                          <w:rFonts w:ascii="Tw Cen MT" w:eastAsia="Times New Roman" w:hAnsi="Tw Cen MT" w:cs="Times New Roman"/>
                          <w:color w:val="000000"/>
                          <w:kern w:val="28"/>
                          <w:sz w:val="20"/>
                          <w:szCs w:val="20"/>
                          <w14:cntxtAlts/>
                        </w:rPr>
                        <w:t xml:space="preserve">  W</w:t>
                      </w:r>
                      <w:r w:rsidRPr="006D758C">
                        <w:rPr>
                          <w:rFonts w:ascii="Tw Cen MT" w:eastAsia="Times New Roman" w:hAnsi="Tw Cen MT" w:cs="Times New Roman"/>
                          <w:color w:val="000000"/>
                          <w:kern w:val="28"/>
                          <w:sz w:val="20"/>
                          <w:szCs w:val="20"/>
                          <w14:cntxtAlts/>
                        </w:rPr>
                        <w:t>e</w:t>
                      </w:r>
                      <w:proofErr w:type="gramEnd"/>
                      <w:r w:rsidRPr="006D758C">
                        <w:rPr>
                          <w:rFonts w:ascii="Tw Cen MT" w:eastAsia="Times New Roman" w:hAnsi="Tw Cen MT" w:cs="Times New Roman"/>
                          <w:color w:val="000000"/>
                          <w:kern w:val="28"/>
                          <w:sz w:val="20"/>
                          <w:szCs w:val="20"/>
                          <w14:cntxtAlts/>
                        </w:rPr>
                        <w:t xml:space="preserve"> assist self-help groups with starting up groups, referrals and organizing positive alternative activities.</w:t>
                      </w:r>
                      <w:r w:rsidRPr="006D758C">
                        <w:rPr>
                          <w:rFonts w:ascii="Antique Olive Roman" w:eastAsia="Times New Roman" w:hAnsi="Antique Olive Roman" w:cs="Times New Roman"/>
                          <w:color w:val="000000"/>
                          <w:kern w:val="28"/>
                          <w:sz w:val="20"/>
                          <w:szCs w:val="20"/>
                          <w14:cntxtAlts/>
                        </w:rPr>
                        <w:t> </w:t>
                      </w:r>
                    </w:p>
                    <w:p w:rsidR="006D758C" w:rsidRPr="006D758C" w:rsidRDefault="006D758C" w:rsidP="00DC7188">
                      <w:pPr>
                        <w:widowControl w:val="0"/>
                        <w:spacing w:after="0" w:line="240" w:lineRule="auto"/>
                        <w:rPr>
                          <w:rFonts w:eastAsia="Times New Roman" w:cs="Times New Roman"/>
                          <w:color w:val="000000"/>
                          <w:kern w:val="28"/>
                          <w:sz w:val="20"/>
                          <w:szCs w:val="20"/>
                          <w14:cntxtAlts/>
                        </w:rPr>
                      </w:pPr>
                      <w:r w:rsidRPr="006D758C">
                        <w:rPr>
                          <w:rFonts w:ascii="Antique Olive Roman" w:eastAsia="Times New Roman" w:hAnsi="Antique Olive Roman" w:cs="Times New Roman"/>
                          <w:b/>
                          <w:bCs/>
                          <w:color w:val="000000"/>
                          <w:kern w:val="28"/>
                          <w:sz w:val="20"/>
                          <w:szCs w:val="20"/>
                          <w:u w:val="single"/>
                          <w14:cntxtAlts/>
                        </w:rPr>
                        <w:t xml:space="preserve">Substance </w:t>
                      </w:r>
                      <w:proofErr w:type="gramStart"/>
                      <w:r w:rsidRPr="006D758C">
                        <w:rPr>
                          <w:rFonts w:ascii="Antique Olive Roman" w:eastAsia="Times New Roman" w:hAnsi="Antique Olive Roman" w:cs="Times New Roman"/>
                          <w:b/>
                          <w:bCs/>
                          <w:color w:val="000000"/>
                          <w:kern w:val="28"/>
                          <w:sz w:val="20"/>
                          <w:szCs w:val="20"/>
                          <w:u w:val="single"/>
                          <w14:cntxtAlts/>
                        </w:rPr>
                        <w:t>Abuse  Screenings</w:t>
                      </w:r>
                      <w:proofErr w:type="gramEnd"/>
                      <w:r w:rsidRPr="006D758C">
                        <w:rPr>
                          <w:rFonts w:ascii="Antique Olive Roman" w:eastAsia="Times New Roman" w:hAnsi="Antique Olive Roman" w:cs="Times New Roman"/>
                          <w:b/>
                          <w:bCs/>
                          <w:color w:val="000000"/>
                          <w:kern w:val="28"/>
                          <w:sz w:val="20"/>
                          <w:szCs w:val="20"/>
                          <w:u w:val="single"/>
                          <w14:cntxtAlts/>
                        </w:rPr>
                        <w:t xml:space="preserve"> &amp; Referrals</w:t>
                      </w:r>
                      <w:r w:rsidR="00DC7188">
                        <w:rPr>
                          <w:rFonts w:ascii="Antique Olive Roman" w:eastAsia="Times New Roman" w:hAnsi="Antique Olive Roman" w:cs="Times New Roman"/>
                          <w:b/>
                          <w:bCs/>
                          <w:color w:val="000000"/>
                          <w:kern w:val="28"/>
                          <w:sz w:val="20"/>
                          <w:szCs w:val="20"/>
                          <w:u w:val="single"/>
                          <w14:cntxtAlts/>
                        </w:rPr>
                        <w:t xml:space="preserve"> </w:t>
                      </w:r>
                      <w:r w:rsidRPr="006D758C">
                        <w:rPr>
                          <w:rFonts w:ascii="Tw Cen MT" w:eastAsia="Times New Roman" w:hAnsi="Tw Cen MT" w:cs="Times New Roman"/>
                          <w:color w:val="000000"/>
                          <w:kern w:val="28"/>
                          <w:sz w:val="20"/>
                          <w:szCs w:val="20"/>
                          <w14:cntxtAlts/>
                        </w:rPr>
                        <w:t>We offer screenings to determine if further substance abuse assessment is needed. These screenings are free of charge and provided in a confidential and private setting.</w:t>
                      </w:r>
                      <w:r w:rsidRPr="006D758C">
                        <w:rPr>
                          <w:rFonts w:eastAsia="Times New Roman" w:cs="Times New Roman"/>
                          <w:color w:val="000000"/>
                          <w:kern w:val="28"/>
                          <w:sz w:val="20"/>
                          <w:szCs w:val="20"/>
                          <w14:cntxtAlts/>
                        </w:rPr>
                        <w:t> </w:t>
                      </w:r>
                    </w:p>
                    <w:p w:rsidR="006D758C" w:rsidRPr="006D758C" w:rsidRDefault="006D758C" w:rsidP="00DC7188">
                      <w:pPr>
                        <w:widowControl w:val="0"/>
                        <w:spacing w:after="0" w:line="240" w:lineRule="auto"/>
                        <w:rPr>
                          <w:rFonts w:ascii="Tw Cen MT" w:eastAsia="Times New Roman" w:hAnsi="Tw Cen MT" w:cs="Times New Roman"/>
                          <w:color w:val="000000"/>
                          <w:kern w:val="28"/>
                          <w:sz w:val="20"/>
                          <w:szCs w:val="20"/>
                          <w14:cntxtAlts/>
                        </w:rPr>
                      </w:pPr>
                      <w:r w:rsidRPr="006D758C">
                        <w:rPr>
                          <w:rFonts w:ascii="Antique Olive Roman" w:eastAsia="Times New Roman" w:hAnsi="Antique Olive Roman" w:cs="Times New Roman"/>
                          <w:b/>
                          <w:bCs/>
                          <w:color w:val="000000"/>
                          <w:kern w:val="28"/>
                          <w:sz w:val="20"/>
                          <w:szCs w:val="20"/>
                          <w:u w:val="single"/>
                          <w14:cntxtAlts/>
                        </w:rPr>
                        <w:t>Drinking Driver Program for Steuben County (DDP)</w:t>
                      </w:r>
                      <w:r w:rsidR="00DC7188">
                        <w:rPr>
                          <w:rFonts w:ascii="Antique Olive Roman" w:eastAsia="Times New Roman" w:hAnsi="Antique Olive Roman" w:cs="Times New Roman"/>
                          <w:b/>
                          <w:bCs/>
                          <w:color w:val="000000"/>
                          <w:kern w:val="28"/>
                          <w:sz w:val="20"/>
                          <w:szCs w:val="20"/>
                          <w:u w:val="single"/>
                          <w14:cntxtAlts/>
                        </w:rPr>
                        <w:t xml:space="preserve"> </w:t>
                      </w:r>
                      <w:r w:rsidRPr="006D758C">
                        <w:rPr>
                          <w:rFonts w:ascii="Tw Cen MT" w:eastAsia="Times New Roman" w:hAnsi="Tw Cen MT" w:cs="Times New Roman"/>
                          <w:color w:val="000000"/>
                          <w:kern w:val="28"/>
                          <w:sz w:val="20"/>
                          <w:szCs w:val="20"/>
                          <w14:cntxtAlts/>
                        </w:rPr>
                        <w:t xml:space="preserve">We administer this Court referred evidence based education program covering aspects of the traffic </w:t>
                      </w:r>
                      <w:r w:rsidR="00DC7188">
                        <w:rPr>
                          <w:rFonts w:ascii="Tw Cen MT" w:eastAsia="Times New Roman" w:hAnsi="Tw Cen MT" w:cs="Times New Roman"/>
                          <w:color w:val="000000"/>
                          <w:kern w:val="28"/>
                          <w:sz w:val="20"/>
                          <w:szCs w:val="20"/>
                          <w14:cntxtAlts/>
                        </w:rPr>
                        <w:t>law</w:t>
                      </w:r>
                      <w:r w:rsidRPr="006D758C">
                        <w:rPr>
                          <w:rFonts w:ascii="Tw Cen MT" w:eastAsia="Times New Roman" w:hAnsi="Tw Cen MT" w:cs="Times New Roman"/>
                          <w:color w:val="000000"/>
                          <w:kern w:val="28"/>
                          <w:sz w:val="20"/>
                          <w:szCs w:val="20"/>
                          <w14:cntxtAlts/>
                        </w:rPr>
                        <w:t xml:space="preserve"> and drinking and driving.  We work with </w:t>
                      </w:r>
                      <w:r w:rsidR="00FA2151">
                        <w:rPr>
                          <w:rFonts w:ascii="Tw Cen MT" w:eastAsia="Times New Roman" w:hAnsi="Tw Cen MT" w:cs="Times New Roman"/>
                          <w:color w:val="000000"/>
                          <w:kern w:val="28"/>
                          <w:sz w:val="20"/>
                          <w:szCs w:val="20"/>
                          <w14:cntxtAlts/>
                        </w:rPr>
                        <w:t>many</w:t>
                      </w:r>
                      <w:r w:rsidRPr="006D758C">
                        <w:rPr>
                          <w:rFonts w:ascii="Tw Cen MT" w:eastAsia="Times New Roman" w:hAnsi="Tw Cen MT" w:cs="Times New Roman"/>
                          <w:color w:val="000000"/>
                          <w:kern w:val="28"/>
                          <w:sz w:val="20"/>
                          <w:szCs w:val="20"/>
                          <w14:cntxtAlts/>
                        </w:rPr>
                        <w:t xml:space="preserve"> local and state</w:t>
                      </w:r>
                      <w:r w:rsidR="00FA2151">
                        <w:rPr>
                          <w:rFonts w:ascii="Tw Cen MT" w:eastAsia="Times New Roman" w:hAnsi="Tw Cen MT" w:cs="Times New Roman"/>
                          <w:color w:val="000000"/>
                          <w:kern w:val="28"/>
                          <w:sz w:val="20"/>
                          <w:szCs w:val="20"/>
                          <w14:cntxtAlts/>
                        </w:rPr>
                        <w:t xml:space="preserve"> agencies to ens</w:t>
                      </w:r>
                      <w:r w:rsidRPr="006D758C">
                        <w:rPr>
                          <w:rFonts w:ascii="Tw Cen MT" w:eastAsia="Times New Roman" w:hAnsi="Tw Cen MT" w:cs="Times New Roman"/>
                          <w:color w:val="000000"/>
                          <w:kern w:val="28"/>
                          <w:sz w:val="20"/>
                          <w:szCs w:val="20"/>
                          <w14:cntxtAlts/>
                        </w:rPr>
                        <w:t>ure program integrity and completion.</w:t>
                      </w:r>
                    </w:p>
                    <w:p w:rsidR="000A7E1F" w:rsidRDefault="000A7E1F"/>
                    <w:p w:rsidR="00C36C8D" w:rsidRDefault="00C36C8D" w:rsidP="000A7E1F">
                      <w:pPr>
                        <w:spacing w:after="0" w:line="240" w:lineRule="auto"/>
                        <w:rPr>
                          <w:sz w:val="20"/>
                          <w:szCs w:val="20"/>
                        </w:rPr>
                      </w:pPr>
                    </w:p>
                    <w:p w:rsidR="00C36C8D" w:rsidRDefault="00C36C8D" w:rsidP="000A7E1F">
                      <w:pPr>
                        <w:spacing w:after="0" w:line="240" w:lineRule="auto"/>
                        <w:rPr>
                          <w:sz w:val="20"/>
                          <w:szCs w:val="20"/>
                        </w:rPr>
                      </w:pPr>
                    </w:p>
                  </w:txbxContent>
                </v:textbox>
              </v:shape>
            </w:pict>
          </mc:Fallback>
        </mc:AlternateContent>
      </w:r>
    </w:p>
    <w:p w:rsidR="000A7E1F" w:rsidRDefault="000A7E1F" w:rsidP="000A7E1F"/>
    <w:p w:rsidR="00AC3902" w:rsidRPr="000A7E1F" w:rsidRDefault="00AC3902" w:rsidP="000A7E1F"/>
    <w:sectPr w:rsidR="00AC3902" w:rsidRPr="000A7E1F" w:rsidSect="002D05AE">
      <w:headerReference w:type="default" r:id="rId13"/>
      <w:footerReference w:type="default" r:id="rId14"/>
      <w:pgSz w:w="12240" w:h="15840" w:code="1"/>
      <w:pgMar w:top="720" w:right="1008" w:bottom="720" w:left="432"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977" w:rsidRDefault="00996977" w:rsidP="00996977">
      <w:pPr>
        <w:spacing w:after="0" w:line="240" w:lineRule="auto"/>
      </w:pPr>
      <w:r>
        <w:separator/>
      </w:r>
    </w:p>
  </w:endnote>
  <w:endnote w:type="continuationSeparator" w:id="0">
    <w:p w:rsidR="00996977" w:rsidRDefault="00996977" w:rsidP="00996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tique Olive Roman">
    <w:altName w:val="Calibri"/>
    <w:charset w:val="00"/>
    <w:family w:val="auto"/>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DCA" w:rsidRPr="00264DCA" w:rsidRDefault="00264DCA" w:rsidP="00264DCA">
    <w:pPr>
      <w:pStyle w:val="Footer"/>
      <w:rPr>
        <w:color w:val="FF0000"/>
        <w:sz w:val="16"/>
        <w:szCs w:val="16"/>
        <w:u w:val="thick"/>
      </w:rPr>
    </w:pPr>
    <w:r>
      <w:rPr>
        <w:color w:val="FF0000"/>
        <w:sz w:val="16"/>
        <w:szCs w:val="16"/>
        <w:u w:val="thick"/>
      </w:rPr>
      <w:t xml:space="preserve">  </w:t>
    </w:r>
    <w:r>
      <w:rPr>
        <w:color w:val="FF0000"/>
        <w:sz w:val="16"/>
        <w:szCs w:val="16"/>
        <w:u w:val="thick"/>
      </w:rPr>
      <w:tab/>
    </w:r>
    <w:r>
      <w:rPr>
        <w:color w:val="FF0000"/>
        <w:sz w:val="16"/>
        <w:szCs w:val="16"/>
        <w:u w:val="thick"/>
      </w:rPr>
      <w:tab/>
    </w:r>
    <w:r>
      <w:rPr>
        <w:color w:val="FF0000"/>
        <w:sz w:val="16"/>
        <w:szCs w:val="16"/>
        <w:u w:val="thick"/>
      </w:rPr>
      <w:tab/>
    </w:r>
    <w:r>
      <w:rPr>
        <w:color w:val="FF0000"/>
        <w:sz w:val="16"/>
        <w:szCs w:val="16"/>
        <w:u w:val="thick"/>
      </w:rPr>
      <w:tab/>
    </w:r>
  </w:p>
  <w:p w:rsidR="00264DCA" w:rsidRPr="007208EA" w:rsidRDefault="00DA6938" w:rsidP="007208EA">
    <w:pPr>
      <w:pStyle w:val="Footer"/>
      <w:rPr>
        <w:b/>
        <w:sz w:val="20"/>
        <w:szCs w:val="20"/>
      </w:rPr>
    </w:pPr>
    <w:r w:rsidRPr="007208EA">
      <w:rPr>
        <w:b/>
        <w:sz w:val="18"/>
        <w:szCs w:val="18"/>
      </w:rPr>
      <w:t>STEUBEN PREVENTION COALITION</w:t>
    </w:r>
    <w:r w:rsidR="007208EA">
      <w:rPr>
        <w:sz w:val="16"/>
        <w:szCs w:val="16"/>
      </w:rPr>
      <w:tab/>
    </w:r>
    <w:r w:rsidR="007208EA">
      <w:rPr>
        <w:sz w:val="16"/>
        <w:szCs w:val="16"/>
      </w:rPr>
      <w:tab/>
    </w:r>
    <w:r w:rsidR="007208EA" w:rsidRPr="007208EA">
      <w:rPr>
        <w:b/>
        <w:sz w:val="20"/>
        <w:szCs w:val="20"/>
      </w:rPr>
      <w:t xml:space="preserve">STEUBEN COUNTY PREVENTION PROVIDERS:                   </w:t>
    </w:r>
  </w:p>
  <w:p w:rsidR="009530BD" w:rsidRPr="007208EA" w:rsidRDefault="007C6016" w:rsidP="007208EA">
    <w:pPr>
      <w:pStyle w:val="Footer"/>
      <w:rPr>
        <w:sz w:val="16"/>
        <w:szCs w:val="16"/>
      </w:rPr>
    </w:pPr>
    <w:r>
      <w:rPr>
        <w:sz w:val="18"/>
        <w:szCs w:val="18"/>
      </w:rPr>
      <w:t>C</w:t>
    </w:r>
    <w:r w:rsidR="00DC4DEF">
      <w:rPr>
        <w:sz w:val="18"/>
        <w:szCs w:val="18"/>
      </w:rPr>
      <w:t>olleen Banik</w:t>
    </w:r>
    <w:r w:rsidR="00BA4474">
      <w:rPr>
        <w:sz w:val="18"/>
        <w:szCs w:val="18"/>
      </w:rPr>
      <w:t xml:space="preserve">    </w:t>
    </w:r>
    <w:r w:rsidR="007208EA">
      <w:rPr>
        <w:b/>
        <w:sz w:val="18"/>
        <w:szCs w:val="18"/>
      </w:rPr>
      <w:t xml:space="preserve">       </w:t>
    </w:r>
    <w:r>
      <w:rPr>
        <w:b/>
        <w:sz w:val="18"/>
        <w:szCs w:val="18"/>
      </w:rPr>
      <w:t xml:space="preserve">                                           </w:t>
    </w:r>
    <w:r w:rsidR="007208EA">
      <w:rPr>
        <w:b/>
        <w:sz w:val="18"/>
        <w:szCs w:val="18"/>
      </w:rPr>
      <w:t xml:space="preserve">             </w:t>
    </w:r>
    <w:r w:rsidR="007208EA">
      <w:rPr>
        <w:sz w:val="16"/>
        <w:szCs w:val="16"/>
      </w:rPr>
      <w:t>Hornell Area Concern for Youth            Steuben Council on Addictions        Family Service Society, Inc.</w:t>
    </w:r>
  </w:p>
  <w:p w:rsidR="007208EA" w:rsidRDefault="007208EA" w:rsidP="007208EA">
    <w:pPr>
      <w:pStyle w:val="Footer"/>
      <w:rPr>
        <w:sz w:val="18"/>
        <w:szCs w:val="18"/>
      </w:rPr>
    </w:pPr>
    <w:r w:rsidRPr="007208EA">
      <w:rPr>
        <w:sz w:val="18"/>
        <w:szCs w:val="18"/>
      </w:rPr>
      <w:t>607-776-6441 ext</w:t>
    </w:r>
    <w:r w:rsidR="007C6016">
      <w:rPr>
        <w:sz w:val="18"/>
        <w:szCs w:val="18"/>
      </w:rPr>
      <w:t>.</w:t>
    </w:r>
    <w:r w:rsidR="00BA4474">
      <w:rPr>
        <w:sz w:val="18"/>
        <w:szCs w:val="18"/>
      </w:rPr>
      <w:t xml:space="preserve"> 202</w:t>
    </w:r>
    <w:r>
      <w:rPr>
        <w:sz w:val="18"/>
        <w:szCs w:val="18"/>
      </w:rPr>
      <w:t xml:space="preserve">    </w:t>
    </w:r>
    <w:r w:rsidR="007C6016">
      <w:rPr>
        <w:sz w:val="18"/>
        <w:szCs w:val="18"/>
      </w:rPr>
      <w:t xml:space="preserve">              </w:t>
    </w:r>
    <w:r>
      <w:rPr>
        <w:sz w:val="18"/>
        <w:szCs w:val="18"/>
      </w:rPr>
      <w:t xml:space="preserve">                                            607-324-0808                                   607-776-6441                             607-936-3507</w:t>
    </w:r>
  </w:p>
  <w:p w:rsidR="00B44CC5" w:rsidRPr="007208EA" w:rsidRDefault="00EC48B1" w:rsidP="007208EA">
    <w:pPr>
      <w:pStyle w:val="Footer"/>
      <w:rPr>
        <w:sz w:val="18"/>
        <w:szCs w:val="18"/>
      </w:rPr>
    </w:pPr>
    <w:hyperlink r:id="rId1" w:history="1">
      <w:r w:rsidR="00B44CC5" w:rsidRPr="00020F33">
        <w:rPr>
          <w:rStyle w:val="Hyperlink"/>
          <w:sz w:val="18"/>
          <w:szCs w:val="18"/>
        </w:rPr>
        <w:t>www.steubenpreventioncoalition.org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977" w:rsidRDefault="00996977" w:rsidP="00996977">
      <w:pPr>
        <w:spacing w:after="0" w:line="240" w:lineRule="auto"/>
      </w:pPr>
      <w:r>
        <w:separator/>
      </w:r>
    </w:p>
  </w:footnote>
  <w:footnote w:type="continuationSeparator" w:id="0">
    <w:p w:rsidR="00996977" w:rsidRDefault="00996977" w:rsidP="00996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8EA" w:rsidRDefault="007208EA" w:rsidP="007208EA">
    <w:pPr>
      <w:pStyle w:val="Header"/>
      <w:tabs>
        <w:tab w:val="clear" w:pos="9360"/>
        <w:tab w:val="left" w:pos="9306"/>
      </w:tabs>
      <w:ind w:left="9300" w:hanging="9300"/>
    </w:pPr>
    <w:r>
      <w:rPr>
        <w:rFonts w:ascii="Arial" w:hAnsi="Arial" w:cs="Arial"/>
        <w:noProof/>
        <w:color w:val="0000FF"/>
        <w:sz w:val="27"/>
        <w:szCs w:val="27"/>
      </w:rPr>
      <mc:AlternateContent>
        <mc:Choice Requires="wps">
          <w:drawing>
            <wp:anchor distT="0" distB="0" distL="114300" distR="114300" simplePos="0" relativeHeight="251660288" behindDoc="0" locked="0" layoutInCell="1" allowOverlap="1" wp14:anchorId="400850B2" wp14:editId="1A0C9D06">
              <wp:simplePos x="0" y="0"/>
              <wp:positionH relativeFrom="column">
                <wp:posOffset>3210752</wp:posOffset>
              </wp:positionH>
              <wp:positionV relativeFrom="paragraph">
                <wp:posOffset>1725</wp:posOffset>
              </wp:positionV>
              <wp:extent cx="2544792" cy="1336627"/>
              <wp:effectExtent l="0" t="0" r="27305" b="16510"/>
              <wp:wrapNone/>
              <wp:docPr id="1" name="Text Box 1"/>
              <wp:cNvGraphicFramePr/>
              <a:graphic xmlns:a="http://schemas.openxmlformats.org/drawingml/2006/main">
                <a:graphicData uri="http://schemas.microsoft.com/office/word/2010/wordprocessingShape">
                  <wps:wsp>
                    <wps:cNvSpPr txBox="1"/>
                    <wps:spPr>
                      <a:xfrm>
                        <a:off x="0" y="0"/>
                        <a:ext cx="2544792" cy="13366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1AD7" w:rsidRDefault="0014629E" w:rsidP="0014629E">
                          <w:pPr>
                            <w:jc w:val="center"/>
                            <w:rPr>
                              <w:rFonts w:ascii="Berlin Sans FB" w:hAnsi="Berlin Sans FB"/>
                              <w:sz w:val="36"/>
                              <w:szCs w:val="36"/>
                            </w:rPr>
                          </w:pPr>
                          <w:r>
                            <w:rPr>
                              <w:rFonts w:ascii="Berlin Sans FB" w:hAnsi="Berlin Sans FB"/>
                              <w:sz w:val="36"/>
                              <w:szCs w:val="36"/>
                            </w:rPr>
                            <w:t xml:space="preserve">Presenting:  </w:t>
                          </w:r>
                        </w:p>
                        <w:p w:rsidR="00851900" w:rsidRPr="0014629E" w:rsidRDefault="0014629E" w:rsidP="0014629E">
                          <w:pPr>
                            <w:jc w:val="center"/>
                            <w:rPr>
                              <w:rFonts w:ascii="Berlin Sans FB" w:hAnsi="Berlin Sans FB"/>
                              <w:sz w:val="36"/>
                              <w:szCs w:val="36"/>
                            </w:rPr>
                          </w:pPr>
                          <w:r>
                            <w:rPr>
                              <w:rFonts w:ascii="Berlin Sans FB" w:hAnsi="Berlin Sans FB"/>
                              <w:sz w:val="36"/>
                              <w:szCs w:val="36"/>
                            </w:rPr>
                            <w:t xml:space="preserve">THE </w:t>
                          </w:r>
                          <w:r w:rsidRPr="0014629E">
                            <w:rPr>
                              <w:rFonts w:ascii="Berlin Sans FB" w:hAnsi="Berlin Sans FB"/>
                              <w:sz w:val="36"/>
                              <w:szCs w:val="36"/>
                            </w:rPr>
                            <w:t xml:space="preserve">STEUBEN </w:t>
                          </w:r>
                          <w:proofErr w:type="gramStart"/>
                          <w:r w:rsidRPr="0014629E">
                            <w:rPr>
                              <w:rFonts w:ascii="Berlin Sans FB" w:hAnsi="Berlin Sans FB"/>
                              <w:sz w:val="36"/>
                              <w:szCs w:val="36"/>
                            </w:rPr>
                            <w:t xml:space="preserve">COUNTY </w:t>
                          </w:r>
                          <w:r>
                            <w:rPr>
                              <w:rFonts w:ascii="Berlin Sans FB" w:hAnsi="Berlin Sans FB"/>
                              <w:sz w:val="36"/>
                              <w:szCs w:val="36"/>
                            </w:rPr>
                            <w:t xml:space="preserve"> P</w:t>
                          </w:r>
                          <w:r w:rsidRPr="0014629E">
                            <w:rPr>
                              <w:rFonts w:ascii="Berlin Sans FB" w:hAnsi="Berlin Sans FB"/>
                              <w:sz w:val="36"/>
                              <w:szCs w:val="36"/>
                            </w:rPr>
                            <w:t>REVENTION</w:t>
                          </w:r>
                          <w:proofErr w:type="gramEnd"/>
                          <w:r w:rsidRPr="0014629E">
                            <w:rPr>
                              <w:rFonts w:ascii="Berlin Sans FB" w:hAnsi="Berlin Sans FB"/>
                              <w:sz w:val="36"/>
                              <w:szCs w:val="36"/>
                            </w:rPr>
                            <w:t xml:space="preserve">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850B2" id="_x0000_t202" coordsize="21600,21600" o:spt="202" path="m,l,21600r21600,l21600,xe">
              <v:stroke joinstyle="miter"/>
              <v:path gradientshapeok="t" o:connecttype="rect"/>
            </v:shapetype>
            <v:shape id="Text Box 1" o:spid="_x0000_s1033" type="#_x0000_t202" style="position:absolute;left:0;text-align:left;margin-left:252.8pt;margin-top:.15pt;width:200.4pt;height:10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" fillcolor="white [3201]" strokeweight=".5pt">
              <v:textbox>
                <w:txbxContent>
                  <w:p w:rsidR="00A41AD7" w:rsidRDefault="0014629E" w:rsidP="0014629E">
                    <w:pPr>
                      <w:jc w:val="center"/>
                      <w:rPr>
                        <w:rFonts w:ascii="Berlin Sans FB" w:hAnsi="Berlin Sans FB"/>
                        <w:sz w:val="36"/>
                        <w:szCs w:val="36"/>
                      </w:rPr>
                    </w:pPr>
                    <w:r>
                      <w:rPr>
                        <w:rFonts w:ascii="Berlin Sans FB" w:hAnsi="Berlin Sans FB"/>
                        <w:sz w:val="36"/>
                        <w:szCs w:val="36"/>
                      </w:rPr>
                      <w:t xml:space="preserve">Presenting:  </w:t>
                    </w:r>
                  </w:p>
                  <w:p w:rsidR="00851900" w:rsidRPr="0014629E" w:rsidRDefault="0014629E" w:rsidP="0014629E">
                    <w:pPr>
                      <w:jc w:val="center"/>
                      <w:rPr>
                        <w:rFonts w:ascii="Berlin Sans FB" w:hAnsi="Berlin Sans FB"/>
                        <w:sz w:val="36"/>
                        <w:szCs w:val="36"/>
                      </w:rPr>
                    </w:pPr>
                    <w:r>
                      <w:rPr>
                        <w:rFonts w:ascii="Berlin Sans FB" w:hAnsi="Berlin Sans FB"/>
                        <w:sz w:val="36"/>
                        <w:szCs w:val="36"/>
                      </w:rPr>
                      <w:t xml:space="preserve">THE </w:t>
                    </w:r>
                    <w:r w:rsidRPr="0014629E">
                      <w:rPr>
                        <w:rFonts w:ascii="Berlin Sans FB" w:hAnsi="Berlin Sans FB"/>
                        <w:sz w:val="36"/>
                        <w:szCs w:val="36"/>
                      </w:rPr>
                      <w:t xml:space="preserve">STEUBEN </w:t>
                    </w:r>
                    <w:proofErr w:type="gramStart"/>
                    <w:r w:rsidRPr="0014629E">
                      <w:rPr>
                        <w:rFonts w:ascii="Berlin Sans FB" w:hAnsi="Berlin Sans FB"/>
                        <w:sz w:val="36"/>
                        <w:szCs w:val="36"/>
                      </w:rPr>
                      <w:t xml:space="preserve">COUNTY </w:t>
                    </w:r>
                    <w:r>
                      <w:rPr>
                        <w:rFonts w:ascii="Berlin Sans FB" w:hAnsi="Berlin Sans FB"/>
                        <w:sz w:val="36"/>
                        <w:szCs w:val="36"/>
                      </w:rPr>
                      <w:t xml:space="preserve"> P</w:t>
                    </w:r>
                    <w:r w:rsidRPr="0014629E">
                      <w:rPr>
                        <w:rFonts w:ascii="Berlin Sans FB" w:hAnsi="Berlin Sans FB"/>
                        <w:sz w:val="36"/>
                        <w:szCs w:val="36"/>
                      </w:rPr>
                      <w:t>REVENTION</w:t>
                    </w:r>
                    <w:proofErr w:type="gramEnd"/>
                    <w:r w:rsidRPr="0014629E">
                      <w:rPr>
                        <w:rFonts w:ascii="Berlin Sans FB" w:hAnsi="Berlin Sans FB"/>
                        <w:sz w:val="36"/>
                        <w:szCs w:val="36"/>
                      </w:rPr>
                      <w:t xml:space="preserve"> PROVIDERS</w:t>
                    </w:r>
                  </w:p>
                </w:txbxContent>
              </v:textbox>
            </v:shape>
          </w:pict>
        </mc:Fallback>
      </mc:AlternateContent>
    </w:r>
    <w:r>
      <w:rPr>
        <w:rFonts w:ascii="Arial" w:hAnsi="Arial" w:cs="Arial"/>
        <w:noProof/>
        <w:color w:val="0000FF"/>
        <w:sz w:val="27"/>
        <w:szCs w:val="27"/>
      </w:rPr>
      <mc:AlternateContent>
        <mc:Choice Requires="wps">
          <w:drawing>
            <wp:anchor distT="0" distB="0" distL="114300" distR="114300" simplePos="0" relativeHeight="251662336" behindDoc="0" locked="0" layoutInCell="1" allowOverlap="1" wp14:anchorId="6F20F170" wp14:editId="5DDB458E">
              <wp:simplePos x="0" y="0"/>
              <wp:positionH relativeFrom="column">
                <wp:posOffset>5807302</wp:posOffset>
              </wp:positionH>
              <wp:positionV relativeFrom="paragraph">
                <wp:posOffset>812608</wp:posOffset>
              </wp:positionV>
              <wp:extent cx="1431577" cy="577970"/>
              <wp:effectExtent l="114300" t="114300" r="149860" b="165100"/>
              <wp:wrapNone/>
              <wp:docPr id="11" name="Text Box 11"/>
              <wp:cNvGraphicFramePr/>
              <a:graphic xmlns:a="http://schemas.openxmlformats.org/drawingml/2006/main">
                <a:graphicData uri="http://schemas.microsoft.com/office/word/2010/wordprocessingShape">
                  <wps:wsp>
                    <wps:cNvSpPr txBox="1"/>
                    <wps:spPr>
                      <a:xfrm>
                        <a:off x="0" y="0"/>
                        <a:ext cx="1431577" cy="577970"/>
                      </a:xfrm>
                      <a:prstGeom prst="rect">
                        <a:avLst/>
                      </a:prstGeom>
                      <a:solidFill>
                        <a:schemeClr val="lt1"/>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1"/>
                      </a:lnRef>
                      <a:fillRef idx="0">
                        <a:schemeClr val="accent1"/>
                      </a:fillRef>
                      <a:effectRef idx="0">
                        <a:schemeClr val="accent1"/>
                      </a:effectRef>
                      <a:fontRef idx="minor">
                        <a:schemeClr val="dk1"/>
                      </a:fontRef>
                    </wps:style>
                    <wps:txbx>
                      <w:txbxContent>
                        <w:p w:rsidR="00F0721B" w:rsidRPr="00F0721B" w:rsidRDefault="00F0721B" w:rsidP="003F5B2D">
                          <w:pPr>
                            <w:jc w:val="center"/>
                            <w:rPr>
                              <w:sz w:val="20"/>
                              <w:szCs w:val="20"/>
                            </w:rPr>
                          </w:pPr>
                          <w:r w:rsidRPr="00F0721B">
                            <w:rPr>
                              <w:i/>
                              <w:sz w:val="20"/>
                              <w:szCs w:val="20"/>
                            </w:rPr>
                            <w:t>Toolbox brought to you by the Steuben Prevention Coalition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0F170" id="Text Box 11" o:spid="_x0000_s1034" type="#_x0000_t202" style="position:absolute;left:0;text-align:left;margin-left:457.25pt;margin-top:64pt;width:112.7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" fillcolor="white [3201]" stroked="f" strokeweight=".5pt">
              <v:shadow on="t" color="black" offset="0,1pt"/>
              <v:textbox>
                <w:txbxContent>
                  <w:p w:rsidR="00F0721B" w:rsidRPr="00F0721B" w:rsidRDefault="00F0721B" w:rsidP="003F5B2D">
                    <w:pPr>
                      <w:jc w:val="center"/>
                      <w:rPr>
                        <w:sz w:val="20"/>
                        <w:szCs w:val="20"/>
                      </w:rPr>
                    </w:pPr>
                    <w:r w:rsidRPr="00F0721B">
                      <w:rPr>
                        <w:i/>
                        <w:sz w:val="20"/>
                        <w:szCs w:val="20"/>
                      </w:rPr>
                      <w:t>Toolbox brought to you by the Steuben Prevention Coalition</w:t>
                    </w:r>
                  </w:p>
                </w:txbxContent>
              </v:textbox>
            </v:shape>
          </w:pict>
        </mc:Fallback>
      </mc:AlternateContent>
    </w:r>
    <w:r w:rsidR="00F0721B">
      <w:rPr>
        <w:rFonts w:ascii="Arial" w:hAnsi="Arial" w:cs="Arial"/>
        <w:noProof/>
        <w:color w:val="0000FF"/>
        <w:sz w:val="27"/>
        <w:szCs w:val="27"/>
      </w:rPr>
      <mc:AlternateContent>
        <mc:Choice Requires="wps">
          <w:drawing>
            <wp:anchor distT="0" distB="0" distL="114300" distR="114300" simplePos="0" relativeHeight="251661312" behindDoc="0" locked="0" layoutInCell="1" allowOverlap="1" wp14:anchorId="37BBE1B4" wp14:editId="3DCE77CE">
              <wp:simplePos x="0" y="0"/>
              <wp:positionH relativeFrom="column">
                <wp:posOffset>5988457</wp:posOffset>
              </wp:positionH>
              <wp:positionV relativeFrom="paragraph">
                <wp:posOffset>-119045</wp:posOffset>
              </wp:positionV>
              <wp:extent cx="1337095" cy="100066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337095" cy="1000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721B" w:rsidRDefault="00F0721B">
                          <w:r>
                            <w:rPr>
                              <w:noProof/>
                              <w:sz w:val="16"/>
                              <w:szCs w:val="16"/>
                            </w:rPr>
                            <w:drawing>
                              <wp:inline distT="0" distB="0" distL="0" distR="0" wp14:anchorId="33C24044" wp14:editId="3E283BEE">
                                <wp:extent cx="1043796" cy="81950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22E6.tmp"/>
                                        <pic:cNvPicPr/>
                                      </pic:nvPicPr>
                                      <pic:blipFill>
                                        <a:blip r:embed="rId1">
                                          <a:extLst>
                                            <a:ext uri="{28A0092B-C50C-407E-A947-70E740481C1C}">
                                              <a14:useLocalDpi xmlns:a14="http://schemas.microsoft.com/office/drawing/2010/main" val="0"/>
                                            </a:ext>
                                          </a:extLst>
                                        </a:blip>
                                        <a:stretch>
                                          <a:fillRect/>
                                        </a:stretch>
                                      </pic:blipFill>
                                      <pic:spPr>
                                        <a:xfrm>
                                          <a:off x="0" y="0"/>
                                          <a:ext cx="1051162" cy="825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BE1B4" id="Text Box 9" o:spid="_x0000_s1035" type="#_x0000_t202" style="position:absolute;left:0;text-align:left;margin-left:471.55pt;margin-top:-9.35pt;width:105.3pt;height:7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" fillcolor="white [3201]" stroked="f" strokeweight=".5pt">
              <v:textbox>
                <w:txbxContent>
                  <w:p w:rsidR="00F0721B" w:rsidRDefault="00F0721B">
                    <w:r>
                      <w:rPr>
                        <w:noProof/>
                        <w:sz w:val="16"/>
                        <w:szCs w:val="16"/>
                      </w:rPr>
                      <w:drawing>
                        <wp:inline distT="0" distB="0" distL="0" distR="0" wp14:anchorId="33C24044" wp14:editId="3E283BEE">
                          <wp:extent cx="1043796" cy="81950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22E6.tmp"/>
                                  <pic:cNvPicPr/>
                                </pic:nvPicPr>
                                <pic:blipFill>
                                  <a:blip r:embed="rId2">
                                    <a:extLst>
                                      <a:ext uri="{28A0092B-C50C-407E-A947-70E740481C1C}">
                                        <a14:useLocalDpi xmlns:a14="http://schemas.microsoft.com/office/drawing/2010/main" val="0"/>
                                      </a:ext>
                                    </a:extLst>
                                  </a:blip>
                                  <a:stretch>
                                    <a:fillRect/>
                                  </a:stretch>
                                </pic:blipFill>
                                <pic:spPr>
                                  <a:xfrm>
                                    <a:off x="0" y="0"/>
                                    <a:ext cx="1051162" cy="825292"/>
                                  </a:xfrm>
                                  <a:prstGeom prst="rect">
                                    <a:avLst/>
                                  </a:prstGeom>
                                </pic:spPr>
                              </pic:pic>
                            </a:graphicData>
                          </a:graphic>
                        </wp:inline>
                      </w:drawing>
                    </w:r>
                  </w:p>
                </w:txbxContent>
              </v:textbox>
            </v:shape>
          </w:pict>
        </mc:Fallback>
      </mc:AlternateContent>
    </w:r>
    <w:r w:rsidR="00996977">
      <w:rPr>
        <w:rFonts w:ascii="Arial" w:hAnsi="Arial" w:cs="Arial"/>
        <w:noProof/>
        <w:color w:val="0000FF"/>
        <w:sz w:val="27"/>
        <w:szCs w:val="27"/>
      </w:rPr>
      <w:drawing>
        <wp:inline distT="0" distB="0" distL="0" distR="0" wp14:anchorId="34D6E344" wp14:editId="32D981D8">
          <wp:extent cx="3148642" cy="1285336"/>
          <wp:effectExtent l="0" t="0" r="0" b="0"/>
          <wp:docPr id="19" name="Picture 19" descr="https://encrypted-tbn2.gstatic.com/images?q=tbn:ANd9GcSlLhNGx3KJkpzXamCgavJbx_6q1OuqWrCbVJ5-jBZvaekCPTHaaA">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lLhNGx3KJkpzXamCgavJbx_6q1OuqWrCbVJ5-jBZvaekCPTHaaA">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8330" cy="1285209"/>
                  </a:xfrm>
                  <a:prstGeom prst="rect">
                    <a:avLst/>
                  </a:prstGeom>
                  <a:noFill/>
                  <a:ln>
                    <a:noFill/>
                  </a:ln>
                </pic:spPr>
              </pic:pic>
            </a:graphicData>
          </a:graphic>
        </wp:inline>
      </w:drawing>
    </w:r>
    <w:r w:rsidR="00996977">
      <w:t xml:space="preserve">    </w:t>
    </w:r>
    <w:r w:rsidR="00F0721B">
      <w:tab/>
    </w:r>
  </w:p>
  <w:p w:rsidR="003F5B2D" w:rsidRPr="007208EA" w:rsidRDefault="007C6016" w:rsidP="007208EA">
    <w:pPr>
      <w:pStyle w:val="Header"/>
      <w:tabs>
        <w:tab w:val="clear" w:pos="9360"/>
        <w:tab w:val="left" w:pos="9306"/>
      </w:tabs>
      <w:ind w:left="9300" w:hanging="9300"/>
      <w:rPr>
        <w:sz w:val="14"/>
        <w:szCs w:val="14"/>
      </w:rPr>
    </w:pPr>
    <w:r>
      <w:rPr>
        <w:sz w:val="14"/>
        <w:szCs w:val="14"/>
      </w:rPr>
      <w:t>December 2018</w:t>
    </w:r>
  </w:p>
  <w:p w:rsidR="00996977" w:rsidRPr="003F5B2D" w:rsidRDefault="003F5B2D" w:rsidP="003F5B2D">
    <w:pPr>
      <w:pStyle w:val="Header"/>
      <w:ind w:firstLine="2160"/>
      <w:rPr>
        <w:color w:val="FF0000"/>
        <w:sz w:val="16"/>
        <w:szCs w:val="16"/>
      </w:rPr>
    </w:pPr>
    <w:r>
      <w:rPr>
        <w:noProof/>
      </w:rPr>
      <mc:AlternateContent>
        <mc:Choice Requires="wps">
          <w:drawing>
            <wp:anchor distT="0" distB="0" distL="114300" distR="114300" simplePos="0" relativeHeight="251663360" behindDoc="0" locked="0" layoutInCell="1" allowOverlap="1" wp14:anchorId="42BFB910" wp14:editId="502B71F4">
              <wp:simplePos x="0" y="0"/>
              <wp:positionH relativeFrom="column">
                <wp:posOffset>-101600</wp:posOffset>
              </wp:positionH>
              <wp:positionV relativeFrom="paragraph">
                <wp:posOffset>91272</wp:posOffset>
              </wp:positionV>
              <wp:extent cx="7469218" cy="0"/>
              <wp:effectExtent l="0" t="0" r="17780" b="19050"/>
              <wp:wrapNone/>
              <wp:docPr id="12" name="Straight Connector 12"/>
              <wp:cNvGraphicFramePr/>
              <a:graphic xmlns:a="http://schemas.openxmlformats.org/drawingml/2006/main">
                <a:graphicData uri="http://schemas.microsoft.com/office/word/2010/wordprocessingShape">
                  <wps:wsp>
                    <wps:cNvCnPr/>
                    <wps:spPr>
                      <a:xfrm>
                        <a:off x="0" y="0"/>
                        <a:ext cx="7469218"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95D45" id="Straight Connector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pt,7.2pt" to="580.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" strokecolor="red"/>
          </w:pict>
        </mc:Fallback>
      </mc:AlternateContent>
    </w:r>
    <w:r w:rsidR="00FD4E08">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E3DAC"/>
    <w:multiLevelType w:val="hybridMultilevel"/>
    <w:tmpl w:val="DD082262"/>
    <w:lvl w:ilvl="0" w:tplc="022A6E6E">
      <w:start w:val="607"/>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1919B2"/>
    <w:multiLevelType w:val="hybridMultilevel"/>
    <w:tmpl w:val="0D18C14A"/>
    <w:lvl w:ilvl="0" w:tplc="396E9778">
      <w:start w:val="9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C854F64"/>
    <w:multiLevelType w:val="hybridMultilevel"/>
    <w:tmpl w:val="9B544CC6"/>
    <w:lvl w:ilvl="0" w:tplc="D9D8CDE0">
      <w:start w:val="607"/>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565856"/>
    <w:multiLevelType w:val="hybridMultilevel"/>
    <w:tmpl w:val="87D80698"/>
    <w:lvl w:ilvl="0" w:tplc="8D62564E">
      <w:start w:val="607"/>
      <w:numFmt w:val="bullet"/>
      <w:lvlText w:val="-"/>
      <w:lvlJc w:val="left"/>
      <w:pPr>
        <w:ind w:left="360" w:hanging="360"/>
      </w:pPr>
      <w:rPr>
        <w:rFonts w:ascii="Times New Roman" w:eastAsiaTheme="minorHAnsi" w:hAnsi="Times New Roman" w:cs="Times New Roman"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AA537A3"/>
    <w:multiLevelType w:val="hybridMultilevel"/>
    <w:tmpl w:val="7214F114"/>
    <w:lvl w:ilvl="0" w:tplc="396E9778">
      <w:start w:val="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6A4FF8"/>
    <w:multiLevelType w:val="hybridMultilevel"/>
    <w:tmpl w:val="5B3A3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977"/>
    <w:rsid w:val="0003325B"/>
    <w:rsid w:val="000A7E1F"/>
    <w:rsid w:val="0014629E"/>
    <w:rsid w:val="001A5060"/>
    <w:rsid w:val="00264DCA"/>
    <w:rsid w:val="002D05AE"/>
    <w:rsid w:val="003105E9"/>
    <w:rsid w:val="003F5B2D"/>
    <w:rsid w:val="00440154"/>
    <w:rsid w:val="006D758C"/>
    <w:rsid w:val="007208EA"/>
    <w:rsid w:val="007B7403"/>
    <w:rsid w:val="007C6016"/>
    <w:rsid w:val="007D2467"/>
    <w:rsid w:val="007E5471"/>
    <w:rsid w:val="00851900"/>
    <w:rsid w:val="00872E25"/>
    <w:rsid w:val="008D5294"/>
    <w:rsid w:val="009530BD"/>
    <w:rsid w:val="00996977"/>
    <w:rsid w:val="009C2682"/>
    <w:rsid w:val="00A41AD7"/>
    <w:rsid w:val="00A4518F"/>
    <w:rsid w:val="00AC3902"/>
    <w:rsid w:val="00AD1200"/>
    <w:rsid w:val="00B27C7B"/>
    <w:rsid w:val="00B44CC5"/>
    <w:rsid w:val="00BA4474"/>
    <w:rsid w:val="00C36C8D"/>
    <w:rsid w:val="00C47197"/>
    <w:rsid w:val="00CB7308"/>
    <w:rsid w:val="00DA6938"/>
    <w:rsid w:val="00DC4DEF"/>
    <w:rsid w:val="00DC7188"/>
    <w:rsid w:val="00E4397F"/>
    <w:rsid w:val="00E50EED"/>
    <w:rsid w:val="00E75EE2"/>
    <w:rsid w:val="00EC48B1"/>
    <w:rsid w:val="00F0721B"/>
    <w:rsid w:val="00FA2151"/>
    <w:rsid w:val="00FD43B6"/>
    <w:rsid w:val="00FD4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8F867272-C08E-4D23-84CA-CD11DD007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E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6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977"/>
    <w:rPr>
      <w:rFonts w:ascii="Tahoma" w:hAnsi="Tahoma" w:cs="Tahoma"/>
      <w:sz w:val="16"/>
      <w:szCs w:val="16"/>
    </w:rPr>
  </w:style>
  <w:style w:type="paragraph" w:styleId="Header">
    <w:name w:val="header"/>
    <w:basedOn w:val="Normal"/>
    <w:link w:val="HeaderChar"/>
    <w:uiPriority w:val="99"/>
    <w:unhideWhenUsed/>
    <w:rsid w:val="009969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977"/>
  </w:style>
  <w:style w:type="paragraph" w:styleId="Footer">
    <w:name w:val="footer"/>
    <w:basedOn w:val="Normal"/>
    <w:link w:val="FooterChar"/>
    <w:uiPriority w:val="99"/>
    <w:unhideWhenUsed/>
    <w:rsid w:val="009969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977"/>
  </w:style>
  <w:style w:type="character" w:styleId="Hyperlink">
    <w:name w:val="Hyperlink"/>
    <w:basedOn w:val="DefaultParagraphFont"/>
    <w:uiPriority w:val="99"/>
    <w:unhideWhenUsed/>
    <w:rsid w:val="00FD4E08"/>
    <w:rPr>
      <w:color w:val="0000FF" w:themeColor="hyperlink"/>
      <w:u w:val="single"/>
    </w:rPr>
  </w:style>
  <w:style w:type="paragraph" w:styleId="ListParagraph">
    <w:name w:val="List Paragraph"/>
    <w:basedOn w:val="Normal"/>
    <w:uiPriority w:val="34"/>
    <w:qFormat/>
    <w:rsid w:val="00A4518F"/>
    <w:pPr>
      <w:ind w:left="720"/>
      <w:contextualSpacing/>
    </w:pPr>
  </w:style>
  <w:style w:type="character" w:styleId="Emphasis">
    <w:name w:val="Emphasis"/>
    <w:basedOn w:val="DefaultParagraphFont"/>
    <w:uiPriority w:val="20"/>
    <w:qFormat/>
    <w:rsid w:val="007D2467"/>
    <w:rPr>
      <w:i/>
      <w:iCs/>
    </w:rPr>
  </w:style>
  <w:style w:type="character" w:styleId="Strong">
    <w:name w:val="Strong"/>
    <w:basedOn w:val="DefaultParagraphFont"/>
    <w:uiPriority w:val="22"/>
    <w:qFormat/>
    <w:rsid w:val="007D2467"/>
    <w:rPr>
      <w:b/>
      <w:bCs/>
    </w:rPr>
  </w:style>
  <w:style w:type="paragraph" w:styleId="NormalWeb">
    <w:name w:val="Normal (Web)"/>
    <w:basedOn w:val="Normal"/>
    <w:uiPriority w:val="99"/>
    <w:semiHidden/>
    <w:unhideWhenUsed/>
    <w:rsid w:val="007D2467"/>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m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30.tm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teubenpreventioncoalition.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google.com/imgres?biw=1680&amp;bih=904&amp;tbm=isch&amp;tbnid=HY9KDOIo1d5hdM:&amp;imgrefurl=http://students.faithbridge.org/elevate/parents&amp;docid=q4YFJ-kIfJg6MM&amp;imgurl=http://i983.photobucket.com/albums/ae319/pointbreakministry/TipsfromToolbox.jpg&amp;w=620&amp;h=286&amp;ei=wiMWU8LWJabp0gH_vYD4Cg&amp;zoom=1&amp;ved=0CMMBEIQcMCI&amp;iact=rc&amp;dur=551&amp;page=2&amp;start=27&amp;ndsp=36" TargetMode="External"/><Relationship Id="rId2" Type="http://schemas.openxmlformats.org/officeDocument/2006/relationships/image" Target="media/image40.tmp"/><Relationship Id="rId1" Type="http://schemas.openxmlformats.org/officeDocument/2006/relationships/image" Target="media/image4.tmp"/><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doradmin</dc:creator>
  <cp:lastModifiedBy>Colleen Banik</cp:lastModifiedBy>
  <cp:revision>2</cp:revision>
  <cp:lastPrinted>2015-01-15T18:21:00Z</cp:lastPrinted>
  <dcterms:created xsi:type="dcterms:W3CDTF">2019-03-11T16:31:00Z</dcterms:created>
  <dcterms:modified xsi:type="dcterms:W3CDTF">2019-03-11T16:31:00Z</dcterms:modified>
</cp:coreProperties>
</file>