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25" w:rsidRPr="00214998" w:rsidRDefault="00A15D25" w:rsidP="00A15D25">
      <w:pPr>
        <w:pStyle w:val="ListParagraph"/>
        <w:spacing w:after="0" w:line="240" w:lineRule="auto"/>
        <w:contextualSpacing w:val="0"/>
        <w:jc w:val="center"/>
        <w:rPr>
          <w:b/>
        </w:rPr>
      </w:pPr>
      <w:r w:rsidRPr="00214998">
        <w:rPr>
          <w:b/>
          <w:u w:val="single"/>
        </w:rPr>
        <w:t>COALITION</w:t>
      </w:r>
      <w:r w:rsidR="003A6258">
        <w:rPr>
          <w:b/>
          <w:u w:val="single"/>
        </w:rPr>
        <w:t xml:space="preserve"> </w:t>
      </w:r>
      <w:r w:rsidRPr="00214998">
        <w:rPr>
          <w:b/>
          <w:u w:val="single"/>
        </w:rPr>
        <w:t>MEETING</w:t>
      </w:r>
    </w:p>
    <w:p w:rsidR="00A15D25" w:rsidRDefault="0066313F" w:rsidP="00A15D25">
      <w:pPr>
        <w:pStyle w:val="ListParagraph"/>
        <w:spacing w:after="0" w:line="240" w:lineRule="auto"/>
        <w:contextualSpacing w:val="0"/>
        <w:jc w:val="center"/>
      </w:pPr>
      <w:r>
        <w:t>July 11</w:t>
      </w:r>
      <w:r w:rsidR="00414D2E">
        <w:t>, 2018</w:t>
      </w:r>
    </w:p>
    <w:p w:rsidR="001316D6" w:rsidRDefault="001316D6" w:rsidP="00A15D25">
      <w:pPr>
        <w:pStyle w:val="ListParagraph"/>
        <w:spacing w:after="0" w:line="240" w:lineRule="auto"/>
        <w:contextualSpacing w:val="0"/>
        <w:jc w:val="center"/>
      </w:pPr>
    </w:p>
    <w:p w:rsidR="00A15D25" w:rsidRDefault="00A15D25" w:rsidP="00A15D25">
      <w:pPr>
        <w:pStyle w:val="ListParagraph"/>
        <w:spacing w:after="0" w:line="240" w:lineRule="auto"/>
        <w:contextualSpacing w:val="0"/>
        <w:jc w:val="center"/>
      </w:pPr>
    </w:p>
    <w:p w:rsidR="00A84F72" w:rsidRDefault="00A15D25" w:rsidP="001316D6">
      <w:pPr>
        <w:ind w:left="720"/>
        <w:rPr>
          <w:color w:val="0070C0"/>
        </w:rPr>
      </w:pPr>
      <w:r w:rsidRPr="00A15D25">
        <w:rPr>
          <w:b/>
        </w:rPr>
        <w:t>Members Present</w:t>
      </w:r>
      <w:r w:rsidR="008E3859">
        <w:rPr>
          <w:b/>
        </w:rPr>
        <w:t xml:space="preserve">:  </w:t>
      </w:r>
      <w:r w:rsidRPr="00264E21">
        <w:rPr>
          <w:color w:val="0070C0"/>
        </w:rPr>
        <w:t xml:space="preserve"> </w:t>
      </w:r>
      <w:r w:rsidR="0066313F">
        <w:rPr>
          <w:color w:val="0070C0"/>
        </w:rPr>
        <w:t>Hillary Anderson, Harmony Ayers-Friedlander, Colleen Banik, Jim Bassage, Jerry Bennett, Krystle Blencowe, Bill Caudill, Cheryl Crocker, Mike Foster, Matt Jones, Kyle King, Hilda Lando, Norm McCumiskey, Rick McInroy, Bill Boland, Phil Ginter</w:t>
      </w:r>
    </w:p>
    <w:p w:rsidR="00D750D9" w:rsidRPr="00414D2E" w:rsidRDefault="00524BB1" w:rsidP="007D211B">
      <w:pPr>
        <w:ind w:left="720"/>
        <w:rPr>
          <w:color w:val="0070C0"/>
        </w:rPr>
      </w:pPr>
      <w:r w:rsidRPr="000C22D5">
        <w:rPr>
          <w:b/>
        </w:rPr>
        <w:t>Introductions:</w:t>
      </w:r>
      <w:r w:rsidR="00761788">
        <w:t xml:space="preserve"> </w:t>
      </w:r>
      <w:r w:rsidR="00414D2E" w:rsidRPr="00414D2E">
        <w:t xml:space="preserve"> </w:t>
      </w:r>
    </w:p>
    <w:p w:rsidR="00524BB1" w:rsidRDefault="00414D2E" w:rsidP="009847F1">
      <w:pPr>
        <w:spacing w:after="0" w:line="240" w:lineRule="auto"/>
        <w:ind w:left="720"/>
      </w:pPr>
      <w:r>
        <w:t>Norm McCumiskey</w:t>
      </w:r>
      <w:r w:rsidR="008A74ED">
        <w:t xml:space="preserve"> </w:t>
      </w:r>
      <w:r w:rsidR="009847F1">
        <w:t>welcomed all members and Colleen Banik introduce Phil Ginter of Health Link NY.   Hilda Lando introduce Bill Boland, Mayor of the City of Corning</w:t>
      </w:r>
      <w:r w:rsidR="00C8267C">
        <w:t>.</w:t>
      </w:r>
      <w:r w:rsidR="000C22D5">
        <w:t xml:space="preserve">  </w:t>
      </w:r>
    </w:p>
    <w:p w:rsidR="00C8267C" w:rsidRDefault="00C8267C" w:rsidP="00C8267C">
      <w:pPr>
        <w:pStyle w:val="ListParagraph"/>
        <w:spacing w:after="0" w:line="240" w:lineRule="auto"/>
        <w:ind w:left="1440"/>
        <w:contextualSpacing w:val="0"/>
      </w:pPr>
    </w:p>
    <w:p w:rsidR="000C22D5" w:rsidRPr="00901CED" w:rsidRDefault="0066313F" w:rsidP="00C8267C">
      <w:pPr>
        <w:pStyle w:val="ListParagraph"/>
        <w:numPr>
          <w:ilvl w:val="0"/>
          <w:numId w:val="11"/>
        </w:numPr>
        <w:spacing w:after="0" w:line="240" w:lineRule="auto"/>
        <w:contextualSpacing w:val="0"/>
      </w:pPr>
      <w:r>
        <w:rPr>
          <w:b/>
        </w:rPr>
        <w:t>May</w:t>
      </w:r>
      <w:r w:rsidR="00860F76">
        <w:rPr>
          <w:b/>
        </w:rPr>
        <w:t xml:space="preserve"> </w:t>
      </w:r>
      <w:r w:rsidR="000C22D5">
        <w:rPr>
          <w:b/>
        </w:rPr>
        <w:t>Meeting Update:</w:t>
      </w:r>
    </w:p>
    <w:p w:rsidR="00901CED" w:rsidRPr="00901CED" w:rsidRDefault="00901CED" w:rsidP="00901CED">
      <w:pPr>
        <w:spacing w:after="0" w:line="240" w:lineRule="auto"/>
      </w:pPr>
    </w:p>
    <w:p w:rsidR="00FA01CF" w:rsidRDefault="00191B4F" w:rsidP="00264E21">
      <w:pPr>
        <w:ind w:left="1440"/>
      </w:pPr>
      <w:r>
        <w:t>Acceptance</w:t>
      </w:r>
      <w:r w:rsidR="00901CED">
        <w:t xml:space="preserve"> of the</w:t>
      </w:r>
      <w:r w:rsidR="008E3859">
        <w:t xml:space="preserve"> </w:t>
      </w:r>
      <w:r w:rsidR="0066313F">
        <w:t>May 11</w:t>
      </w:r>
      <w:r w:rsidR="00637C9D">
        <w:t>, 2018</w:t>
      </w:r>
      <w:r w:rsidR="00414D2E">
        <w:t xml:space="preserve"> minutes was made </w:t>
      </w:r>
      <w:r w:rsidR="00637C9D">
        <w:rPr>
          <w:rFonts w:ascii="Calibri" w:eastAsia="Calibri" w:hAnsi="Calibri" w:cs="Times New Roman"/>
        </w:rPr>
        <w:t xml:space="preserve">following a motion made by </w:t>
      </w:r>
      <w:r w:rsidR="0066313F">
        <w:rPr>
          <w:rFonts w:ascii="Calibri" w:eastAsia="Calibri" w:hAnsi="Calibri" w:cs="Times New Roman"/>
        </w:rPr>
        <w:t xml:space="preserve">Hilda Lando </w:t>
      </w:r>
      <w:r w:rsidR="003A6258">
        <w:rPr>
          <w:rFonts w:ascii="Calibri" w:eastAsia="Calibri" w:hAnsi="Calibri" w:cs="Times New Roman"/>
        </w:rPr>
        <w:t>a</w:t>
      </w:r>
      <w:r w:rsidR="0066313F">
        <w:rPr>
          <w:rFonts w:ascii="Calibri" w:eastAsia="Calibri" w:hAnsi="Calibri" w:cs="Times New Roman"/>
        </w:rPr>
        <w:t>nd seconded by Hillary Anderson.</w:t>
      </w:r>
    </w:p>
    <w:p w:rsidR="00414D2E" w:rsidRDefault="00637C9D" w:rsidP="001316D6">
      <w:pPr>
        <w:pStyle w:val="ListParagraph"/>
        <w:numPr>
          <w:ilvl w:val="0"/>
          <w:numId w:val="11"/>
        </w:numPr>
        <w:rPr>
          <w:b/>
        </w:rPr>
      </w:pPr>
      <w:r>
        <w:rPr>
          <w:b/>
        </w:rPr>
        <w:t>Recognition</w:t>
      </w:r>
      <w:r w:rsidR="00414D2E">
        <w:rPr>
          <w:b/>
        </w:rPr>
        <w:t>:</w:t>
      </w:r>
    </w:p>
    <w:p w:rsidR="0050490A" w:rsidRDefault="0050490A" w:rsidP="0050490A">
      <w:pPr>
        <w:pStyle w:val="ListParagraph"/>
        <w:ind w:left="1440"/>
        <w:rPr>
          <w:b/>
        </w:rPr>
      </w:pPr>
    </w:p>
    <w:p w:rsidR="00637C9D" w:rsidRDefault="0066313F" w:rsidP="00637C9D">
      <w:pPr>
        <w:pStyle w:val="ListParagraph"/>
        <w:ind w:left="1440"/>
      </w:pPr>
      <w:r>
        <w:t>Recognition was tabled until a future meeting due to honorees not being able to be present</w:t>
      </w:r>
      <w:r w:rsidR="0050490A" w:rsidRPr="0050490A">
        <w:t>.</w:t>
      </w:r>
      <w:r>
        <w:t xml:space="preserve">  Arrangements will be made to honor them in person.</w:t>
      </w:r>
    </w:p>
    <w:p w:rsidR="0050490A" w:rsidRPr="0050490A" w:rsidRDefault="0050490A" w:rsidP="00637C9D">
      <w:pPr>
        <w:pStyle w:val="ListParagraph"/>
        <w:ind w:left="1440"/>
      </w:pPr>
    </w:p>
    <w:p w:rsidR="001316D6" w:rsidRDefault="0066313F" w:rsidP="001316D6">
      <w:pPr>
        <w:pStyle w:val="ListParagraph"/>
        <w:numPr>
          <w:ilvl w:val="0"/>
          <w:numId w:val="11"/>
        </w:numPr>
        <w:rPr>
          <w:b/>
        </w:rPr>
      </w:pPr>
      <w:r>
        <w:rPr>
          <w:b/>
        </w:rPr>
        <w:t>CIA’s/BIO’s &amp; Photo Consent</w:t>
      </w:r>
      <w:r w:rsidR="008E3859">
        <w:rPr>
          <w:b/>
        </w:rPr>
        <w:t>:</w:t>
      </w:r>
    </w:p>
    <w:p w:rsidR="0066313F" w:rsidRDefault="0066313F" w:rsidP="0050490A">
      <w:pPr>
        <w:ind w:left="1440"/>
      </w:pPr>
      <w:r>
        <w:t>Colleen Banik reminded Coalition members to complete and return their updated, Community Involvement Agreements, Biographies and Media/Photo Consent Release forms before the start of the new grant cycle on September 30, 2018.</w:t>
      </w:r>
    </w:p>
    <w:p w:rsidR="001316D6" w:rsidRDefault="0066313F" w:rsidP="001316D6">
      <w:pPr>
        <w:pStyle w:val="ListParagraph"/>
        <w:numPr>
          <w:ilvl w:val="0"/>
          <w:numId w:val="11"/>
        </w:numPr>
        <w:rPr>
          <w:b/>
        </w:rPr>
      </w:pPr>
      <w:r>
        <w:rPr>
          <w:b/>
        </w:rPr>
        <w:t>Adult Perception Survey</w:t>
      </w:r>
      <w:r w:rsidR="00637C9D">
        <w:rPr>
          <w:b/>
        </w:rPr>
        <w:t>:</w:t>
      </w:r>
    </w:p>
    <w:p w:rsidR="00A84F72" w:rsidRDefault="00A84F72" w:rsidP="00A84F72">
      <w:pPr>
        <w:pStyle w:val="ListParagraph"/>
        <w:ind w:left="1440"/>
      </w:pPr>
    </w:p>
    <w:p w:rsidR="00442409" w:rsidRDefault="0066313F" w:rsidP="00442409">
      <w:pPr>
        <w:pStyle w:val="ListParagraph"/>
        <w:ind w:left="1440"/>
      </w:pPr>
      <w:r>
        <w:t>Jim Bassage reported that the Adult Perception Survey has been completed and will be available online beginning the week of July 16, 2018 and will remain open through the 3</w:t>
      </w:r>
      <w:r w:rsidRPr="0066313F">
        <w:rPr>
          <w:vertAlign w:val="superscript"/>
        </w:rPr>
        <w:t>rd</w:t>
      </w:r>
      <w:r>
        <w:t xml:space="preserve"> week of August unless we have not met our goal of 250 surveys completed.  Approximately 200 paper surveys have been printed and will be distributed through the county including libraries and other services groups.</w:t>
      </w:r>
      <w:r w:rsidR="009847F1">
        <w:t xml:space="preserve">  </w:t>
      </w:r>
    </w:p>
    <w:p w:rsidR="00BE02AC" w:rsidRDefault="00BE02AC" w:rsidP="00442409">
      <w:pPr>
        <w:pStyle w:val="ListParagraph"/>
        <w:ind w:left="1440"/>
      </w:pPr>
    </w:p>
    <w:p w:rsidR="00BE02AC" w:rsidRDefault="00BE02AC" w:rsidP="00442409">
      <w:pPr>
        <w:pStyle w:val="ListParagraph"/>
        <w:ind w:left="1440"/>
      </w:pPr>
      <w:r w:rsidRPr="00BE02AC">
        <w:t>Jerry Bennett suggested that we conduct community focus groups and request data from other surveys also being circulated.</w:t>
      </w:r>
    </w:p>
    <w:p w:rsidR="009847F1" w:rsidRDefault="009847F1" w:rsidP="00442409">
      <w:pPr>
        <w:pStyle w:val="ListParagraph"/>
        <w:ind w:left="1440"/>
      </w:pPr>
    </w:p>
    <w:p w:rsidR="00854BC5" w:rsidRDefault="00854BC5" w:rsidP="00854BC5">
      <w:pPr>
        <w:pStyle w:val="ListParagraph"/>
        <w:ind w:left="2160"/>
      </w:pPr>
      <w:r w:rsidRPr="00854BC5">
        <w:rPr>
          <w:b/>
          <w:color w:val="FF0000"/>
        </w:rPr>
        <w:t>Action Item:</w:t>
      </w:r>
      <w:r w:rsidRPr="00854BC5">
        <w:rPr>
          <w:color w:val="FF0000"/>
        </w:rPr>
        <w:t xml:space="preserve">  </w:t>
      </w:r>
      <w:r>
        <w:t>Colleen Banik will circulate the Survey Monkey link to the Adult Perception Survey once received from Hillary Anderson to the Coalition email distribution list with the request for each member to then redistribute to their list serves and anyone who they feel would be appropriate.</w:t>
      </w:r>
    </w:p>
    <w:p w:rsidR="00442409" w:rsidRDefault="00442409" w:rsidP="00442409">
      <w:pPr>
        <w:pStyle w:val="ListParagraph"/>
        <w:ind w:left="1440"/>
      </w:pPr>
    </w:p>
    <w:p w:rsidR="00301C7B" w:rsidRDefault="00854BC5" w:rsidP="001316D6">
      <w:pPr>
        <w:pStyle w:val="ListParagraph"/>
        <w:numPr>
          <w:ilvl w:val="0"/>
          <w:numId w:val="11"/>
        </w:numPr>
        <w:spacing w:after="0" w:line="240" w:lineRule="auto"/>
        <w:rPr>
          <w:b/>
        </w:rPr>
      </w:pPr>
      <w:r>
        <w:rPr>
          <w:b/>
        </w:rPr>
        <w:t>Sustainability Plan</w:t>
      </w:r>
      <w:r w:rsidR="00637C9D">
        <w:rPr>
          <w:b/>
        </w:rPr>
        <w:t>:</w:t>
      </w:r>
    </w:p>
    <w:p w:rsidR="00FD5018" w:rsidRDefault="00FD5018" w:rsidP="00FD5018">
      <w:pPr>
        <w:pStyle w:val="ListParagraph"/>
        <w:spacing w:after="0" w:line="240" w:lineRule="auto"/>
        <w:ind w:left="1440"/>
        <w:rPr>
          <w:b/>
        </w:rPr>
      </w:pPr>
    </w:p>
    <w:p w:rsidR="009847F1" w:rsidRDefault="009847F1" w:rsidP="009847F1">
      <w:pPr>
        <w:pStyle w:val="ListParagraph"/>
        <w:spacing w:after="0" w:line="240" w:lineRule="auto"/>
        <w:ind w:left="1440"/>
      </w:pPr>
      <w:r>
        <w:t>Jim Bassage reported on the need to re-visit our Sustainability Plan and his discussion with Jack Wheeler and Hank Chapman for sustainability funding.  These discussions and a process is underway.  Also, in process is the scheduling of a time to visit the Steuben County Legislature through Hank Chapman again and let them know where we are going and the potentia</w:t>
      </w:r>
      <w:r w:rsidR="00BE02AC">
        <w:t>l need for funding.  Hilda Lando</w:t>
      </w:r>
      <w:r>
        <w:t xml:space="preserve"> suggested that this be done at a Chairman’s meeting of the Legislature.  </w:t>
      </w:r>
    </w:p>
    <w:p w:rsidR="00BE02AC" w:rsidRDefault="00BE02AC" w:rsidP="009847F1">
      <w:pPr>
        <w:pStyle w:val="ListParagraph"/>
        <w:spacing w:after="0" w:line="240" w:lineRule="auto"/>
        <w:ind w:left="1440"/>
      </w:pPr>
    </w:p>
    <w:p w:rsidR="00E37EAA" w:rsidRDefault="00E37EAA" w:rsidP="009847F1">
      <w:pPr>
        <w:pStyle w:val="ListParagraph"/>
        <w:spacing w:after="0" w:line="240" w:lineRule="auto"/>
        <w:ind w:left="1440"/>
      </w:pPr>
      <w:r w:rsidRPr="00E37EAA">
        <w:t>Request was made to all Coalition members to let us know if they have an affiliation with any service groups such as Kiwanis, Rotary, etc. that they may be able to assist us in getting an invitation to present to their groups relative to the Coalition and what we are doing.</w:t>
      </w:r>
    </w:p>
    <w:p w:rsidR="00E37EAA" w:rsidRDefault="00E37EAA" w:rsidP="009847F1">
      <w:pPr>
        <w:pStyle w:val="ListParagraph"/>
        <w:spacing w:after="0" w:line="240" w:lineRule="auto"/>
        <w:ind w:left="1440"/>
      </w:pPr>
    </w:p>
    <w:p w:rsidR="00854BC5" w:rsidRDefault="00854BC5" w:rsidP="00854BC5">
      <w:pPr>
        <w:pStyle w:val="ListParagraph"/>
        <w:numPr>
          <w:ilvl w:val="0"/>
          <w:numId w:val="11"/>
        </w:numPr>
        <w:spacing w:after="0" w:line="240" w:lineRule="auto"/>
        <w:rPr>
          <w:b/>
        </w:rPr>
      </w:pPr>
      <w:r>
        <w:rPr>
          <w:b/>
        </w:rPr>
        <w:t>PNA Survey Follow-Up Meetings:</w:t>
      </w:r>
    </w:p>
    <w:p w:rsidR="00FD5018" w:rsidRPr="00854BC5" w:rsidRDefault="00FD5018" w:rsidP="00FD5018">
      <w:pPr>
        <w:pStyle w:val="ListParagraph"/>
        <w:spacing w:after="0" w:line="240" w:lineRule="auto"/>
        <w:ind w:left="1440"/>
        <w:rPr>
          <w:b/>
        </w:rPr>
      </w:pPr>
    </w:p>
    <w:p w:rsidR="00301C7B" w:rsidRDefault="00BE02AC" w:rsidP="00301C7B">
      <w:pPr>
        <w:spacing w:after="0" w:line="240" w:lineRule="auto"/>
        <w:ind w:left="1440"/>
      </w:pPr>
      <w:r>
        <w:t xml:space="preserve">Jim Bassage reported that </w:t>
      </w:r>
      <w:r w:rsidR="00E37EAA">
        <w:t xml:space="preserve">through discussion with our Evaluator, </w:t>
      </w:r>
      <w:r>
        <w:t>we will be scheduling follow-up meetings with the School Districts now that the districts have had a chance to review the results of their school data.  Discussion was held that we need Coalition members to agree to be present at these meetings to discuss the needs and concerns in their own community.</w:t>
      </w:r>
      <w:r w:rsidR="00E37EAA">
        <w:t xml:space="preserve">  Three districts have been identified to begin with – Canisteo, Avoca &amp; Wayland-Cohocton.  Rick McInroy has agreed to go to Canisteo, Lisa Oliver has agreed to go to Avoca and we are working on Wayland-Cohocton.  Original presentations to the school districts was held April through May of this year.</w:t>
      </w:r>
    </w:p>
    <w:p w:rsidR="00E37EAA" w:rsidRDefault="00E37EAA" w:rsidP="00301C7B">
      <w:pPr>
        <w:spacing w:after="0" w:line="240" w:lineRule="auto"/>
        <w:ind w:left="1440"/>
      </w:pPr>
    </w:p>
    <w:p w:rsidR="00E37EAA" w:rsidRDefault="00E37EAA" w:rsidP="00301C7B">
      <w:pPr>
        <w:spacing w:after="0" w:line="240" w:lineRule="auto"/>
        <w:ind w:left="1440"/>
      </w:pPr>
      <w:r>
        <w:t xml:space="preserve">Hilda Lando agreed to participate in the Corning-Painted Post School district meeting and would also like this to be presented to the School Board.  </w:t>
      </w:r>
    </w:p>
    <w:p w:rsidR="00BE02AC" w:rsidRPr="00BE02AC" w:rsidRDefault="00BE02AC" w:rsidP="00301C7B">
      <w:pPr>
        <w:spacing w:after="0" w:line="240" w:lineRule="auto"/>
        <w:ind w:left="1440"/>
      </w:pPr>
    </w:p>
    <w:p w:rsidR="005E540E" w:rsidRDefault="00637C9D" w:rsidP="001316D6">
      <w:pPr>
        <w:pStyle w:val="ListParagraph"/>
        <w:numPr>
          <w:ilvl w:val="0"/>
          <w:numId w:val="11"/>
        </w:numPr>
        <w:spacing w:after="0" w:line="240" w:lineRule="auto"/>
        <w:rPr>
          <w:b/>
        </w:rPr>
      </w:pPr>
      <w:r>
        <w:rPr>
          <w:b/>
        </w:rPr>
        <w:t>Other:</w:t>
      </w:r>
    </w:p>
    <w:p w:rsidR="00FD5018" w:rsidRDefault="00FD5018" w:rsidP="00FD5018">
      <w:pPr>
        <w:pStyle w:val="ListParagraph"/>
        <w:spacing w:after="0" w:line="240" w:lineRule="auto"/>
        <w:ind w:left="1440"/>
        <w:rPr>
          <w:b/>
        </w:rPr>
      </w:pPr>
    </w:p>
    <w:p w:rsidR="005E540E" w:rsidRDefault="003C18BA" w:rsidP="005E540E">
      <w:pPr>
        <w:pStyle w:val="ListParagraph"/>
        <w:spacing w:after="0" w:line="240" w:lineRule="auto"/>
        <w:ind w:left="1440"/>
      </w:pPr>
      <w:r>
        <w:t>Hilda Lando and Cheryl Crocker reported on the movement to “Raise The Age” of Juvenile Delinquency not only in Steuben County but across the country.</w:t>
      </w:r>
      <w:r w:rsidR="00BE02AC">
        <w:t xml:space="preserve">  </w:t>
      </w:r>
    </w:p>
    <w:p w:rsidR="00E37EAA" w:rsidRDefault="00E37EAA" w:rsidP="005E540E">
      <w:pPr>
        <w:pStyle w:val="ListParagraph"/>
        <w:spacing w:after="0" w:line="240" w:lineRule="auto"/>
        <w:ind w:left="1440"/>
      </w:pPr>
    </w:p>
    <w:p w:rsidR="00E37EAA" w:rsidRDefault="00E37EAA" w:rsidP="005E540E">
      <w:pPr>
        <w:pStyle w:val="ListParagraph"/>
        <w:spacing w:after="0" w:line="240" w:lineRule="auto"/>
        <w:ind w:left="1440"/>
      </w:pPr>
      <w:r>
        <w:t>There was significant discussion relative to the lack of media cooperation with our request for publications.  A suggestion was made to have a</w:t>
      </w:r>
      <w:r w:rsidR="00FD5018">
        <w:t>n</w:t>
      </w:r>
      <w:r>
        <w:t xml:space="preserve"> updated media communications plan and to utilize Mary Perham in our efforts.</w:t>
      </w:r>
    </w:p>
    <w:p w:rsidR="00E37EAA" w:rsidRDefault="00E37EAA" w:rsidP="005E540E">
      <w:pPr>
        <w:pStyle w:val="ListParagraph"/>
        <w:spacing w:after="0" w:line="240" w:lineRule="auto"/>
        <w:ind w:left="1440"/>
      </w:pPr>
    </w:p>
    <w:p w:rsidR="00FD5018" w:rsidRDefault="00FD5018" w:rsidP="005E540E">
      <w:pPr>
        <w:pStyle w:val="ListParagraph"/>
        <w:spacing w:after="0" w:line="240" w:lineRule="auto"/>
        <w:ind w:left="1440"/>
      </w:pPr>
    </w:p>
    <w:p w:rsidR="00E37EAA" w:rsidRDefault="00E37EAA" w:rsidP="005E540E">
      <w:pPr>
        <w:pStyle w:val="ListParagraph"/>
        <w:spacing w:after="0" w:line="240" w:lineRule="auto"/>
        <w:ind w:left="1440"/>
      </w:pPr>
      <w:r>
        <w:lastRenderedPageBreak/>
        <w:t>Phil Ginter provided copies of data for the Southern Tier relative to the use and abuse of opioids.</w:t>
      </w:r>
    </w:p>
    <w:p w:rsidR="00FD5018" w:rsidRDefault="00FD5018" w:rsidP="005E540E">
      <w:pPr>
        <w:pStyle w:val="ListParagraph"/>
        <w:spacing w:after="0" w:line="240" w:lineRule="auto"/>
        <w:ind w:left="1440"/>
      </w:pPr>
    </w:p>
    <w:p w:rsidR="00FD5018" w:rsidRDefault="00FD5018" w:rsidP="005E540E">
      <w:pPr>
        <w:pStyle w:val="ListParagraph"/>
        <w:spacing w:after="0" w:line="240" w:lineRule="auto"/>
        <w:ind w:left="1440"/>
      </w:pPr>
      <w:r>
        <w:t>Colleen Banik reported that we were awarded The Triangle Fund Grant for the 2018-2019 year in the amount of $2,500.00 for our Youth Engagement projects.</w:t>
      </w:r>
    </w:p>
    <w:p w:rsidR="00FD5018" w:rsidRDefault="00FD5018" w:rsidP="005E540E">
      <w:pPr>
        <w:pStyle w:val="ListParagraph"/>
        <w:spacing w:after="0" w:line="240" w:lineRule="auto"/>
        <w:ind w:left="1440"/>
      </w:pPr>
    </w:p>
    <w:p w:rsidR="00FD5018" w:rsidRDefault="00FD5018" w:rsidP="005E540E">
      <w:pPr>
        <w:pStyle w:val="ListParagraph"/>
        <w:spacing w:after="0" w:line="240" w:lineRule="auto"/>
        <w:ind w:left="1440"/>
      </w:pPr>
      <w:r>
        <w:t>Phil Ginter also indicated that Health Link NY would possibly be able to provide funding for opioid use among young athletes due to sports injuries and misuse.  Hillary Anderson indicated that they would be able to provide materials and support for these activities.</w:t>
      </w:r>
    </w:p>
    <w:p w:rsidR="00FD5018" w:rsidRDefault="00FD5018" w:rsidP="005E540E">
      <w:pPr>
        <w:pStyle w:val="ListParagraph"/>
        <w:spacing w:after="0" w:line="240" w:lineRule="auto"/>
        <w:ind w:left="1440"/>
      </w:pPr>
    </w:p>
    <w:p w:rsidR="00FD5018" w:rsidRDefault="00FD5018" w:rsidP="005E540E">
      <w:pPr>
        <w:pStyle w:val="ListParagraph"/>
        <w:spacing w:after="0" w:line="240" w:lineRule="auto"/>
        <w:ind w:left="1440"/>
      </w:pPr>
      <w:r>
        <w:t>Norm McCumiskey and Kyle King reported on the efforts to obtain Bookmarkers and Magnets indicating the current listing of Medication Drop Boxes in Steuben County.</w:t>
      </w:r>
    </w:p>
    <w:p w:rsidR="00FD5018" w:rsidRDefault="00FD5018" w:rsidP="005E540E">
      <w:pPr>
        <w:pStyle w:val="ListParagraph"/>
        <w:spacing w:after="0" w:line="240" w:lineRule="auto"/>
        <w:ind w:left="1440"/>
      </w:pPr>
    </w:p>
    <w:p w:rsidR="00FD5018" w:rsidRDefault="00FD5018" w:rsidP="005E540E">
      <w:pPr>
        <w:pStyle w:val="ListParagraph"/>
        <w:spacing w:after="0" w:line="240" w:lineRule="auto"/>
        <w:ind w:left="1440"/>
      </w:pPr>
      <w:r>
        <w:t>Norm McCumiskey reported that the 2018 DITEP Training program took place on July 9</w:t>
      </w:r>
      <w:r w:rsidRPr="00FD5018">
        <w:rPr>
          <w:vertAlign w:val="superscript"/>
        </w:rPr>
        <w:t>th</w:t>
      </w:r>
      <w:r>
        <w:t xml:space="preserve"> and 10</w:t>
      </w:r>
      <w:r w:rsidRPr="00FD5018">
        <w:rPr>
          <w:vertAlign w:val="superscript"/>
        </w:rPr>
        <w:t>th</w:t>
      </w:r>
      <w:r>
        <w:t xml:space="preserve"> at the Steuben County Sheriff’s Building.  Norm provided a brief overview of the DITEP program.</w:t>
      </w:r>
    </w:p>
    <w:p w:rsidR="00FD5018" w:rsidRPr="003C18BA" w:rsidRDefault="00FD5018" w:rsidP="005E540E">
      <w:pPr>
        <w:pStyle w:val="ListParagraph"/>
        <w:spacing w:after="0" w:line="240" w:lineRule="auto"/>
        <w:ind w:left="1440"/>
      </w:pPr>
    </w:p>
    <w:p w:rsidR="001316D6" w:rsidRDefault="001316D6" w:rsidP="001316D6">
      <w:pPr>
        <w:pStyle w:val="ListParagraph"/>
        <w:numPr>
          <w:ilvl w:val="0"/>
          <w:numId w:val="11"/>
        </w:numPr>
        <w:spacing w:after="0" w:line="240" w:lineRule="auto"/>
        <w:rPr>
          <w:b/>
        </w:rPr>
      </w:pPr>
      <w:r w:rsidRPr="001316D6">
        <w:rPr>
          <w:b/>
        </w:rPr>
        <w:t>Task Force Break Out Sessions</w:t>
      </w:r>
      <w:r w:rsidR="00F83062">
        <w:rPr>
          <w:b/>
        </w:rPr>
        <w:t xml:space="preserve"> on Underage Drinking &amp; Marijuana</w:t>
      </w:r>
      <w:r w:rsidR="0061670C">
        <w:rPr>
          <w:b/>
        </w:rPr>
        <w:t>`</w:t>
      </w:r>
      <w:bookmarkStart w:id="0" w:name="_GoBack"/>
      <w:bookmarkEnd w:id="0"/>
    </w:p>
    <w:p w:rsidR="001316D6" w:rsidRPr="001316D6" w:rsidRDefault="001316D6" w:rsidP="001316D6">
      <w:pPr>
        <w:pStyle w:val="ListParagraph"/>
        <w:spacing w:after="0" w:line="240" w:lineRule="auto"/>
        <w:ind w:left="1440"/>
        <w:rPr>
          <w:b/>
        </w:rPr>
      </w:pPr>
    </w:p>
    <w:p w:rsidR="002944E2" w:rsidRDefault="002944E2" w:rsidP="001316D6">
      <w:pPr>
        <w:pStyle w:val="ListParagraph"/>
        <w:spacing w:after="0" w:line="240" w:lineRule="auto"/>
        <w:ind w:left="1440"/>
      </w:pPr>
      <w:r w:rsidRPr="002944E2">
        <w:t>The regular Coalition meeting adjourned and broke out into individual sessions for the Marijuana Task Force and the Underage Drinking Task Force.</w:t>
      </w:r>
    </w:p>
    <w:p w:rsidR="002944E2" w:rsidRDefault="002944E2" w:rsidP="001316D6">
      <w:pPr>
        <w:pStyle w:val="ListParagraph"/>
        <w:spacing w:after="0" w:line="240" w:lineRule="auto"/>
        <w:ind w:left="1440"/>
      </w:pPr>
    </w:p>
    <w:p w:rsidR="001316D6" w:rsidRPr="001316D6" w:rsidRDefault="001316D6" w:rsidP="001316D6">
      <w:pPr>
        <w:spacing w:after="0" w:line="240" w:lineRule="auto"/>
        <w:rPr>
          <w:b/>
        </w:rPr>
      </w:pPr>
    </w:p>
    <w:p w:rsidR="00451EE7" w:rsidRDefault="00E36273" w:rsidP="00E36273">
      <w:pPr>
        <w:spacing w:after="0" w:line="240" w:lineRule="auto"/>
        <w:jc w:val="center"/>
        <w:rPr>
          <w:b/>
        </w:rPr>
      </w:pPr>
      <w:r>
        <w:rPr>
          <w:b/>
        </w:rPr>
        <w:t xml:space="preserve">Next </w:t>
      </w:r>
      <w:r w:rsidR="00EF2E29">
        <w:rPr>
          <w:b/>
        </w:rPr>
        <w:t xml:space="preserve">Coalition </w:t>
      </w:r>
      <w:r>
        <w:rPr>
          <w:b/>
        </w:rPr>
        <w:t>meeting date</w:t>
      </w:r>
      <w:r w:rsidR="00EF2E29">
        <w:rPr>
          <w:b/>
        </w:rPr>
        <w:t>:</w:t>
      </w:r>
    </w:p>
    <w:p w:rsidR="00EF2E29" w:rsidRDefault="00691816" w:rsidP="00E36273">
      <w:pPr>
        <w:spacing w:after="0" w:line="240" w:lineRule="auto"/>
        <w:jc w:val="center"/>
        <w:rPr>
          <w:b/>
        </w:rPr>
      </w:pPr>
      <w:r>
        <w:rPr>
          <w:b/>
        </w:rPr>
        <w:t xml:space="preserve">Wednesday </w:t>
      </w:r>
      <w:r w:rsidR="00854BC5">
        <w:rPr>
          <w:b/>
        </w:rPr>
        <w:t>September 12</w:t>
      </w:r>
      <w:r w:rsidR="001316D6">
        <w:rPr>
          <w:b/>
        </w:rPr>
        <w:t xml:space="preserve">, </w:t>
      </w:r>
      <w:r w:rsidR="003A6258">
        <w:rPr>
          <w:b/>
        </w:rPr>
        <w:t>2018</w:t>
      </w:r>
      <w:r w:rsidR="004127A6">
        <w:rPr>
          <w:b/>
        </w:rPr>
        <w:t xml:space="preserve"> @</w:t>
      </w:r>
      <w:r w:rsidR="00DB2DB0">
        <w:rPr>
          <w:b/>
        </w:rPr>
        <w:t xml:space="preserve"> 1</w:t>
      </w:r>
      <w:r w:rsidR="001F3512">
        <w:rPr>
          <w:b/>
        </w:rPr>
        <w:t>1:00</w:t>
      </w:r>
      <w:r w:rsidR="00DB2DB0">
        <w:rPr>
          <w:b/>
        </w:rPr>
        <w:t xml:space="preserve"> a.m. </w:t>
      </w:r>
      <w:r w:rsidR="001F3512">
        <w:rPr>
          <w:b/>
        </w:rPr>
        <w:t>–</w:t>
      </w:r>
      <w:r w:rsidR="00DB2DB0">
        <w:rPr>
          <w:b/>
        </w:rPr>
        <w:t xml:space="preserve"> 1</w:t>
      </w:r>
      <w:r w:rsidR="001F3512">
        <w:rPr>
          <w:b/>
        </w:rPr>
        <w:t>:00</w:t>
      </w:r>
      <w:r w:rsidR="00DB2DB0">
        <w:rPr>
          <w:b/>
        </w:rPr>
        <w:t xml:space="preserve"> p.m.</w:t>
      </w:r>
    </w:p>
    <w:p w:rsidR="00451EE7" w:rsidRDefault="00DB2DB0" w:rsidP="00A35527">
      <w:pPr>
        <w:spacing w:after="0" w:line="240" w:lineRule="auto"/>
        <w:jc w:val="center"/>
        <w:rPr>
          <w:b/>
        </w:rPr>
      </w:pPr>
      <w:r>
        <w:rPr>
          <w:b/>
        </w:rPr>
        <w:t>Steuben County Public Safety Building</w:t>
      </w:r>
    </w:p>
    <w:sectPr w:rsidR="00451EE7"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208 or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Pr="00027FEC">
      <w:rPr>
        <w:sz w:val="20"/>
        <w:szCs w:val="20"/>
      </w:rPr>
      <w:t>nmccumiskey@dor.org</w:t>
    </w:r>
    <w:r>
      <w:rPr>
        <w:sz w:val="20"/>
        <w:szCs w:val="20"/>
      </w:rPr>
      <w:t xml:space="preserve"> or </w:t>
    </w:r>
    <w:r w:rsidR="00214998">
      <w:rPr>
        <w:sz w:val="20"/>
        <w:szCs w:val="20"/>
      </w:rPr>
      <w:t>cbanik</w:t>
    </w:r>
    <w:r w:rsidR="00C062DD">
      <w:rPr>
        <w:sz w:val="20"/>
        <w:szCs w:val="20"/>
      </w:rPr>
      <w:t>@</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06FE9" w:rsidRPr="00C06FE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0D1868C3" wp14:editId="7C77C1F3">
              <wp:simplePos x="0" y="0"/>
              <wp:positionH relativeFrom="column">
                <wp:posOffset>3387256</wp:posOffset>
              </wp:positionH>
              <wp:positionV relativeFrom="paragraph">
                <wp:posOffset>1003852</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1B1421" w:rsidP="001B1421">
                          <w:pPr>
                            <w:spacing w:after="0"/>
                            <w:jc w:val="right"/>
                          </w:pPr>
                          <w:r>
                            <w:t>Norman McCumiskey, DFC Program Coordinator</w:t>
                          </w:r>
                        </w:p>
                        <w:p w:rsidR="001B1421" w:rsidRDefault="00214998" w:rsidP="001B1421">
                          <w:pPr>
                            <w:spacing w:after="0"/>
                            <w:jc w:val="right"/>
                            <w:rPr>
                              <w:caps/>
                              <w:color w:val="9BBB59" w:themeColor="accent3"/>
                              <w:sz w:val="40"/>
                              <w:szCs w:val="40"/>
                            </w:rPr>
                          </w:pPr>
                          <w:r>
                            <w:t>Colleen Banik</w:t>
                          </w:r>
                          <w:r w:rsidR="001B1421">
                            <w:t>, DFC Program Assistant</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1868C3" id="_x0000_t202" coordsize="21600,21600" o:spt="202" path="m,l,21600r21600,l21600,xe">
              <v:stroke joinstyle="miter"/>
              <v:path gradientshapeok="t" o:connecttype="rect"/>
            </v:shapetype>
            <v:shape id="Text Box 1" o:spid="_x0000_s1026" type="#_x0000_t202" style="position:absolute;margin-left:266.7pt;margin-top:79.0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" fillcolor="white [3201]" stroked="f" strokeweight=".5pt">
              <v:textbox>
                <w:txbxContent>
                  <w:p w:rsidR="001B1421" w:rsidRDefault="001B1421" w:rsidP="001B1421">
                    <w:pPr>
                      <w:spacing w:after="0"/>
                      <w:jc w:val="right"/>
                    </w:pPr>
                    <w:r>
                      <w:t>Norman McCumiskey, DFC Program Coordinator</w:t>
                    </w:r>
                  </w:p>
                  <w:p w:rsidR="001B1421" w:rsidRDefault="00214998" w:rsidP="001B1421">
                    <w:pPr>
                      <w:spacing w:after="0"/>
                      <w:jc w:val="right"/>
                      <w:rPr>
                        <w:caps/>
                        <w:color w:val="9BBB59" w:themeColor="accent3"/>
                        <w:sz w:val="40"/>
                        <w:szCs w:val="40"/>
                      </w:rPr>
                    </w:pPr>
                    <w:r>
                      <w:t>Colleen Banik</w:t>
                    </w:r>
                    <w:r w:rsidR="001B1421">
                      <w:t>, DFC Program Assistant</w:t>
                    </w:r>
                  </w:p>
                  <w:p w:rsidR="001B1421" w:rsidRDefault="001B1421"/>
                </w:txbxContent>
              </v:textbox>
            </v:shape>
          </w:pict>
        </mc:Fallback>
      </mc:AlternateContent>
    </w:r>
    <w:r>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31.25pt">
          <v:imagedata r:id="rId1" o:title=""/>
        </v:shape>
        <o:OLEObject Type="Embed" ProgID="AcroExch.Document.DC" ShapeID="_x0000_i1025" DrawAspect="Content" ObjectID="_1595922709"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22319"/>
    <w:multiLevelType w:val="hybridMultilevel"/>
    <w:tmpl w:val="438CA6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990677"/>
    <w:multiLevelType w:val="hybridMultilevel"/>
    <w:tmpl w:val="82D47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57F46"/>
    <w:multiLevelType w:val="hybridMultilevel"/>
    <w:tmpl w:val="FE8270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371666"/>
    <w:multiLevelType w:val="hybridMultilevel"/>
    <w:tmpl w:val="E8A83D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077089C"/>
    <w:multiLevelType w:val="hybridMultilevel"/>
    <w:tmpl w:val="84BEF136"/>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BC2266"/>
    <w:multiLevelType w:val="hybridMultilevel"/>
    <w:tmpl w:val="CF78A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A856775"/>
    <w:multiLevelType w:val="hybridMultilevel"/>
    <w:tmpl w:val="DF3EF7E8"/>
    <w:lvl w:ilvl="0" w:tplc="03485C08">
      <w:start w:val="1"/>
      <w:numFmt w:val="upperLetter"/>
      <w:lvlText w:val="%1."/>
      <w:lvlJc w:val="left"/>
      <w:pPr>
        <w:ind w:left="2520" w:hanging="360"/>
      </w:pPr>
      <w:rPr>
        <w:rFonts w:asciiTheme="minorHAnsi" w:eastAsiaTheme="minorHAnsi" w:hAnsiTheme="minorHAnsi"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C2668C8"/>
    <w:multiLevelType w:val="hybridMultilevel"/>
    <w:tmpl w:val="32E03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D107F19"/>
    <w:multiLevelType w:val="hybridMultilevel"/>
    <w:tmpl w:val="5E7C50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B6860"/>
    <w:multiLevelType w:val="hybridMultilevel"/>
    <w:tmpl w:val="331E6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81367AB"/>
    <w:multiLevelType w:val="hybridMultilevel"/>
    <w:tmpl w:val="648242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5D6482"/>
    <w:multiLevelType w:val="hybridMultilevel"/>
    <w:tmpl w:val="C1EE49FA"/>
    <w:lvl w:ilvl="0" w:tplc="51DE090C">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415951"/>
    <w:multiLevelType w:val="hybridMultilevel"/>
    <w:tmpl w:val="6D442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C63334B"/>
    <w:multiLevelType w:val="hybridMultilevel"/>
    <w:tmpl w:val="E95636F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10"/>
  </w:num>
  <w:num w:numId="2">
    <w:abstractNumId w:val="3"/>
  </w:num>
  <w:num w:numId="3">
    <w:abstractNumId w:val="4"/>
  </w:num>
  <w:num w:numId="4">
    <w:abstractNumId w:val="17"/>
  </w:num>
  <w:num w:numId="5">
    <w:abstractNumId w:val="18"/>
  </w:num>
  <w:num w:numId="6">
    <w:abstractNumId w:val="11"/>
  </w:num>
  <w:num w:numId="7">
    <w:abstractNumId w:val="0"/>
  </w:num>
  <w:num w:numId="8">
    <w:abstractNumId w:val="5"/>
  </w:num>
  <w:num w:numId="9">
    <w:abstractNumId w:val="7"/>
  </w:num>
  <w:num w:numId="10">
    <w:abstractNumId w:val="16"/>
  </w:num>
  <w:num w:numId="11">
    <w:abstractNumId w:val="21"/>
  </w:num>
  <w:num w:numId="12">
    <w:abstractNumId w:val="20"/>
  </w:num>
  <w:num w:numId="13">
    <w:abstractNumId w:val="22"/>
  </w:num>
  <w:num w:numId="14">
    <w:abstractNumId w:val="19"/>
  </w:num>
  <w:num w:numId="15">
    <w:abstractNumId w:val="23"/>
  </w:num>
  <w:num w:numId="16">
    <w:abstractNumId w:val="6"/>
  </w:num>
  <w:num w:numId="17">
    <w:abstractNumId w:val="1"/>
  </w:num>
  <w:num w:numId="18">
    <w:abstractNumId w:val="8"/>
  </w:num>
  <w:num w:numId="19">
    <w:abstractNumId w:val="2"/>
  </w:num>
  <w:num w:numId="20">
    <w:abstractNumId w:val="15"/>
  </w:num>
  <w:num w:numId="21">
    <w:abstractNumId w:val="12"/>
  </w:num>
  <w:num w:numId="22">
    <w:abstractNumId w:val="13"/>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AA4"/>
    <w:rsid w:val="000144F1"/>
    <w:rsid w:val="00055765"/>
    <w:rsid w:val="000736E0"/>
    <w:rsid w:val="000A3179"/>
    <w:rsid w:val="000B57A8"/>
    <w:rsid w:val="000C22D5"/>
    <w:rsid w:val="000C6D25"/>
    <w:rsid w:val="000C7C47"/>
    <w:rsid w:val="001316D6"/>
    <w:rsid w:val="00135A3C"/>
    <w:rsid w:val="00156813"/>
    <w:rsid w:val="00191B4F"/>
    <w:rsid w:val="0019701E"/>
    <w:rsid w:val="001B1421"/>
    <w:rsid w:val="001C5429"/>
    <w:rsid w:val="001C7410"/>
    <w:rsid w:val="001F3512"/>
    <w:rsid w:val="00214998"/>
    <w:rsid w:val="00217BE0"/>
    <w:rsid w:val="00235106"/>
    <w:rsid w:val="002428F6"/>
    <w:rsid w:val="0025125B"/>
    <w:rsid w:val="00264E21"/>
    <w:rsid w:val="002873DD"/>
    <w:rsid w:val="002944E2"/>
    <w:rsid w:val="002A13D5"/>
    <w:rsid w:val="002D0ABE"/>
    <w:rsid w:val="00301C7B"/>
    <w:rsid w:val="00303B8F"/>
    <w:rsid w:val="0032799C"/>
    <w:rsid w:val="00353C50"/>
    <w:rsid w:val="00356799"/>
    <w:rsid w:val="0035712E"/>
    <w:rsid w:val="00384DC8"/>
    <w:rsid w:val="00393D2F"/>
    <w:rsid w:val="003A6258"/>
    <w:rsid w:val="003B4E90"/>
    <w:rsid w:val="003C18BA"/>
    <w:rsid w:val="003C6B34"/>
    <w:rsid w:val="003E3D1F"/>
    <w:rsid w:val="00406284"/>
    <w:rsid w:val="004127A6"/>
    <w:rsid w:val="00414D2E"/>
    <w:rsid w:val="00416C16"/>
    <w:rsid w:val="00442409"/>
    <w:rsid w:val="00451EE7"/>
    <w:rsid w:val="004611CB"/>
    <w:rsid w:val="004976FB"/>
    <w:rsid w:val="004E0CCC"/>
    <w:rsid w:val="0050490A"/>
    <w:rsid w:val="00524BB1"/>
    <w:rsid w:val="0056794B"/>
    <w:rsid w:val="005B0088"/>
    <w:rsid w:val="005E540E"/>
    <w:rsid w:val="0061670C"/>
    <w:rsid w:val="0062213B"/>
    <w:rsid w:val="00631D93"/>
    <w:rsid w:val="0063621C"/>
    <w:rsid w:val="00637C9D"/>
    <w:rsid w:val="00642305"/>
    <w:rsid w:val="0066313F"/>
    <w:rsid w:val="00691816"/>
    <w:rsid w:val="006C41CD"/>
    <w:rsid w:val="007029F3"/>
    <w:rsid w:val="007148FB"/>
    <w:rsid w:val="00731741"/>
    <w:rsid w:val="00732754"/>
    <w:rsid w:val="00736114"/>
    <w:rsid w:val="007433E6"/>
    <w:rsid w:val="00745090"/>
    <w:rsid w:val="0075310F"/>
    <w:rsid w:val="00761788"/>
    <w:rsid w:val="00785E55"/>
    <w:rsid w:val="007961C6"/>
    <w:rsid w:val="007A40FD"/>
    <w:rsid w:val="007A5A90"/>
    <w:rsid w:val="007D211B"/>
    <w:rsid w:val="00854BC5"/>
    <w:rsid w:val="00860F76"/>
    <w:rsid w:val="00875C39"/>
    <w:rsid w:val="00880072"/>
    <w:rsid w:val="0088144F"/>
    <w:rsid w:val="00883797"/>
    <w:rsid w:val="008A74ED"/>
    <w:rsid w:val="008C4B1C"/>
    <w:rsid w:val="008E3859"/>
    <w:rsid w:val="008F63BC"/>
    <w:rsid w:val="00901CED"/>
    <w:rsid w:val="00910225"/>
    <w:rsid w:val="00920817"/>
    <w:rsid w:val="00920F0F"/>
    <w:rsid w:val="00933102"/>
    <w:rsid w:val="00943293"/>
    <w:rsid w:val="009847F1"/>
    <w:rsid w:val="009F0174"/>
    <w:rsid w:val="00A005F5"/>
    <w:rsid w:val="00A11B92"/>
    <w:rsid w:val="00A15D25"/>
    <w:rsid w:val="00A35527"/>
    <w:rsid w:val="00A70808"/>
    <w:rsid w:val="00A84F72"/>
    <w:rsid w:val="00A859CF"/>
    <w:rsid w:val="00AD7230"/>
    <w:rsid w:val="00AE2DC3"/>
    <w:rsid w:val="00B04AA4"/>
    <w:rsid w:val="00B25128"/>
    <w:rsid w:val="00B50C83"/>
    <w:rsid w:val="00B76D78"/>
    <w:rsid w:val="00BA0AA3"/>
    <w:rsid w:val="00BB6C19"/>
    <w:rsid w:val="00BE02AC"/>
    <w:rsid w:val="00BE110B"/>
    <w:rsid w:val="00C00AE9"/>
    <w:rsid w:val="00C05C59"/>
    <w:rsid w:val="00C062DD"/>
    <w:rsid w:val="00C06FE9"/>
    <w:rsid w:val="00C67875"/>
    <w:rsid w:val="00C8267C"/>
    <w:rsid w:val="00C85047"/>
    <w:rsid w:val="00CA49F1"/>
    <w:rsid w:val="00CF3255"/>
    <w:rsid w:val="00D060DB"/>
    <w:rsid w:val="00D11FBA"/>
    <w:rsid w:val="00D47858"/>
    <w:rsid w:val="00D53107"/>
    <w:rsid w:val="00D750D9"/>
    <w:rsid w:val="00D81350"/>
    <w:rsid w:val="00DB2DB0"/>
    <w:rsid w:val="00DB385F"/>
    <w:rsid w:val="00DD3331"/>
    <w:rsid w:val="00DE1038"/>
    <w:rsid w:val="00DF7FB3"/>
    <w:rsid w:val="00E0375A"/>
    <w:rsid w:val="00E36273"/>
    <w:rsid w:val="00E37EAA"/>
    <w:rsid w:val="00E857DA"/>
    <w:rsid w:val="00E96C73"/>
    <w:rsid w:val="00EA6187"/>
    <w:rsid w:val="00ED0D39"/>
    <w:rsid w:val="00EF2E29"/>
    <w:rsid w:val="00F10E2A"/>
    <w:rsid w:val="00F17BFC"/>
    <w:rsid w:val="00F330F9"/>
    <w:rsid w:val="00F45E91"/>
    <w:rsid w:val="00F83062"/>
    <w:rsid w:val="00FA01CF"/>
    <w:rsid w:val="00FD5018"/>
    <w:rsid w:val="00FF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B9CBD"/>
  <w15:docId w15:val="{1C1AA2BD-6303-4326-817D-E5531F90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3</cp:revision>
  <cp:lastPrinted>2018-08-16T15:00:00Z</cp:lastPrinted>
  <dcterms:created xsi:type="dcterms:W3CDTF">2018-08-16T15:00:00Z</dcterms:created>
  <dcterms:modified xsi:type="dcterms:W3CDTF">2018-08-16T15:05:00Z</dcterms:modified>
</cp:coreProperties>
</file>