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E240AE" w:rsidP="00564726">
      <w:pPr>
        <w:pStyle w:val="ListParagraph"/>
        <w:spacing w:after="0" w:line="240" w:lineRule="auto"/>
        <w:contextualSpacing w:val="0"/>
        <w:jc w:val="center"/>
      </w:pPr>
      <w:r>
        <w:t>September 26</w:t>
      </w:r>
      <w:r w:rsidR="00034725">
        <w:t>,</w:t>
      </w:r>
      <w:r w:rsidR="003D2ECA">
        <w:t xml:space="preserve"> 2017</w:t>
      </w: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E240AE" w:rsidRPr="00E240AE">
        <w:rPr>
          <w:b/>
          <w:color w:val="0070C0"/>
        </w:rPr>
        <w:t>Jerry Bennett, Jim Bassage (on phone), Hank Chapman, Joe Rumsey, Norm McCumiskey, Rick McInroy, Mark Recktenwald, Amanda Chafee, Lisa Oliver, Colleen Banik, Kyle King</w:t>
      </w:r>
    </w:p>
    <w:p w:rsidR="00673610" w:rsidRPr="00673610" w:rsidRDefault="00673610"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B54CAF">
        <w:t>.  No introductions were needed.</w:t>
      </w:r>
    </w:p>
    <w:p w:rsidR="00B54CAF" w:rsidRPr="00113EBF" w:rsidRDefault="00B54CAF" w:rsidP="00B54CAF">
      <w:pPr>
        <w:pStyle w:val="ListParagraph"/>
        <w:ind w:left="1080"/>
      </w:pPr>
    </w:p>
    <w:p w:rsidR="00BA30E5" w:rsidRPr="00BA30E5" w:rsidRDefault="00E240AE" w:rsidP="0026067D">
      <w:pPr>
        <w:pStyle w:val="ListParagraph"/>
        <w:numPr>
          <w:ilvl w:val="0"/>
          <w:numId w:val="17"/>
        </w:numPr>
      </w:pPr>
      <w:r>
        <w:rPr>
          <w:b/>
        </w:rPr>
        <w:t>August</w:t>
      </w:r>
      <w:r w:rsidR="00BA30E5">
        <w:rPr>
          <w:b/>
        </w:rPr>
        <w:t xml:space="preserve"> Meeting:</w:t>
      </w:r>
    </w:p>
    <w:p w:rsidR="00BA30E5" w:rsidRDefault="00BA30E5" w:rsidP="00BA30E5">
      <w:pPr>
        <w:pStyle w:val="ListParagraph"/>
      </w:pPr>
    </w:p>
    <w:p w:rsidR="002121A8" w:rsidRPr="002121A8" w:rsidRDefault="00673610" w:rsidP="0049154D">
      <w:pPr>
        <w:pStyle w:val="ListParagraph"/>
        <w:numPr>
          <w:ilvl w:val="0"/>
          <w:numId w:val="32"/>
        </w:numPr>
      </w:pPr>
      <w:r>
        <w:t xml:space="preserve">Approval of the </w:t>
      </w:r>
      <w:r w:rsidR="00E240AE">
        <w:t>August 22</w:t>
      </w:r>
      <w:r w:rsidR="002121A8">
        <w:t xml:space="preserve">, 2017 </w:t>
      </w:r>
      <w:r w:rsidR="00FE20CB">
        <w:t xml:space="preserve">minutes </w:t>
      </w:r>
      <w:r>
        <w:t xml:space="preserve">was made </w:t>
      </w:r>
      <w:r w:rsidR="00FE20CB">
        <w:t xml:space="preserve">following a motion made by </w:t>
      </w:r>
      <w:r w:rsidR="00E240AE">
        <w:t>Rick McInroy and seconded by Mark Recktenwald</w:t>
      </w:r>
      <w:r w:rsidR="00FE20CB">
        <w:t>.</w:t>
      </w:r>
    </w:p>
    <w:p w:rsidR="00673610" w:rsidRPr="00673610" w:rsidRDefault="00673610" w:rsidP="00673610">
      <w:pPr>
        <w:pStyle w:val="ListParagraph"/>
      </w:pPr>
    </w:p>
    <w:p w:rsidR="00BA30E5" w:rsidRPr="00E240AE" w:rsidRDefault="00E240AE" w:rsidP="00113EBF">
      <w:pPr>
        <w:pStyle w:val="ListParagraph"/>
        <w:numPr>
          <w:ilvl w:val="0"/>
          <w:numId w:val="17"/>
        </w:numPr>
      </w:pPr>
      <w:r>
        <w:rPr>
          <w:b/>
        </w:rPr>
        <w:t>DFC Budget Update</w:t>
      </w:r>
      <w:r w:rsidR="00BA30E5" w:rsidRPr="00113EBF">
        <w:rPr>
          <w:b/>
        </w:rPr>
        <w:t>:</w:t>
      </w:r>
    </w:p>
    <w:p w:rsidR="00E240AE" w:rsidRDefault="00E240AE" w:rsidP="00E240AE">
      <w:pPr>
        <w:pStyle w:val="ListParagraph"/>
        <w:rPr>
          <w:b/>
        </w:rPr>
      </w:pPr>
    </w:p>
    <w:p w:rsidR="003647CC" w:rsidRDefault="00E240AE" w:rsidP="00E240AE">
      <w:pPr>
        <w:pStyle w:val="ListParagraph"/>
        <w:numPr>
          <w:ilvl w:val="0"/>
          <w:numId w:val="32"/>
        </w:numPr>
      </w:pPr>
      <w:r>
        <w:t xml:space="preserve">Jim Bassage joined the meeting </w:t>
      </w:r>
      <w:r w:rsidR="003647CC">
        <w:t>by</w:t>
      </w:r>
      <w:r>
        <w:t xml:space="preserve"> phone to</w:t>
      </w:r>
      <w:r w:rsidR="003647CC">
        <w:t xml:space="preserve"> give the </w:t>
      </w:r>
      <w:r>
        <w:t>DFC Budget</w:t>
      </w:r>
      <w:r w:rsidR="003647CC">
        <w:t xml:space="preserve"> U</w:t>
      </w:r>
      <w:r>
        <w:t xml:space="preserve">pdate.   </w:t>
      </w:r>
      <w:r w:rsidR="003647CC">
        <w:t>Jim reported that we received notification at the end of August on a decision being made to return the funding (due to the a</w:t>
      </w:r>
      <w:r>
        <w:t>ppeal</w:t>
      </w:r>
      <w:r w:rsidR="003647CC">
        <w:t>) that w</w:t>
      </w:r>
      <w:r>
        <w:t xml:space="preserve">as taken away.  </w:t>
      </w:r>
      <w:r w:rsidR="003647CC">
        <w:t xml:space="preserve"> The Coalition will n</w:t>
      </w:r>
      <w:r>
        <w:t>ow need to spend down</w:t>
      </w:r>
      <w:r w:rsidR="003647CC">
        <w:t xml:space="preserve"> at least $7,500.00</w:t>
      </w:r>
      <w:r>
        <w:t xml:space="preserve"> before September 29, 2017</w:t>
      </w:r>
      <w:r w:rsidR="003647CC">
        <w:t xml:space="preserve"> out of the </w:t>
      </w:r>
      <w:r>
        <w:t xml:space="preserve">$19,442.40.  </w:t>
      </w:r>
      <w:r w:rsidR="003647CC">
        <w:t>Approval will need to be made by the Steering Committee for any expenditures in excess of $1,000.00.</w:t>
      </w:r>
    </w:p>
    <w:p w:rsidR="003647CC" w:rsidRDefault="003647CC" w:rsidP="003647CC">
      <w:pPr>
        <w:pStyle w:val="ListParagraph"/>
        <w:ind w:left="1080"/>
      </w:pPr>
    </w:p>
    <w:p w:rsidR="00E240AE" w:rsidRDefault="003647CC" w:rsidP="005D6ADE">
      <w:pPr>
        <w:pStyle w:val="ListParagraph"/>
        <w:numPr>
          <w:ilvl w:val="0"/>
          <w:numId w:val="32"/>
        </w:numPr>
      </w:pPr>
      <w:r>
        <w:t xml:space="preserve">Jim Bassage made a request to </w:t>
      </w:r>
      <w:r w:rsidR="00E240AE">
        <w:t xml:space="preserve">purchase </w:t>
      </w:r>
      <w:r>
        <w:t xml:space="preserve">evidence based </w:t>
      </w:r>
      <w:r w:rsidR="00E240AE">
        <w:t>curriculums for the three providers</w:t>
      </w:r>
      <w:r>
        <w:t xml:space="preserve"> who partner with the Coalition </w:t>
      </w:r>
      <w:r w:rsidR="00E240AE">
        <w:t xml:space="preserve">to help accomplish the goals of the </w:t>
      </w:r>
      <w:r>
        <w:t>C</w:t>
      </w:r>
      <w:r w:rsidR="00E240AE">
        <w:t xml:space="preserve">oalition in the age group of </w:t>
      </w:r>
      <w:r>
        <w:t>12-18</w:t>
      </w:r>
      <w:r w:rsidR="00E240AE">
        <w:t xml:space="preserve">.  </w:t>
      </w:r>
      <w:r>
        <w:t>It was noted that p</w:t>
      </w:r>
      <w:r w:rsidR="00E240AE">
        <w:t xml:space="preserve">revention education can be translated into the results </w:t>
      </w:r>
      <w:r>
        <w:t xml:space="preserve">that </w:t>
      </w:r>
      <w:r w:rsidR="00E240AE">
        <w:t>we are seeing in the P</w:t>
      </w:r>
      <w:r>
        <w:t xml:space="preserve">revention Needs Assessment </w:t>
      </w:r>
      <w:r w:rsidR="00E240AE">
        <w:t>surveys.</w:t>
      </w:r>
      <w:r>
        <w:t xml:space="preserve">  A</w:t>
      </w:r>
      <w:r w:rsidR="00E240AE">
        <w:t xml:space="preserve"> list of curriculums to be purchased </w:t>
      </w:r>
      <w:r>
        <w:t xml:space="preserve">is being obtained </w:t>
      </w:r>
      <w:r w:rsidR="00E240AE">
        <w:t>from Family Service Society, Hornell Concern for Youth and Steuben Council on Addictions.</w:t>
      </w:r>
    </w:p>
    <w:p w:rsidR="00E240AE" w:rsidRDefault="00E240AE" w:rsidP="003647CC">
      <w:pPr>
        <w:pStyle w:val="ListParagraph"/>
        <w:ind w:left="1080"/>
      </w:pPr>
    </w:p>
    <w:p w:rsidR="00E240AE" w:rsidRDefault="00E240AE" w:rsidP="00E240AE">
      <w:pPr>
        <w:pStyle w:val="ListParagraph"/>
        <w:numPr>
          <w:ilvl w:val="0"/>
          <w:numId w:val="32"/>
        </w:numPr>
      </w:pPr>
      <w:r>
        <w:t xml:space="preserve">Jim Bassage is requesting approval of the expenditure of </w:t>
      </w:r>
      <w:r w:rsidR="003647CC">
        <w:t xml:space="preserve">up to </w:t>
      </w:r>
      <w:r>
        <w:t xml:space="preserve">$6,000.00 to purchase these curriculums being discussed. </w:t>
      </w:r>
    </w:p>
    <w:p w:rsidR="00E240AE" w:rsidRDefault="00E240AE" w:rsidP="003647CC">
      <w:pPr>
        <w:pStyle w:val="ListParagraph"/>
        <w:ind w:left="1080"/>
      </w:pPr>
    </w:p>
    <w:p w:rsidR="00E240AE" w:rsidRDefault="003647CC" w:rsidP="00E240AE">
      <w:pPr>
        <w:pStyle w:val="ListParagraph"/>
        <w:numPr>
          <w:ilvl w:val="0"/>
          <w:numId w:val="32"/>
        </w:numPr>
      </w:pPr>
      <w:r>
        <w:t>A motion was made to approve</w:t>
      </w:r>
      <w:r w:rsidR="000156B0">
        <w:t xml:space="preserve"> Coalition funding</w:t>
      </w:r>
      <w:r w:rsidR="00E240AE">
        <w:t xml:space="preserve"> up to $6,000.00 to purchase </w:t>
      </w:r>
      <w:r w:rsidR="000156B0">
        <w:t>r</w:t>
      </w:r>
      <w:r w:rsidR="00E240AE">
        <w:t>esource curriculums</w:t>
      </w:r>
      <w:r w:rsidR="000156B0">
        <w:t xml:space="preserve"> as discussed by</w:t>
      </w:r>
      <w:r w:rsidR="00E240AE">
        <w:t xml:space="preserve"> Joe Rumsey and seconded by Hank Chapman.</w:t>
      </w:r>
      <w:r w:rsidR="000156B0">
        <w:t xml:space="preserve">  </w:t>
      </w:r>
    </w:p>
    <w:p w:rsidR="00E240AE" w:rsidRDefault="00E240AE" w:rsidP="000156B0">
      <w:pPr>
        <w:pStyle w:val="ListParagraph"/>
        <w:ind w:left="1080"/>
      </w:pPr>
    </w:p>
    <w:p w:rsidR="00E240AE" w:rsidRDefault="000156B0" w:rsidP="00E240AE">
      <w:pPr>
        <w:pStyle w:val="ListParagraph"/>
        <w:numPr>
          <w:ilvl w:val="0"/>
          <w:numId w:val="32"/>
        </w:numPr>
      </w:pPr>
      <w:r>
        <w:t>Motion passed to approve the expenditure with</w:t>
      </w:r>
      <w:r w:rsidR="00E240AE">
        <w:t xml:space="preserve"> one </w:t>
      </w:r>
      <w:r>
        <w:t xml:space="preserve">abstention </w:t>
      </w:r>
      <w:r w:rsidR="00E240AE">
        <w:t xml:space="preserve">by </w:t>
      </w:r>
      <w:r>
        <w:t>Lisa O</w:t>
      </w:r>
      <w:r w:rsidR="00E240AE">
        <w:t xml:space="preserve">liver </w:t>
      </w:r>
      <w:r>
        <w:t>who is one of the providers</w:t>
      </w:r>
      <w:r w:rsidR="00E240AE">
        <w:t>.</w:t>
      </w:r>
    </w:p>
    <w:p w:rsidR="00545180" w:rsidRPr="00673610" w:rsidRDefault="00545180" w:rsidP="00545180">
      <w:pPr>
        <w:pStyle w:val="ListParagraph"/>
        <w:ind w:left="2520"/>
      </w:pPr>
    </w:p>
    <w:p w:rsidR="00673610" w:rsidRPr="00545180" w:rsidRDefault="00673610" w:rsidP="00113EBF">
      <w:pPr>
        <w:pStyle w:val="ListParagraph"/>
        <w:numPr>
          <w:ilvl w:val="0"/>
          <w:numId w:val="17"/>
        </w:numPr>
      </w:pPr>
      <w:r>
        <w:rPr>
          <w:b/>
        </w:rPr>
        <w:lastRenderedPageBreak/>
        <w:t>Coalition Report:</w:t>
      </w:r>
      <w:r w:rsidR="00545180">
        <w:rPr>
          <w:b/>
        </w:rPr>
        <w:t xml:space="preserve">  </w:t>
      </w:r>
    </w:p>
    <w:p w:rsidR="000156B0" w:rsidRDefault="000156B0" w:rsidP="003647CC">
      <w:pPr>
        <w:pStyle w:val="ListParagraph"/>
      </w:pPr>
    </w:p>
    <w:p w:rsidR="000156B0" w:rsidRDefault="003647CC" w:rsidP="000156B0">
      <w:pPr>
        <w:pStyle w:val="ListParagraph"/>
        <w:numPr>
          <w:ilvl w:val="0"/>
          <w:numId w:val="41"/>
        </w:numPr>
      </w:pPr>
      <w:r>
        <w:t>Norm McCumiskey gave an update on the Prevention Needs Assessment Survey with the Steuben County School Districts.  We currently have 1</w:t>
      </w:r>
      <w:r w:rsidR="000156B0">
        <w:t>0</w:t>
      </w:r>
      <w:r>
        <w:t xml:space="preserve"> out of 13 schools participating with Canisteo-Greenwood and Wayland-Cohocton </w:t>
      </w:r>
      <w:r w:rsidR="000156B0">
        <w:t xml:space="preserve">currently </w:t>
      </w:r>
      <w:r>
        <w:t>not participating.  A meeting</w:t>
      </w:r>
      <w:r w:rsidR="000156B0">
        <w:t xml:space="preserve"> has been arranged with</w:t>
      </w:r>
      <w:r>
        <w:t xml:space="preserve"> the interim Superintendent of Canisteo-Greenwood</w:t>
      </w:r>
      <w:r w:rsidR="000156B0">
        <w:t xml:space="preserve"> </w:t>
      </w:r>
      <w:r>
        <w:t xml:space="preserve">to discuss the benefits of this survey. </w:t>
      </w:r>
    </w:p>
    <w:p w:rsidR="000156B0" w:rsidRDefault="000156B0" w:rsidP="000156B0">
      <w:pPr>
        <w:pStyle w:val="ListParagraph"/>
        <w:ind w:left="1440"/>
      </w:pPr>
    </w:p>
    <w:p w:rsidR="003647CC" w:rsidRDefault="000156B0" w:rsidP="000156B0">
      <w:pPr>
        <w:pStyle w:val="ListParagraph"/>
        <w:numPr>
          <w:ilvl w:val="1"/>
          <w:numId w:val="41"/>
        </w:numPr>
      </w:pPr>
      <w:r w:rsidRPr="000156B0">
        <w:rPr>
          <w:b/>
          <w:color w:val="FF0000"/>
        </w:rPr>
        <w:t>Action Item:</w:t>
      </w:r>
      <w:r w:rsidRPr="000156B0">
        <w:rPr>
          <w:color w:val="FF0000"/>
        </w:rPr>
        <w:t xml:space="preserve"> </w:t>
      </w:r>
      <w:r w:rsidR="003647CC" w:rsidRPr="000156B0">
        <w:rPr>
          <w:color w:val="FF0000"/>
        </w:rPr>
        <w:t xml:space="preserve"> </w:t>
      </w:r>
      <w:r w:rsidR="003647CC">
        <w:t xml:space="preserve">Joe Rumsey </w:t>
      </w:r>
      <w:r>
        <w:t xml:space="preserve">indicated </w:t>
      </w:r>
      <w:r w:rsidR="003647CC">
        <w:t xml:space="preserve">that he will also talk with Chris Roser to reinforce the need for this survey.  </w:t>
      </w:r>
    </w:p>
    <w:p w:rsidR="003647CC" w:rsidRDefault="003647CC" w:rsidP="003647CC">
      <w:pPr>
        <w:pStyle w:val="ListParagraph"/>
      </w:pPr>
    </w:p>
    <w:p w:rsidR="003647CC" w:rsidRDefault="003647CC" w:rsidP="000156B0">
      <w:pPr>
        <w:pStyle w:val="ListParagraph"/>
        <w:numPr>
          <w:ilvl w:val="0"/>
          <w:numId w:val="41"/>
        </w:numPr>
      </w:pPr>
      <w:r>
        <w:t xml:space="preserve">Norm McCumiskey has reached out to Mike Wetherbee, Superintendent of Wayland-Cohocton.  A meeting was set and subsequently cancelled by Mr. Wetherbee indicating that there was no need to meet.  However, they </w:t>
      </w:r>
      <w:bookmarkStart w:id="0" w:name="_GoBack"/>
      <w:bookmarkEnd w:id="0"/>
      <w:r>
        <w:t>now</w:t>
      </w:r>
      <w:r w:rsidR="000156B0">
        <w:t xml:space="preserve"> appear to be</w:t>
      </w:r>
      <w:r>
        <w:t xml:space="preserve"> on board with the survey</w:t>
      </w:r>
      <w:r w:rsidR="000156B0">
        <w:t xml:space="preserve"> following a</w:t>
      </w:r>
      <w:r>
        <w:t xml:space="preserve"> message </w:t>
      </w:r>
      <w:r w:rsidR="000156B0">
        <w:t>received from</w:t>
      </w:r>
      <w:r>
        <w:t xml:space="preserve"> Eileen Feinman.</w:t>
      </w:r>
    </w:p>
    <w:p w:rsidR="003647CC" w:rsidRDefault="003647CC" w:rsidP="003647CC">
      <w:pPr>
        <w:pStyle w:val="ListParagraph"/>
      </w:pPr>
    </w:p>
    <w:p w:rsidR="003647CC" w:rsidRDefault="003647CC" w:rsidP="000156B0">
      <w:pPr>
        <w:pStyle w:val="ListParagraph"/>
        <w:numPr>
          <w:ilvl w:val="0"/>
          <w:numId w:val="42"/>
        </w:numPr>
      </w:pPr>
      <w:r w:rsidRPr="000156B0">
        <w:rPr>
          <w:b/>
          <w:color w:val="FF0000"/>
        </w:rPr>
        <w:t>Action Item:</w:t>
      </w:r>
      <w:r w:rsidRPr="000156B0">
        <w:rPr>
          <w:color w:val="FF0000"/>
        </w:rPr>
        <w:t xml:space="preserve">  </w:t>
      </w:r>
      <w:r>
        <w:t xml:space="preserve">Norm McCumiskey to </w:t>
      </w:r>
      <w:r w:rsidR="000156B0">
        <w:t xml:space="preserve">make </w:t>
      </w:r>
      <w:r>
        <w:t>contact</w:t>
      </w:r>
      <w:r w:rsidR="000156B0">
        <w:t xml:space="preserve"> with</w:t>
      </w:r>
      <w:r>
        <w:t xml:space="preserve"> Casey Allen to ensure that Schuyler County is covering Bradford Central School with the PNA Survey.</w:t>
      </w:r>
    </w:p>
    <w:p w:rsidR="003647CC" w:rsidRDefault="003647CC" w:rsidP="003647CC">
      <w:pPr>
        <w:pStyle w:val="ListParagraph"/>
      </w:pPr>
    </w:p>
    <w:p w:rsidR="003647CC" w:rsidRDefault="003647CC" w:rsidP="000156B0">
      <w:pPr>
        <w:pStyle w:val="ListParagraph"/>
        <w:numPr>
          <w:ilvl w:val="0"/>
          <w:numId w:val="43"/>
        </w:numPr>
      </w:pPr>
      <w:r>
        <w:t>Colleen Banik gave a reminder that the Annual Coalition Meeting will be held on November 8, 2017.</w:t>
      </w:r>
    </w:p>
    <w:p w:rsidR="003647CC" w:rsidRDefault="003647CC" w:rsidP="003647CC">
      <w:pPr>
        <w:pStyle w:val="ListParagraph"/>
      </w:pPr>
    </w:p>
    <w:p w:rsidR="003647CC" w:rsidRDefault="003647CC" w:rsidP="000156B0">
      <w:pPr>
        <w:pStyle w:val="ListParagraph"/>
        <w:numPr>
          <w:ilvl w:val="0"/>
          <w:numId w:val="42"/>
        </w:numPr>
      </w:pPr>
      <w:r w:rsidRPr="000156B0">
        <w:rPr>
          <w:b/>
          <w:color w:val="FF0000"/>
        </w:rPr>
        <w:t>Action Item:</w:t>
      </w:r>
      <w:r w:rsidRPr="000156B0">
        <w:rPr>
          <w:color w:val="FF0000"/>
        </w:rPr>
        <w:t xml:space="preserve">  </w:t>
      </w:r>
      <w:r>
        <w:t>Jerry Bennett will arrange to bring coffee to the Annual Coalition Meeting.</w:t>
      </w:r>
    </w:p>
    <w:p w:rsidR="003647CC" w:rsidRDefault="003647CC" w:rsidP="003647CC">
      <w:pPr>
        <w:pStyle w:val="ListParagraph"/>
      </w:pPr>
    </w:p>
    <w:p w:rsidR="003647CC" w:rsidRDefault="003647CC" w:rsidP="000156B0">
      <w:pPr>
        <w:pStyle w:val="ListParagraph"/>
        <w:numPr>
          <w:ilvl w:val="0"/>
          <w:numId w:val="42"/>
        </w:numPr>
      </w:pPr>
      <w:r w:rsidRPr="000156B0">
        <w:rPr>
          <w:b/>
          <w:color w:val="FF0000"/>
        </w:rPr>
        <w:t>Action Item:</w:t>
      </w:r>
      <w:r w:rsidRPr="000156B0">
        <w:rPr>
          <w:color w:val="FF0000"/>
        </w:rPr>
        <w:t xml:space="preserve">  </w:t>
      </w:r>
      <w:r>
        <w:t>Amanda Chafee agreed to bring snacks to the Annual Coalition Meeting.</w:t>
      </w:r>
    </w:p>
    <w:p w:rsidR="003647CC" w:rsidRDefault="003647CC" w:rsidP="003647CC">
      <w:pPr>
        <w:pStyle w:val="ListParagraph"/>
      </w:pPr>
    </w:p>
    <w:p w:rsidR="00545180" w:rsidRDefault="003647CC" w:rsidP="000156B0">
      <w:pPr>
        <w:pStyle w:val="ListParagraph"/>
        <w:numPr>
          <w:ilvl w:val="0"/>
          <w:numId w:val="43"/>
        </w:numPr>
      </w:pPr>
      <w:r>
        <w:t>Norm McCumiskey announced that Kyle Bower, Superintendent of the Hammondsport School District, will be joining the Steering Committee as a member but was unavailable to attend today</w:t>
      </w:r>
      <w:r w:rsidR="000156B0">
        <w:t>’s meeting due to prior commitments</w:t>
      </w:r>
      <w:r>
        <w:t>.</w:t>
      </w:r>
    </w:p>
    <w:p w:rsidR="003647CC" w:rsidRPr="00545180" w:rsidRDefault="003647CC" w:rsidP="00545180">
      <w:pPr>
        <w:pStyle w:val="ListParagraph"/>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5F15E4" w:rsidRDefault="00E240AE" w:rsidP="00B54CAF">
      <w:pPr>
        <w:pStyle w:val="ListParagraph"/>
        <w:numPr>
          <w:ilvl w:val="0"/>
          <w:numId w:val="35"/>
        </w:numPr>
        <w:spacing w:after="0" w:line="240" w:lineRule="auto"/>
      </w:pPr>
      <w:r>
        <w:t>Rick McInroy deferred the Underage</w:t>
      </w:r>
      <w:r w:rsidR="00673610">
        <w:t xml:space="preserve"> Drinking </w:t>
      </w:r>
      <w:r>
        <w:t xml:space="preserve">Task Force report due to no meeting </w:t>
      </w:r>
      <w:r w:rsidR="000156B0">
        <w:t xml:space="preserve">being </w:t>
      </w:r>
      <w:r>
        <w:t>held in August.</w:t>
      </w:r>
    </w:p>
    <w:p w:rsidR="00B54CAF" w:rsidRDefault="00B54CAF" w:rsidP="00B54CAF">
      <w:pPr>
        <w:pStyle w:val="ListParagraph"/>
        <w:spacing w:after="0" w:line="240" w:lineRule="auto"/>
        <w:ind w:left="1080"/>
      </w:pPr>
    </w:p>
    <w:p w:rsidR="00E240AE" w:rsidRDefault="00673610" w:rsidP="005A54D9">
      <w:pPr>
        <w:pStyle w:val="ListParagraph"/>
        <w:numPr>
          <w:ilvl w:val="0"/>
          <w:numId w:val="35"/>
        </w:numPr>
        <w:spacing w:after="0" w:line="240" w:lineRule="auto"/>
      </w:pPr>
      <w:r>
        <w:t>Norm McCumiskey gave a br</w:t>
      </w:r>
      <w:r w:rsidR="00B54CAF">
        <w:t>ief u</w:t>
      </w:r>
      <w:r w:rsidR="005F15E4">
        <w:t xml:space="preserve">pdate of the </w:t>
      </w:r>
      <w:r w:rsidR="00E240AE">
        <w:t>Marijuana Task Force activities including the addition of Pill Drop Boxes locations being identified in Steuben County with Kyle Bower.   The Committee will be kept up to date as the project progresses.</w:t>
      </w:r>
    </w:p>
    <w:p w:rsidR="00E240AE" w:rsidRDefault="00E240AE" w:rsidP="00E240AE">
      <w:pPr>
        <w:pStyle w:val="ListParagraph"/>
      </w:pPr>
    </w:p>
    <w:p w:rsidR="00E240AE" w:rsidRDefault="00E240AE" w:rsidP="00E240AE">
      <w:pPr>
        <w:pStyle w:val="ListParagraph"/>
        <w:numPr>
          <w:ilvl w:val="1"/>
          <w:numId w:val="35"/>
        </w:numPr>
        <w:spacing w:after="0" w:line="240" w:lineRule="auto"/>
      </w:pPr>
      <w:r w:rsidRPr="003647CC">
        <w:rPr>
          <w:b/>
          <w:color w:val="FF0000"/>
        </w:rPr>
        <w:t>Action Item:</w:t>
      </w:r>
      <w:r w:rsidRPr="003647CC">
        <w:rPr>
          <w:color w:val="FF0000"/>
        </w:rPr>
        <w:t xml:space="preserve">  </w:t>
      </w:r>
      <w:r w:rsidRPr="00E240AE">
        <w:t>Kyle King is looking for letters of supports from a local elected official for each new drop box site.  A local elected official will need to be identified.  Some discussion was held and it will need to be identified if it is County official and below or if it can be from state and federal representatives.</w:t>
      </w:r>
    </w:p>
    <w:p w:rsidR="00B54CAF" w:rsidRDefault="00B54CAF" w:rsidP="00545180">
      <w:pPr>
        <w:pStyle w:val="ListParagraph"/>
        <w:numPr>
          <w:ilvl w:val="0"/>
          <w:numId w:val="17"/>
        </w:numPr>
        <w:spacing w:after="0" w:line="240" w:lineRule="auto"/>
        <w:rPr>
          <w:b/>
        </w:rPr>
      </w:pPr>
      <w:r w:rsidRPr="00B54CAF">
        <w:rPr>
          <w:b/>
        </w:rPr>
        <w:lastRenderedPageBreak/>
        <w:t>Other</w:t>
      </w:r>
    </w:p>
    <w:p w:rsidR="008C1B8C" w:rsidRDefault="008C1B8C" w:rsidP="008C1B8C">
      <w:pPr>
        <w:pStyle w:val="ListParagraph"/>
        <w:spacing w:after="0" w:line="240" w:lineRule="auto"/>
        <w:rPr>
          <w:b/>
        </w:rPr>
      </w:pPr>
    </w:p>
    <w:p w:rsidR="003647CC" w:rsidRPr="003647CC" w:rsidRDefault="003647CC" w:rsidP="003647CC">
      <w:pPr>
        <w:pStyle w:val="ListParagraph"/>
        <w:numPr>
          <w:ilvl w:val="0"/>
          <w:numId w:val="40"/>
        </w:numPr>
        <w:spacing w:after="0" w:line="240" w:lineRule="auto"/>
      </w:pPr>
      <w:r w:rsidRPr="003647CC">
        <w:t>Jerry Bennett announced that the DEA Prescription Drug Take Back Day will be held on October 28, 2017 on a national level.</w:t>
      </w:r>
    </w:p>
    <w:p w:rsidR="003647CC" w:rsidRPr="003647CC" w:rsidRDefault="003647CC" w:rsidP="003647CC">
      <w:pPr>
        <w:pStyle w:val="ListParagraph"/>
        <w:spacing w:after="0" w:line="240" w:lineRule="auto"/>
        <w:ind w:left="1080"/>
      </w:pPr>
    </w:p>
    <w:p w:rsidR="003647CC" w:rsidRPr="003647CC" w:rsidRDefault="003647CC" w:rsidP="003647CC">
      <w:pPr>
        <w:pStyle w:val="ListParagraph"/>
        <w:numPr>
          <w:ilvl w:val="0"/>
          <w:numId w:val="40"/>
        </w:numPr>
        <w:spacing w:after="0" w:line="240" w:lineRule="auto"/>
      </w:pPr>
      <w:r w:rsidRPr="003647CC">
        <w:t>Norm McCumiskey reported on the expansion of DITEP Training and significant discussion was held as to what additional professionals would be included in this training.</w:t>
      </w:r>
    </w:p>
    <w:p w:rsidR="003647CC" w:rsidRPr="003647CC" w:rsidRDefault="003647CC" w:rsidP="003647CC">
      <w:pPr>
        <w:pStyle w:val="ListParagraph"/>
        <w:spacing w:after="0" w:line="240" w:lineRule="auto"/>
        <w:ind w:left="1080"/>
      </w:pPr>
    </w:p>
    <w:p w:rsidR="003647CC" w:rsidRPr="003647CC" w:rsidRDefault="003647CC" w:rsidP="003647CC">
      <w:pPr>
        <w:pStyle w:val="ListParagraph"/>
        <w:numPr>
          <w:ilvl w:val="0"/>
          <w:numId w:val="40"/>
        </w:numPr>
        <w:spacing w:after="0" w:line="240" w:lineRule="auto"/>
      </w:pPr>
      <w:r w:rsidRPr="003647CC">
        <w:t>Announcement was made that a tentative date has been set for the Community Drug Forum</w:t>
      </w:r>
      <w:r>
        <w:t xml:space="preserve">.  The Forum will be held on </w:t>
      </w:r>
      <w:r w:rsidRPr="003647CC">
        <w:t>October 24, 2017 at the Corning-Painted Post East High School</w:t>
      </w:r>
      <w:r>
        <w:t xml:space="preserve"> from 6:00 – 7:30 p.m.</w:t>
      </w:r>
    </w:p>
    <w:p w:rsidR="003647CC" w:rsidRPr="003647CC" w:rsidRDefault="003647CC" w:rsidP="003647CC">
      <w:pPr>
        <w:pStyle w:val="ListParagraph"/>
        <w:spacing w:after="0" w:line="240" w:lineRule="auto"/>
        <w:ind w:left="1080"/>
      </w:pPr>
    </w:p>
    <w:p w:rsidR="003647CC" w:rsidRPr="003647CC" w:rsidRDefault="003647CC" w:rsidP="003647CC">
      <w:pPr>
        <w:pStyle w:val="ListParagraph"/>
        <w:numPr>
          <w:ilvl w:val="0"/>
          <w:numId w:val="40"/>
        </w:numPr>
        <w:spacing w:after="0" w:line="240" w:lineRule="auto"/>
      </w:pPr>
      <w:r w:rsidRPr="003647CC">
        <w:t xml:space="preserve">Kyle King requested a New </w:t>
      </w:r>
      <w:r>
        <w:t xml:space="preserve">Coalition </w:t>
      </w:r>
      <w:r w:rsidRPr="003647CC">
        <w:t>Member Packet for review and offer</w:t>
      </w:r>
      <w:r>
        <w:t xml:space="preserve"> of</w:t>
      </w:r>
      <w:r w:rsidRPr="003647CC">
        <w:t xml:space="preserve"> s</w:t>
      </w:r>
      <w:r>
        <w:t>uggestions and possible changes and/or inclusions.</w:t>
      </w:r>
    </w:p>
    <w:p w:rsidR="003647CC" w:rsidRPr="003647CC" w:rsidRDefault="003647CC" w:rsidP="003647CC">
      <w:pPr>
        <w:pStyle w:val="ListParagraph"/>
        <w:spacing w:after="0" w:line="240" w:lineRule="auto"/>
        <w:ind w:left="1080"/>
      </w:pPr>
      <w:r w:rsidRPr="003647CC">
        <w:tab/>
      </w:r>
    </w:p>
    <w:p w:rsidR="0081117B" w:rsidRDefault="003647CC" w:rsidP="003647CC">
      <w:pPr>
        <w:pStyle w:val="ListParagraph"/>
        <w:numPr>
          <w:ilvl w:val="1"/>
          <w:numId w:val="40"/>
        </w:numPr>
        <w:spacing w:after="0" w:line="240" w:lineRule="auto"/>
      </w:pPr>
      <w:r w:rsidRPr="003647CC">
        <w:rPr>
          <w:b/>
          <w:color w:val="FF0000"/>
        </w:rPr>
        <w:t>Action Item:</w:t>
      </w:r>
      <w:r w:rsidRPr="003647CC">
        <w:rPr>
          <w:color w:val="FF0000"/>
        </w:rPr>
        <w:t xml:space="preserve"> </w:t>
      </w:r>
      <w:r w:rsidRPr="003647CC">
        <w:t>Colleen Banik to put together a packet for Kyle King to pick up.</w:t>
      </w:r>
    </w:p>
    <w:p w:rsidR="000156B0" w:rsidRPr="003647CC" w:rsidRDefault="000156B0" w:rsidP="000156B0">
      <w:pPr>
        <w:pStyle w:val="ListParagraph"/>
        <w:spacing w:after="0" w:line="240" w:lineRule="auto"/>
        <w:ind w:left="1800"/>
      </w:pPr>
    </w:p>
    <w:p w:rsidR="00EB2B30" w:rsidRDefault="00EB2B30" w:rsidP="00736F04">
      <w:pPr>
        <w:pStyle w:val="ListParagraph"/>
        <w:spacing w:after="0" w:line="240" w:lineRule="auto"/>
      </w:pPr>
    </w:p>
    <w:p w:rsidR="00774767" w:rsidRDefault="005C19A6" w:rsidP="00AF416D">
      <w:pPr>
        <w:pStyle w:val="ListParagraph"/>
        <w:spacing w:after="0" w:line="240" w:lineRule="auto"/>
        <w:ind w:left="360"/>
        <w:jc w:val="center"/>
        <w:rPr>
          <w:b/>
        </w:rPr>
      </w:pPr>
      <w:r>
        <w:rPr>
          <w:b/>
        </w:rPr>
        <w:t xml:space="preserve">Next Meeting:   </w:t>
      </w:r>
      <w:r w:rsidR="00E240AE">
        <w:rPr>
          <w:b/>
        </w:rPr>
        <w:t>October 24</w:t>
      </w:r>
      <w:r w:rsidR="00B54CAF">
        <w:rPr>
          <w:b/>
        </w:rPr>
        <w:t>,</w:t>
      </w:r>
      <w:r w:rsidR="006E48A6" w:rsidRPr="006E48A6">
        <w:rPr>
          <w:b/>
        </w:rPr>
        <w:t xml:space="preserve"> 201</w:t>
      </w:r>
      <w:r w:rsidR="00AF416D">
        <w:rPr>
          <w:b/>
        </w:rPr>
        <w:t>7</w:t>
      </w:r>
      <w:r w:rsidR="006E48A6" w:rsidRPr="006E48A6">
        <w:rPr>
          <w:b/>
        </w:rPr>
        <w:t xml:space="preserve"> from 9:00 – 11:30 a.m. at 115 Liberty Street, Bath, NY.</w:t>
      </w: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749E1" w:rsidRPr="004749E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69756399"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7D91"/>
    <w:multiLevelType w:val="hybridMultilevel"/>
    <w:tmpl w:val="543047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541C44"/>
    <w:multiLevelType w:val="hybridMultilevel"/>
    <w:tmpl w:val="B75E2D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8"/>
  </w:num>
  <w:num w:numId="4">
    <w:abstractNumId w:val="25"/>
  </w:num>
  <w:num w:numId="5">
    <w:abstractNumId w:val="28"/>
  </w:num>
  <w:num w:numId="6">
    <w:abstractNumId w:val="15"/>
  </w:num>
  <w:num w:numId="7">
    <w:abstractNumId w:val="0"/>
  </w:num>
  <w:num w:numId="8">
    <w:abstractNumId w:val="9"/>
  </w:num>
  <w:num w:numId="9">
    <w:abstractNumId w:val="11"/>
  </w:num>
  <w:num w:numId="10">
    <w:abstractNumId w:val="23"/>
  </w:num>
  <w:num w:numId="11">
    <w:abstractNumId w:val="7"/>
  </w:num>
  <w:num w:numId="12">
    <w:abstractNumId w:val="2"/>
  </w:num>
  <w:num w:numId="13">
    <w:abstractNumId w:val="10"/>
  </w:num>
  <w:num w:numId="14">
    <w:abstractNumId w:val="19"/>
  </w:num>
  <w:num w:numId="15">
    <w:abstractNumId w:val="17"/>
  </w:num>
  <w:num w:numId="16">
    <w:abstractNumId w:val="24"/>
  </w:num>
  <w:num w:numId="17">
    <w:abstractNumId w:val="13"/>
  </w:num>
  <w:num w:numId="18">
    <w:abstractNumId w:val="35"/>
  </w:num>
  <w:num w:numId="19">
    <w:abstractNumId w:val="6"/>
  </w:num>
  <w:num w:numId="20">
    <w:abstractNumId w:val="31"/>
  </w:num>
  <w:num w:numId="21">
    <w:abstractNumId w:val="30"/>
  </w:num>
  <w:num w:numId="22">
    <w:abstractNumId w:val="38"/>
  </w:num>
  <w:num w:numId="23">
    <w:abstractNumId w:val="42"/>
  </w:num>
  <w:num w:numId="24">
    <w:abstractNumId w:val="12"/>
  </w:num>
  <w:num w:numId="25">
    <w:abstractNumId w:val="27"/>
  </w:num>
  <w:num w:numId="26">
    <w:abstractNumId w:val="21"/>
  </w:num>
  <w:num w:numId="27">
    <w:abstractNumId w:val="33"/>
  </w:num>
  <w:num w:numId="28">
    <w:abstractNumId w:val="37"/>
  </w:num>
  <w:num w:numId="29">
    <w:abstractNumId w:val="1"/>
  </w:num>
  <w:num w:numId="30">
    <w:abstractNumId w:val="18"/>
  </w:num>
  <w:num w:numId="31">
    <w:abstractNumId w:val="20"/>
  </w:num>
  <w:num w:numId="32">
    <w:abstractNumId w:val="5"/>
  </w:num>
  <w:num w:numId="33">
    <w:abstractNumId w:val="34"/>
  </w:num>
  <w:num w:numId="34">
    <w:abstractNumId w:val="41"/>
  </w:num>
  <w:num w:numId="35">
    <w:abstractNumId w:val="22"/>
  </w:num>
  <w:num w:numId="36">
    <w:abstractNumId w:val="29"/>
  </w:num>
  <w:num w:numId="37">
    <w:abstractNumId w:val="40"/>
  </w:num>
  <w:num w:numId="38">
    <w:abstractNumId w:val="16"/>
  </w:num>
  <w:num w:numId="39">
    <w:abstractNumId w:val="3"/>
  </w:num>
  <w:num w:numId="40">
    <w:abstractNumId w:val="39"/>
  </w:num>
  <w:num w:numId="41">
    <w:abstractNumId w:val="3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56B0"/>
    <w:rsid w:val="000175FE"/>
    <w:rsid w:val="00034725"/>
    <w:rsid w:val="00046815"/>
    <w:rsid w:val="000629DD"/>
    <w:rsid w:val="000661A6"/>
    <w:rsid w:val="0006674A"/>
    <w:rsid w:val="000736E0"/>
    <w:rsid w:val="0009305F"/>
    <w:rsid w:val="000A13D5"/>
    <w:rsid w:val="000A7178"/>
    <w:rsid w:val="000B57A8"/>
    <w:rsid w:val="000E062F"/>
    <w:rsid w:val="00113EBF"/>
    <w:rsid w:val="00150F4D"/>
    <w:rsid w:val="00163654"/>
    <w:rsid w:val="00171BB5"/>
    <w:rsid w:val="0018475F"/>
    <w:rsid w:val="0019225E"/>
    <w:rsid w:val="0019522A"/>
    <w:rsid w:val="001979A9"/>
    <w:rsid w:val="001B1421"/>
    <w:rsid w:val="001C5429"/>
    <w:rsid w:val="001C69FA"/>
    <w:rsid w:val="001C7410"/>
    <w:rsid w:val="002010BC"/>
    <w:rsid w:val="002121A8"/>
    <w:rsid w:val="00220186"/>
    <w:rsid w:val="00227673"/>
    <w:rsid w:val="00236532"/>
    <w:rsid w:val="002428F6"/>
    <w:rsid w:val="00252B26"/>
    <w:rsid w:val="0026067D"/>
    <w:rsid w:val="00284BE3"/>
    <w:rsid w:val="00291CBE"/>
    <w:rsid w:val="00294188"/>
    <w:rsid w:val="002A012C"/>
    <w:rsid w:val="002C70CA"/>
    <w:rsid w:val="00303B8F"/>
    <w:rsid w:val="00317FC7"/>
    <w:rsid w:val="00320621"/>
    <w:rsid w:val="003273DF"/>
    <w:rsid w:val="0032799C"/>
    <w:rsid w:val="00340C7E"/>
    <w:rsid w:val="00356799"/>
    <w:rsid w:val="003647CC"/>
    <w:rsid w:val="00374D3A"/>
    <w:rsid w:val="00384DC8"/>
    <w:rsid w:val="00385C6B"/>
    <w:rsid w:val="00386CF4"/>
    <w:rsid w:val="00387685"/>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49E1"/>
    <w:rsid w:val="004765C6"/>
    <w:rsid w:val="0049737B"/>
    <w:rsid w:val="004A7E30"/>
    <w:rsid w:val="004B1846"/>
    <w:rsid w:val="004B1C0B"/>
    <w:rsid w:val="004B52F9"/>
    <w:rsid w:val="004E0CCC"/>
    <w:rsid w:val="004E2137"/>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311A5"/>
    <w:rsid w:val="00633E5E"/>
    <w:rsid w:val="0063621C"/>
    <w:rsid w:val="00642305"/>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1117B"/>
    <w:rsid w:val="00821A27"/>
    <w:rsid w:val="008276C7"/>
    <w:rsid w:val="008528D9"/>
    <w:rsid w:val="00871B33"/>
    <w:rsid w:val="008A08EF"/>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F416D"/>
    <w:rsid w:val="00AF74E1"/>
    <w:rsid w:val="00B04AA4"/>
    <w:rsid w:val="00B1045D"/>
    <w:rsid w:val="00B25128"/>
    <w:rsid w:val="00B54CAF"/>
    <w:rsid w:val="00B56753"/>
    <w:rsid w:val="00B57BE2"/>
    <w:rsid w:val="00B76D78"/>
    <w:rsid w:val="00B9319B"/>
    <w:rsid w:val="00BA30E5"/>
    <w:rsid w:val="00BD26C5"/>
    <w:rsid w:val="00BD62B5"/>
    <w:rsid w:val="00BE110B"/>
    <w:rsid w:val="00BF3A9E"/>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806FA"/>
    <w:rsid w:val="00D873E5"/>
    <w:rsid w:val="00D91A98"/>
    <w:rsid w:val="00DB385F"/>
    <w:rsid w:val="00DC68CB"/>
    <w:rsid w:val="00DE1038"/>
    <w:rsid w:val="00DF7FB3"/>
    <w:rsid w:val="00E057F5"/>
    <w:rsid w:val="00E15780"/>
    <w:rsid w:val="00E240AE"/>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E2A"/>
    <w:rsid w:val="00F330F9"/>
    <w:rsid w:val="00F52BB8"/>
    <w:rsid w:val="00F53120"/>
    <w:rsid w:val="00F60533"/>
    <w:rsid w:val="00F63C2B"/>
    <w:rsid w:val="00F81154"/>
    <w:rsid w:val="00F811F3"/>
    <w:rsid w:val="00F929D0"/>
    <w:rsid w:val="00FA66B4"/>
    <w:rsid w:val="00FA6B1B"/>
    <w:rsid w:val="00FC05A7"/>
    <w:rsid w:val="00FD45B2"/>
    <w:rsid w:val="00FE0E29"/>
    <w:rsid w:val="00FE20CB"/>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C2835"/>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2017-10-17T18:38:00Z</cp:lastPrinted>
  <dcterms:created xsi:type="dcterms:W3CDTF">2017-10-17T18:40:00Z</dcterms:created>
  <dcterms:modified xsi:type="dcterms:W3CDTF">2017-10-17T18:40:00Z</dcterms:modified>
</cp:coreProperties>
</file>